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9EEFE" w14:textId="77777777" w:rsidR="00A6724F" w:rsidRPr="004A6349" w:rsidRDefault="00A6724F" w:rsidP="00A6724F">
      <w:pPr>
        <w:jc w:val="right"/>
        <w:rPr>
          <w:sz w:val="22"/>
          <w:szCs w:val="22"/>
        </w:rPr>
      </w:pPr>
      <w:r w:rsidRPr="004A6349">
        <w:rPr>
          <w:sz w:val="22"/>
          <w:szCs w:val="22"/>
        </w:rPr>
        <w:t>Załącznik nr 4 do SWZ</w:t>
      </w:r>
    </w:p>
    <w:p w14:paraId="3EC246A3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3E1CB62E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6DD41699" w14:textId="77777777" w:rsidR="004A6349" w:rsidRDefault="004A6349" w:rsidP="004A634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WZÓR</w:t>
      </w:r>
    </w:p>
    <w:p w14:paraId="6E85C9D1" w14:textId="7FEE237B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UMOWA nr …  </w:t>
      </w:r>
    </w:p>
    <w:p w14:paraId="1D9C3F3A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0E3267EB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Szpitalem Specjalistycznym w Chorzowie, z siedzibą w Chorzowie,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3EC95FAA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"Zamawiającym",</w:t>
      </w:r>
    </w:p>
    <w:p w14:paraId="4E67C690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14:paraId="7E3958ED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Tomasz Pawlak - Dyrektor Szpitala,</w:t>
      </w:r>
    </w:p>
    <w:p w14:paraId="79157B66" w14:textId="77777777" w:rsidR="00A6724F" w:rsidRDefault="00A6724F" w:rsidP="00A6724F">
      <w:pPr>
        <w:jc w:val="both"/>
        <w:rPr>
          <w:sz w:val="22"/>
          <w:szCs w:val="22"/>
        </w:rPr>
      </w:pPr>
    </w:p>
    <w:p w14:paraId="482BE945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14:paraId="57A0E796" w14:textId="77777777" w:rsidR="00A6724F" w:rsidRDefault="00A6724F" w:rsidP="00A6724F">
      <w:pPr>
        <w:jc w:val="both"/>
        <w:rPr>
          <w:sz w:val="22"/>
          <w:szCs w:val="22"/>
        </w:rPr>
      </w:pPr>
    </w:p>
    <w:p w14:paraId="52E1586E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……………………………, z siedzibą …………………, przy ul. …………………., ……………, wpisaną do ……………………………….., </w:t>
      </w:r>
    </w:p>
    <w:p w14:paraId="2A0A663A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REGON: ……………., NIP: ……………………., </w:t>
      </w:r>
    </w:p>
    <w:p w14:paraId="6C0098FB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"Wykonawcą",</w:t>
      </w:r>
    </w:p>
    <w:p w14:paraId="6DF9D42F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14:paraId="244E0AC8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 - …………………………….,</w:t>
      </w:r>
    </w:p>
    <w:p w14:paraId="6100704C" w14:textId="77777777" w:rsidR="00A6724F" w:rsidRDefault="00A6724F" w:rsidP="00A6724F">
      <w:pPr>
        <w:jc w:val="both"/>
        <w:rPr>
          <w:sz w:val="22"/>
          <w:szCs w:val="22"/>
        </w:rPr>
      </w:pPr>
    </w:p>
    <w:p w14:paraId="68E1050C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łącznie zwanymi dalej Stronami i każda z osobna Stroną.</w:t>
      </w:r>
    </w:p>
    <w:p w14:paraId="1B8B9DB7" w14:textId="77777777" w:rsidR="00A6724F" w:rsidRDefault="00A6724F" w:rsidP="00A6724F">
      <w:pPr>
        <w:jc w:val="both"/>
        <w:rPr>
          <w:kern w:val="3"/>
          <w:sz w:val="22"/>
          <w:szCs w:val="22"/>
        </w:rPr>
      </w:pPr>
    </w:p>
    <w:p w14:paraId="562E2EBA" w14:textId="77777777" w:rsidR="00A6724F" w:rsidRDefault="00A6724F" w:rsidP="00A6724F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14:paraId="44C366B8" w14:textId="77777777" w:rsidR="00A6724F" w:rsidRDefault="00A6724F" w:rsidP="00A6724F">
      <w:pPr>
        <w:jc w:val="both"/>
        <w:rPr>
          <w:kern w:val="3"/>
          <w:sz w:val="22"/>
          <w:szCs w:val="22"/>
        </w:rPr>
      </w:pPr>
    </w:p>
    <w:p w14:paraId="17486FD2" w14:textId="77777777" w:rsidR="00A6724F" w:rsidRDefault="00A6724F" w:rsidP="00A6724F">
      <w:pPr>
        <w:jc w:val="both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1. W wyniku przeprowadzonego postępowania o udzielenie zamówienia publicznego na „Zakup ambulansu sanitarnego wraz z wyposażeniem Typu A2”, prowadzonego w trybie podstawowym bez negocjacji, na podstawie art. 275 pkt 1 ustawy z dnia 11 września 2019 r. - Prawo zamówień publicznych (Dz. U. z  2019 r. poz. 2019 z </w:t>
      </w:r>
      <w:proofErr w:type="spellStart"/>
      <w:r>
        <w:rPr>
          <w:kern w:val="3"/>
          <w:sz w:val="22"/>
          <w:szCs w:val="22"/>
        </w:rPr>
        <w:t>późn</w:t>
      </w:r>
      <w:proofErr w:type="spellEnd"/>
      <w:r>
        <w:rPr>
          <w:kern w:val="3"/>
          <w:sz w:val="22"/>
          <w:szCs w:val="22"/>
        </w:rPr>
        <w:t>. zm.), znak sprawy TP/A2/11/21, zostaje zawarta niniejsza umowa [dalej: Umowa].</w:t>
      </w:r>
    </w:p>
    <w:p w14:paraId="50F68FFF" w14:textId="77777777" w:rsidR="00A6724F" w:rsidRDefault="00A6724F" w:rsidP="00A6724F">
      <w:pPr>
        <w:pStyle w:val="Standard"/>
        <w:spacing w:after="0"/>
        <w:jc w:val="both"/>
      </w:pPr>
      <w:r>
        <w:rPr>
          <w:rFonts w:ascii="Times New Roman" w:eastAsia="Times New Roman" w:hAnsi="Times New Roman"/>
          <w:bCs/>
          <w:kern w:val="0"/>
          <w:lang w:eastAsia="pl-PL"/>
        </w:rPr>
        <w:t xml:space="preserve">2. </w:t>
      </w:r>
      <w:r>
        <w:rPr>
          <w:rFonts w:ascii="Times New Roman" w:hAnsi="Times New Roman"/>
          <w:bCs/>
        </w:rPr>
        <w:t>P</w:t>
      </w:r>
      <w:r>
        <w:rPr>
          <w:rFonts w:ascii="Times New Roman" w:eastAsia="Times New Roman" w:hAnsi="Times New Roman"/>
          <w:bCs/>
          <w:lang w:eastAsia="pl-PL"/>
        </w:rPr>
        <w:t>ostępowanie prowadzone w ramach realizacji projektu  pt. „Modernizacja Oddziału Obserwacyjno-Zakaźnego, Hepatologii Zakaźnej i Nabytych Niedoborów Odporności Kliniczny Szpitala Specjalistycznego w Chorzowie wraz z modernizacją pomieszczeń laboratorium i jego wyposażeniem oraz zapewnienie indywidualnej ochrony osobistej wszystkich pracowników Szpitala”, współfinansowanym ze środków Unii Europejskiej w ramach Regionalnego Programu Operacyjnego Województwa Śląskiego na lata 2014-2020. Oś Priorytetowa X „Rewitalizacja oraz infrastruktura społeczna i zdrowotna”. Działanie 10.1 „Infrastruktura ochrony zdrowia – 2 Typ projektu.  Nr umowy UDA-RPSL.10.01.00-24-02CC/20-00.</w:t>
      </w:r>
    </w:p>
    <w:p w14:paraId="1DFF1922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5E73EB9E" w14:textId="77777777" w:rsidR="00A6724F" w:rsidRDefault="00A6724F" w:rsidP="00A6724F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§ 1</w:t>
      </w:r>
    </w:p>
    <w:p w14:paraId="2022E411" w14:textId="77777777" w:rsidR="00A6724F" w:rsidRDefault="00A6724F" w:rsidP="00A6724F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Oświadczenia Stron</w:t>
      </w:r>
    </w:p>
    <w:p w14:paraId="75942794" w14:textId="77777777" w:rsidR="00A6724F" w:rsidRDefault="00A6724F" w:rsidP="00A6724F">
      <w:pPr>
        <w:spacing w:line="276" w:lineRule="auto"/>
        <w:jc w:val="center"/>
        <w:rPr>
          <w:b/>
          <w:sz w:val="22"/>
          <w:szCs w:val="22"/>
          <w:lang w:eastAsia="ar-SA"/>
        </w:rPr>
      </w:pPr>
    </w:p>
    <w:p w14:paraId="4FBF5CF0" w14:textId="77777777" w:rsidR="00A6724F" w:rsidRDefault="00A6724F" w:rsidP="00A6724F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Strony zgodnie oświadczają, że: </w:t>
      </w:r>
    </w:p>
    <w:p w14:paraId="7B5D4CE8" w14:textId="77777777" w:rsidR="00A6724F" w:rsidRDefault="00A6724F" w:rsidP="00A6724F">
      <w:pPr>
        <w:pStyle w:val="Akapitzlist"/>
        <w:numPr>
          <w:ilvl w:val="0"/>
          <w:numId w:val="21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posiadają zdolność do zawarcia umowy, a osoby podpisujące niniejszą umowę są prawidłowo umocowane  do ich reprezentowania;</w:t>
      </w:r>
    </w:p>
    <w:p w14:paraId="455C6BCC" w14:textId="77777777" w:rsidR="00A6724F" w:rsidRDefault="00A6724F" w:rsidP="00A6724F">
      <w:pPr>
        <w:pStyle w:val="Akapitzlist"/>
        <w:numPr>
          <w:ilvl w:val="0"/>
          <w:numId w:val="21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zawarcie i wykonanie niniejszej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14:paraId="05A05358" w14:textId="77777777" w:rsidR="00A6724F" w:rsidRDefault="00A6724F" w:rsidP="00A6724F">
      <w:pPr>
        <w:pStyle w:val="Akapitzlist"/>
        <w:numPr>
          <w:ilvl w:val="0"/>
          <w:numId w:val="21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nie są im znane żadne okoliczności, które uniemożliwiają lub mogą uniemożliwić zrealizowanie postanowień niniejszej umowy.</w:t>
      </w:r>
    </w:p>
    <w:p w14:paraId="72AA0F76" w14:textId="77777777" w:rsidR="00A6724F" w:rsidRDefault="00A6724F" w:rsidP="00A6724F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lastRenderedPageBreak/>
        <w:t>2. Wykonawca oświadcza, że:</w:t>
      </w:r>
    </w:p>
    <w:p w14:paraId="0120206D" w14:textId="77777777" w:rsidR="00A6724F" w:rsidRDefault="00A6724F" w:rsidP="00A6724F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zawarcie i wykonywanie Umowy nie stanowi naruszenia żadnych praw osób trzecich.</w:t>
      </w:r>
    </w:p>
    <w:p w14:paraId="4888A121" w14:textId="77777777" w:rsidR="00A6724F" w:rsidRDefault="00A6724F" w:rsidP="00A6724F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w przypadku jakiegokolwiek sporu prawnego o naruszenie praw osoby trzeciej, w związku z zawarciem i wykonywaniem Umowy, podejmie na swój koszt wszelkie działania w celu rozwiązania takiego sporu, łącznie z prowadzeniem postępowania sądowego,</w:t>
      </w:r>
    </w:p>
    <w:p w14:paraId="3C9A5D49" w14:textId="77777777" w:rsidR="00A6724F" w:rsidRDefault="00A6724F" w:rsidP="00A6724F">
      <w:pPr>
        <w:pStyle w:val="Akapitzlist"/>
        <w:numPr>
          <w:ilvl w:val="0"/>
          <w:numId w:val="22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zobowiązuje się do naprawienia wszelkich szkód powstałych w związku z zawarciem i wykonywaniem Umowy, zarówno po stronie Zamawiającego, jak i osób trzecich.</w:t>
      </w:r>
    </w:p>
    <w:p w14:paraId="08F986D9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67B6F7B0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7149185D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14:paraId="1C38AA8A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umowy</w:t>
      </w:r>
    </w:p>
    <w:p w14:paraId="44F32243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3E762BAC" w14:textId="77777777" w:rsidR="00A6724F" w:rsidRDefault="00A6724F" w:rsidP="00A6724F">
      <w:pPr>
        <w:pStyle w:val="Standard"/>
        <w:numPr>
          <w:ilvl w:val="0"/>
          <w:numId w:val="20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Przedmiotem umowy jest sprzedaż ambulansu sanitarnego wraz z wyposażeniem typu A2 - (2 transportowe komory izolacyjne) [dalej: Przedmiot sprzedaży].</w:t>
      </w:r>
    </w:p>
    <w:p w14:paraId="56763C53" w14:textId="77777777" w:rsidR="00A6724F" w:rsidRDefault="00A6724F" w:rsidP="00A6724F">
      <w:pPr>
        <w:pStyle w:val="Standard"/>
        <w:numPr>
          <w:ilvl w:val="0"/>
          <w:numId w:val="20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dostarczy Przedmiot sprzedaży do siedziby Zamawiającego na warunkach określonych w § 4. </w:t>
      </w:r>
    </w:p>
    <w:p w14:paraId="10F52A00" w14:textId="77777777" w:rsidR="00A6724F" w:rsidRDefault="00A6724F" w:rsidP="00A6724F">
      <w:pPr>
        <w:pStyle w:val="Standard"/>
        <w:numPr>
          <w:ilvl w:val="0"/>
          <w:numId w:val="20"/>
        </w:numPr>
        <w:spacing w:after="0"/>
        <w:jc w:val="both"/>
        <w:textAlignment w:val="auto"/>
      </w:pPr>
      <w:r>
        <w:rPr>
          <w:rFonts w:ascii="Times New Roman" w:hAnsi="Times New Roman"/>
        </w:rPr>
        <w:t>Zakres Przedmiotu umowy, w tym szczegółowy opis Przedmiotu sprzedaży określają „Formularz ofertowy” (</w:t>
      </w:r>
      <w:r>
        <w:rPr>
          <w:rFonts w:ascii="Times New Roman" w:hAnsi="Times New Roman"/>
          <w:i/>
          <w:iCs/>
        </w:rPr>
        <w:t>Załącznik nr 1 do SWZ</w:t>
      </w:r>
      <w:r>
        <w:rPr>
          <w:rFonts w:ascii="Times New Roman" w:hAnsi="Times New Roman"/>
        </w:rPr>
        <w:t xml:space="preserve">) oraz „Tabela wymogów ogólnych” </w:t>
      </w:r>
      <w:r>
        <w:rPr>
          <w:rFonts w:ascii="Times New Roman" w:hAnsi="Times New Roman"/>
          <w:i/>
          <w:iCs/>
        </w:rPr>
        <w:t>(Załącznik nr 2 do SWZ)</w:t>
      </w:r>
      <w:r>
        <w:rPr>
          <w:rFonts w:ascii="Times New Roman" w:hAnsi="Times New Roman"/>
        </w:rPr>
        <w:t>, które stanowią integralną część niniejszej umowy (Załącznik nr 1 i nr 2 do Umowy).</w:t>
      </w:r>
    </w:p>
    <w:p w14:paraId="2859006B" w14:textId="77777777" w:rsidR="00A6724F" w:rsidRDefault="00A6724F" w:rsidP="00A6724F">
      <w:pPr>
        <w:pStyle w:val="Standard"/>
        <w:numPr>
          <w:ilvl w:val="0"/>
          <w:numId w:val="20"/>
        </w:numPr>
        <w:spacing w:after="0"/>
        <w:jc w:val="both"/>
        <w:textAlignment w:val="auto"/>
      </w:pPr>
      <w:r>
        <w:rPr>
          <w:rFonts w:ascii="Times New Roman" w:hAnsi="Times New Roman"/>
        </w:rPr>
        <w:t>Wykonawca nie może powierzyć wykonania umowy innej osobie.</w:t>
      </w:r>
    </w:p>
    <w:p w14:paraId="7971C81B" w14:textId="77777777" w:rsidR="00A6724F" w:rsidRDefault="00A6724F" w:rsidP="00A6724F">
      <w:pPr>
        <w:pStyle w:val="Standard"/>
        <w:spacing w:after="0"/>
        <w:ind w:left="360"/>
        <w:jc w:val="both"/>
      </w:pPr>
    </w:p>
    <w:p w14:paraId="1D16BFB4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0CC514AA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14:paraId="7FB6810A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realizacji</w:t>
      </w:r>
    </w:p>
    <w:p w14:paraId="1781612F" w14:textId="77777777" w:rsidR="00A6724F" w:rsidRDefault="00A6724F" w:rsidP="00A6724F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597A07FD" w14:textId="77777777" w:rsidR="00A6724F" w:rsidRDefault="00A6724F" w:rsidP="00A6724F">
      <w:pPr>
        <w:pStyle w:val="Standard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dostarczy Przedmiot sprzedaży do siedziby Zamawiającego w </w:t>
      </w:r>
      <w:r>
        <w:rPr>
          <w:rFonts w:ascii="Times New Roman" w:hAnsi="Times New Roman"/>
          <w:b/>
          <w:bCs/>
        </w:rPr>
        <w:t>terminie (...) dni</w:t>
      </w:r>
      <w:r>
        <w:rPr>
          <w:rFonts w:ascii="Times New Roman" w:hAnsi="Times New Roman"/>
        </w:rPr>
        <w:t xml:space="preserve"> (licząc od dnia zawarcia umowy).</w:t>
      </w:r>
    </w:p>
    <w:p w14:paraId="39914C6D" w14:textId="77777777" w:rsidR="00A6724F" w:rsidRDefault="00A6724F" w:rsidP="00A6724F">
      <w:pPr>
        <w:pStyle w:val="Standard"/>
        <w:spacing w:after="0"/>
        <w:jc w:val="both"/>
        <w:rPr>
          <w:rFonts w:ascii="Times New Roman" w:hAnsi="Times New Roman"/>
        </w:rPr>
      </w:pPr>
    </w:p>
    <w:p w14:paraId="162DD16F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76C84F03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Sposób i warunki realizacji</w:t>
      </w:r>
    </w:p>
    <w:p w14:paraId="7D8C0F10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012AC517" w14:textId="77777777" w:rsidR="00A6724F" w:rsidRDefault="00A6724F" w:rsidP="00A6724F">
      <w:pPr>
        <w:pStyle w:val="Tekstpodstawowy"/>
        <w:numPr>
          <w:ilvl w:val="0"/>
          <w:numId w:val="23"/>
        </w:numPr>
        <w:suppressAutoHyphens w:val="0"/>
        <w:spacing w:line="24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14:paraId="60D7A299" w14:textId="77777777" w:rsidR="00A6724F" w:rsidRDefault="00A6724F" w:rsidP="00A6724F">
      <w:pPr>
        <w:pStyle w:val="WZORpunkt1stWZOR"/>
        <w:tabs>
          <w:tab w:val="clear" w:pos="680"/>
          <w:tab w:val="left" w:pos="340"/>
          <w:tab w:val="right" w:leader="dot" w:pos="861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znajduje się w sytuacji finansowej zapewniającej wykonanie umowy,</w:t>
      </w:r>
    </w:p>
    <w:p w14:paraId="4B85BDF8" w14:textId="77777777" w:rsidR="00A6724F" w:rsidRDefault="00A6724F" w:rsidP="00A6724F">
      <w:pPr>
        <w:pStyle w:val="WZORpunkt1stWZOR"/>
        <w:tabs>
          <w:tab w:val="clear" w:pos="680"/>
          <w:tab w:val="right" w:leader="dot" w:pos="8617"/>
        </w:tabs>
        <w:spacing w:before="0" w:after="0" w:line="240" w:lineRule="auto"/>
        <w:ind w:left="720" w:firstLine="0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 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4D5B818" w14:textId="77777777" w:rsidR="00A6724F" w:rsidRDefault="00A6724F" w:rsidP="00A6724F">
      <w:pPr>
        <w:pStyle w:val="WZORpunkt1stWZOR"/>
        <w:tabs>
          <w:tab w:val="clear" w:pos="680"/>
          <w:tab w:val="left" w:pos="340"/>
          <w:tab w:val="right" w:leader="dot" w:pos="8617"/>
        </w:tabs>
        <w:spacing w:before="0" w:after="0" w:line="240" w:lineRule="auto"/>
        <w:ind w:left="720" w:firstLine="0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zrealizuje postanowienia niniejszej umowy zgodnie ze złożoną ofertą.</w:t>
      </w:r>
    </w:p>
    <w:p w14:paraId="76046B39" w14:textId="77777777" w:rsidR="00A6724F" w:rsidRDefault="00A6724F" w:rsidP="00A6724F">
      <w:pPr>
        <w:pStyle w:val="Tekstpodstawowy"/>
        <w:numPr>
          <w:ilvl w:val="0"/>
          <w:numId w:val="23"/>
        </w:numPr>
        <w:suppressAutoHyphens w:val="0"/>
        <w:spacing w:line="24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 że Przedmiot sprzedaży spełnia następujące wymagania:</w:t>
      </w:r>
    </w:p>
    <w:p w14:paraId="2292693D" w14:textId="77777777" w:rsidR="00A6724F" w:rsidRDefault="00A6724F" w:rsidP="00A6724F">
      <w:pPr>
        <w:pStyle w:val="Standard"/>
        <w:numPr>
          <w:ilvl w:val="0"/>
          <w:numId w:val="24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odpowiada wszystkim cechom określonym w opisie Przedmiotu sprzedaży,</w:t>
      </w:r>
    </w:p>
    <w:p w14:paraId="65DC02A1" w14:textId="77777777" w:rsidR="00A6724F" w:rsidRDefault="00A6724F" w:rsidP="00A6724F">
      <w:pPr>
        <w:pStyle w:val="Textbody"/>
        <w:numPr>
          <w:ilvl w:val="0"/>
          <w:numId w:val="24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 fabrycznie nowy, wyprodukowany w 2021 r. i nie był używany, jest wolny od wad fizycznych 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14:paraId="445DC08A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</w:pPr>
      <w:r>
        <w:rPr>
          <w:rFonts w:ascii="Times New Roman" w:hAnsi="Times New Roman"/>
        </w:rPr>
        <w:t>Wykonawca dostarczy Przedmiot sprzedaży do siedziby Zamawiającego, po uprzednim ustaleniu terminu dostarczenia z Zamawiającym, spełniającego poniższe wymogi:</w:t>
      </w:r>
    </w:p>
    <w:p w14:paraId="5BB0571B" w14:textId="77777777" w:rsidR="00A6724F" w:rsidRDefault="00A6724F" w:rsidP="00A6724F">
      <w:pPr>
        <w:pStyle w:val="Standard"/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maksymalny termin dostarczenia Przedmiotu sprzedaży wskazany jest w § 3,</w:t>
      </w:r>
    </w:p>
    <w:p w14:paraId="170A9302" w14:textId="77777777" w:rsidR="00A6724F" w:rsidRDefault="00A6724F" w:rsidP="00A6724F">
      <w:pPr>
        <w:pStyle w:val="Standard"/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 Przedmiot sprzedaży zostanie dostarczony  w zakresie czasowym od poniedziałku do piątku w godz. 8.00–14.00, przy czym Zamawiający ma prawo wyznaczyć inne godziny dostarczenia Przedmiotu sprzedaży.</w:t>
      </w:r>
    </w:p>
    <w:p w14:paraId="0BB6724C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Wszelkie koszty dostarczenia, wydania Zamawiającemu i odebrania przez Zamawiającego Przedmiotu sprzedaży ponosi Wykonawca.</w:t>
      </w:r>
    </w:p>
    <w:p w14:paraId="714B746B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</w:pPr>
      <w:r>
        <w:rPr>
          <w:rFonts w:ascii="Times New Roman" w:hAnsi="Times New Roman"/>
        </w:rPr>
        <w:t>Do czasu protokolarnego przekazania Przedmiotu sprzedaży, za jego stan techniczny i bezpieczeństwo odpowiada Wykonawca.</w:t>
      </w:r>
    </w:p>
    <w:p w14:paraId="76BE3084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ponosi odpowiedzialność z tytułu uszkodzenia lub utraty Przedmiotu sprzedaży, aż do chwili potwierdzenia przekazania Przedmiotu sprzedaży przez Zamawiającego.</w:t>
      </w:r>
    </w:p>
    <w:p w14:paraId="79583DB2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</w:pPr>
      <w:r>
        <w:rPr>
          <w:rFonts w:ascii="Times New Roman" w:eastAsia="Palatino Linotype" w:hAnsi="Times New Roman"/>
          <w:kern w:val="0"/>
          <w:lang w:eastAsia="en-US"/>
        </w:rPr>
        <w:t>Wydanie Przedmiotu sprzedaży przez Wykonawcę zostanie potwierdzone Protokołem odbioru [dalej: Protokół odbioru]. Protokół odbioru będzie podpisany przez upoważnione osoby przez Zamawiającego i Wykonawcę. Wydanie Przedmiotu sprzedaży uznaje się za dokonane z chwilą podpisania przez obie Strony Protokołu odbioru bez zastrzeżeń.</w:t>
      </w:r>
    </w:p>
    <w:p w14:paraId="4943DEB5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Podpisanie przez Zamawiającego Protokołu odbioru nie wyklucza dochodzenia roszczeń z tytułu rękojmi za wady i gwarancji w przypadku wykrycia wady Przedmiotu sprzedaży w terminie późniejszym.</w:t>
      </w:r>
    </w:p>
    <w:p w14:paraId="4BC3A822" w14:textId="77777777" w:rsidR="00A6724F" w:rsidRDefault="00A6724F" w:rsidP="00A6724F">
      <w:pPr>
        <w:pStyle w:val="Standard"/>
        <w:numPr>
          <w:ilvl w:val="0"/>
          <w:numId w:val="25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Przedmiot umowy, zostanie uznany za zrealizowany, jeżeli Protokół odbioru będzie podpisany bez zastrzeżeń i potwierdzi tym samym, że Przedmiot sprzedaży, spełnia wszystkie warunki i parametry podane w ofercie Wykonawcy.</w:t>
      </w:r>
    </w:p>
    <w:p w14:paraId="2C160D26" w14:textId="77777777" w:rsidR="00A6724F" w:rsidRDefault="00A6724F" w:rsidP="00A6724F">
      <w:pPr>
        <w:numPr>
          <w:ilvl w:val="0"/>
          <w:numId w:val="25"/>
        </w:numPr>
        <w:jc w:val="both"/>
        <w:textAlignment w:val="auto"/>
        <w:rPr>
          <w:rFonts w:eastAsia="Palatino Linotype"/>
          <w:sz w:val="22"/>
          <w:szCs w:val="22"/>
        </w:rPr>
      </w:pPr>
      <w:r>
        <w:rPr>
          <w:sz w:val="22"/>
          <w:szCs w:val="22"/>
        </w:rPr>
        <w:t xml:space="preserve">Jeżeli w toku czynności wydania Przedmiotu sprzedaży zostaną stwierdzone przez Zamawiającego wady i usterki, </w:t>
      </w:r>
      <w:r>
        <w:rPr>
          <w:rFonts w:eastAsia="Palatino Linotype"/>
          <w:sz w:val="22"/>
          <w:szCs w:val="22"/>
        </w:rPr>
        <w:t>w</w:t>
      </w:r>
      <w:r>
        <w:rPr>
          <w:rFonts w:eastAsia="Palatino Linotype"/>
          <w:b/>
          <w:sz w:val="22"/>
          <w:szCs w:val="22"/>
        </w:rPr>
        <w:t> </w:t>
      </w:r>
      <w:r>
        <w:rPr>
          <w:rFonts w:eastAsia="Palatino Linotype"/>
          <w:sz w:val="22"/>
          <w:szCs w:val="22"/>
        </w:rPr>
        <w:t xml:space="preserve">szczególności w przypadku niezgodności Przedmiotu sprzedaży z dokumentami, o których mowa w § 2 ust. 2, </w:t>
      </w:r>
      <w:r>
        <w:rPr>
          <w:sz w:val="22"/>
          <w:szCs w:val="22"/>
        </w:rPr>
        <w:t>nastąpi</w:t>
      </w:r>
      <w:r>
        <w:rPr>
          <w:color w:val="000000"/>
          <w:sz w:val="22"/>
          <w:szCs w:val="22"/>
        </w:rPr>
        <w:t xml:space="preserve"> podpisanie Protokołu odbioru z uwagami. </w:t>
      </w:r>
    </w:p>
    <w:p w14:paraId="65033AC0" w14:textId="77777777" w:rsidR="00A6724F" w:rsidRDefault="00A6724F" w:rsidP="00A6724F">
      <w:pPr>
        <w:numPr>
          <w:ilvl w:val="0"/>
          <w:numId w:val="25"/>
        </w:numPr>
        <w:jc w:val="both"/>
        <w:textAlignment w:val="auto"/>
        <w:rPr>
          <w:rFonts w:eastAsia="Palatino Linotype"/>
          <w:sz w:val="22"/>
          <w:szCs w:val="22"/>
        </w:rPr>
      </w:pPr>
      <w:r>
        <w:rPr>
          <w:sz w:val="22"/>
          <w:szCs w:val="22"/>
        </w:rPr>
        <w:t xml:space="preserve">W przypadku odmowy przez Zamawiającego przyjęcia Przedmiotu sprzedaży, Wykonawca jest zobowiązany do dostarczenia Przedmiotu sprzedaży wolnego od wad fizycznych i prawnych oraz zgodnego z dokumentami, o których mowa w § 2 ust. 2, w terminie </w:t>
      </w:r>
      <w:r>
        <w:rPr>
          <w:bCs/>
          <w:sz w:val="22"/>
          <w:szCs w:val="22"/>
        </w:rPr>
        <w:t>2 dni roboczych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od dnia podpisania Protokołu odbioru z uwagami. </w:t>
      </w:r>
    </w:p>
    <w:p w14:paraId="47F1D0AF" w14:textId="77777777" w:rsidR="00A6724F" w:rsidRDefault="00A6724F" w:rsidP="00A6724F">
      <w:pPr>
        <w:numPr>
          <w:ilvl w:val="0"/>
          <w:numId w:val="25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Zastrzeżenie powyższego terminu nie wyłącza żadnych uprawnień Zamawiającego na wypadek </w:t>
      </w:r>
      <w:r>
        <w:rPr>
          <w:bCs/>
          <w:sz w:val="22"/>
          <w:szCs w:val="22"/>
        </w:rPr>
        <w:t>zwłoki</w:t>
      </w:r>
      <w:r>
        <w:rPr>
          <w:sz w:val="22"/>
          <w:szCs w:val="22"/>
        </w:rPr>
        <w:t xml:space="preserve"> w wydaniu Przedmiotu sprzedaży.   </w:t>
      </w:r>
    </w:p>
    <w:p w14:paraId="22DFA9DC" w14:textId="77777777" w:rsidR="00A6724F" w:rsidRDefault="00A6724F" w:rsidP="00A6724F">
      <w:pPr>
        <w:numPr>
          <w:ilvl w:val="0"/>
          <w:numId w:val="25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dniu dostarczenia Przedmiotu sprzedaży wolnego od wad i usterek przez Wykonawcę, Strony przystąpią do ponownego przekazania.</w:t>
      </w:r>
    </w:p>
    <w:p w14:paraId="7984200E" w14:textId="77777777" w:rsidR="00A6724F" w:rsidRDefault="00A6724F" w:rsidP="00A6724F">
      <w:pPr>
        <w:numPr>
          <w:ilvl w:val="0"/>
          <w:numId w:val="25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Własność Przedmiotu sprzedaży przechodzi na Zamawiającego z chwilą jego odbioru przez Zamawiającego. </w:t>
      </w:r>
    </w:p>
    <w:p w14:paraId="5CCEAFB2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00372E30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5FF397D7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Wynagrodzenie</w:t>
      </w:r>
    </w:p>
    <w:p w14:paraId="1F14F9FC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02C70979" w14:textId="77777777" w:rsidR="00A6724F" w:rsidRDefault="00A6724F" w:rsidP="00A6724F">
      <w:pPr>
        <w:widowControl w:val="0"/>
        <w:numPr>
          <w:ilvl w:val="0"/>
          <w:numId w:val="26"/>
        </w:numPr>
        <w:ind w:left="360" w:right="11" w:hanging="360"/>
        <w:jc w:val="both"/>
        <w:textAlignment w:val="auto"/>
        <w:rPr>
          <w:rFonts w:eastAsia="Palatino Linotype"/>
          <w:bCs/>
          <w:sz w:val="22"/>
          <w:szCs w:val="22"/>
        </w:rPr>
      </w:pPr>
      <w:r>
        <w:rPr>
          <w:rFonts w:eastAsia="Palatino Linotype"/>
          <w:sz w:val="22"/>
          <w:szCs w:val="22"/>
        </w:rPr>
        <w:t xml:space="preserve">Wynagrodzenie Wykonawcy za wykonanie Przedmiotu umowy, określonego w § 2 wynosi brutto </w:t>
      </w:r>
      <w:r>
        <w:rPr>
          <w:rFonts w:eastAsia="Palatino Linotype"/>
          <w:bCs/>
          <w:sz w:val="22"/>
          <w:szCs w:val="22"/>
        </w:rPr>
        <w:t>(...) zł</w:t>
      </w:r>
      <w:r>
        <w:rPr>
          <w:rFonts w:eastAsia="Palatino Linotype"/>
          <w:sz w:val="22"/>
          <w:szCs w:val="22"/>
        </w:rPr>
        <w:t xml:space="preserve"> (słownie: (...) złotych i 00/100). </w:t>
      </w:r>
    </w:p>
    <w:p w14:paraId="28C32107" w14:textId="77777777" w:rsidR="00A6724F" w:rsidRDefault="00A6724F" w:rsidP="00A6724F">
      <w:pPr>
        <w:pStyle w:val="Standard"/>
        <w:numPr>
          <w:ilvl w:val="0"/>
          <w:numId w:val="26"/>
        </w:numPr>
        <w:spacing w:after="0"/>
        <w:ind w:left="720" w:hanging="36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Wynagrodzenie, wymienione w ust. 1, zostało określone na podstawie oferty Wykonawcy (Formularz ofertowy)  stanowiącej integralną część niniejszej umowy (Załącznik nr 1 do umowy).</w:t>
      </w:r>
    </w:p>
    <w:p w14:paraId="60D6DA9E" w14:textId="77777777" w:rsidR="00A6724F" w:rsidRDefault="00A6724F" w:rsidP="00A6724F">
      <w:pPr>
        <w:numPr>
          <w:ilvl w:val="0"/>
          <w:numId w:val="27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14:paraId="2D8DBE69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31CE81E9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14:paraId="5A5A9139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Warunki płatności</w:t>
      </w:r>
    </w:p>
    <w:p w14:paraId="5F821FC8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1E0A20F6" w14:textId="77777777" w:rsidR="00A6724F" w:rsidRDefault="00A6724F" w:rsidP="00A6724F">
      <w:pPr>
        <w:pStyle w:val="Standard"/>
        <w:numPr>
          <w:ilvl w:val="0"/>
          <w:numId w:val="2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Zamawiający dokona zapłaty należnego wynagrodzenia przelewem, w terminie 30 (trzydzieści) dni od daty otrzymania przez Zamawiającego prawidłowo wystawionej faktury, na rachunek bankowy Wykonawcy Nr (...), prowadzony przez (...),</w:t>
      </w:r>
    </w:p>
    <w:p w14:paraId="059F4707" w14:textId="77777777" w:rsidR="00A6724F" w:rsidRDefault="00A6724F" w:rsidP="00A6724F">
      <w:pPr>
        <w:pStyle w:val="Standard"/>
        <w:numPr>
          <w:ilvl w:val="0"/>
          <w:numId w:val="28"/>
        </w:numPr>
        <w:tabs>
          <w:tab w:val="left" w:pos="-360"/>
        </w:tabs>
        <w:spacing w:after="0"/>
        <w:ind w:left="357" w:hanging="357"/>
        <w:jc w:val="both"/>
        <w:textAlignment w:val="auto"/>
      </w:pPr>
      <w:r>
        <w:rPr>
          <w:rFonts w:ascii="Times New Roman" w:hAnsi="Times New Roman"/>
        </w:rPr>
        <w:t>Podstawą wystawienia faktury jest podpisany Protokół odbioru</w:t>
      </w:r>
      <w:r>
        <w:rPr>
          <w:rFonts w:ascii="Times New Roman" w:hAnsi="Times New Roman"/>
          <w:lang w:eastAsia="en-US"/>
        </w:rPr>
        <w:t xml:space="preserve"> wskazany w § 4 ust. 7.</w:t>
      </w:r>
    </w:p>
    <w:p w14:paraId="4A7479DC" w14:textId="77777777" w:rsidR="00A6724F" w:rsidRDefault="00A6724F" w:rsidP="00A6724F">
      <w:pPr>
        <w:numPr>
          <w:ilvl w:val="0"/>
          <w:numId w:val="28"/>
        </w:numPr>
        <w:tabs>
          <w:tab w:val="left" w:pos="-360"/>
        </w:tabs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zobowiązany jest przedstawić fakturę w terminie do 7 dni od dnia podpisania protokołu, o którym mowa w ust. 2.</w:t>
      </w:r>
    </w:p>
    <w:p w14:paraId="7173CE1A" w14:textId="77777777" w:rsidR="00A6724F" w:rsidRDefault="00A6724F" w:rsidP="00A6724F">
      <w:pPr>
        <w:widowControl w:val="0"/>
        <w:numPr>
          <w:ilvl w:val="0"/>
          <w:numId w:val="28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>
        <w:rPr>
          <w:rFonts w:eastAsia="Palatino Linotype"/>
          <w:sz w:val="22"/>
          <w:szCs w:val="22"/>
        </w:rPr>
        <w:t>W przypadku wystawienia faktury papierowej, faktura zostanie wystawiona na Zamawiającego, tj. (...).</w:t>
      </w:r>
    </w:p>
    <w:p w14:paraId="02B6ABD8" w14:textId="77777777" w:rsidR="00A6724F" w:rsidRDefault="00A6724F" w:rsidP="00A6724F">
      <w:pPr>
        <w:widowControl w:val="0"/>
        <w:numPr>
          <w:ilvl w:val="0"/>
          <w:numId w:val="28"/>
        </w:numPr>
        <w:ind w:left="284" w:right="11"/>
        <w:jc w:val="both"/>
        <w:textAlignment w:val="auto"/>
        <w:rPr>
          <w:rFonts w:eastAsia="Palatino Linotype"/>
          <w:sz w:val="22"/>
          <w:szCs w:val="22"/>
        </w:rPr>
      </w:pPr>
      <w:r>
        <w:rPr>
          <w:rFonts w:eastAsia="Palatino Linotype"/>
          <w:sz w:val="22"/>
          <w:szCs w:val="22"/>
        </w:rPr>
        <w:lastRenderedPageBreak/>
        <w:t xml:space="preserve">W przypadku wystawienia faktury elektronicznej, faktura zostanie wystawiona na Zamawiającego, tj. (...) i przekazana w formie elektronicznej z adresu poczty elektronicznej Wykonawcy (...) na adres poczty elektronicznej Zamawiającego (...). </w:t>
      </w:r>
      <w:r>
        <w:rPr>
          <w:rFonts w:eastAsia="Palatino Linotype"/>
          <w:color w:val="000000"/>
          <w:sz w:val="22"/>
          <w:szCs w:val="22"/>
        </w:rPr>
        <w:t xml:space="preserve">Zamawiający nie będzie ponosił odpowiedzialności w przypadku braku zapłaty lub opóźnienia w </w:t>
      </w:r>
      <w:r>
        <w:rPr>
          <w:rFonts w:eastAsia="Palatino Linotype"/>
          <w:sz w:val="22"/>
          <w:szCs w:val="22"/>
        </w:rPr>
        <w:t xml:space="preserve">zapłacie </w:t>
      </w:r>
      <w:r>
        <w:rPr>
          <w:rFonts w:eastAsia="Palatino Linotype"/>
          <w:color w:val="000000"/>
          <w:sz w:val="22"/>
          <w:szCs w:val="22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>
        <w:rPr>
          <w:rFonts w:eastAsia="Palatino Linotype"/>
          <w:sz w:val="22"/>
          <w:szCs w:val="22"/>
        </w:rPr>
        <w:t>W przypadku wystawienia faktury elektronicznej, nie należy wystawiać faktury papierowej.</w:t>
      </w:r>
    </w:p>
    <w:p w14:paraId="34EB1C44" w14:textId="77777777" w:rsidR="00A6724F" w:rsidRDefault="00A6724F" w:rsidP="00A6724F">
      <w:pPr>
        <w:widowControl w:val="0"/>
        <w:numPr>
          <w:ilvl w:val="0"/>
          <w:numId w:val="28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3AA82948" w14:textId="77777777" w:rsidR="00A6724F" w:rsidRDefault="00A6724F" w:rsidP="00A6724F">
      <w:pPr>
        <w:widowControl w:val="0"/>
        <w:numPr>
          <w:ilvl w:val="0"/>
          <w:numId w:val="28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wyżej wymieniony rachunek bankowy Wykonawcy.</w:t>
      </w:r>
    </w:p>
    <w:p w14:paraId="6044920F" w14:textId="77777777" w:rsidR="00A6724F" w:rsidRDefault="00A6724F" w:rsidP="00A6724F">
      <w:pPr>
        <w:numPr>
          <w:ilvl w:val="0"/>
          <w:numId w:val="28"/>
        </w:numPr>
        <w:suppressAutoHyphens w:val="0"/>
        <w:ind w:left="357" w:hanging="357"/>
        <w:jc w:val="both"/>
        <w:textAlignment w:val="auto"/>
      </w:pPr>
      <w:r>
        <w:rPr>
          <w:sz w:val="22"/>
          <w:szCs w:val="22"/>
        </w:rPr>
        <w:t xml:space="preserve">W przypadku, gdy termin płatności przypada w sobotę lub dzień ustawowo wolny od pracy, </w:t>
      </w:r>
      <w:r>
        <w:rPr>
          <w:sz w:val="22"/>
          <w:szCs w:val="22"/>
        </w:rPr>
        <w:br/>
        <w:t>płatność nastąpi w pierwszy dzień roboczy przypadający po tych dniach.</w:t>
      </w:r>
    </w:p>
    <w:p w14:paraId="41A440A9" w14:textId="77777777" w:rsidR="00A6724F" w:rsidRDefault="00A6724F" w:rsidP="00A6724F">
      <w:pPr>
        <w:numPr>
          <w:ilvl w:val="0"/>
          <w:numId w:val="28"/>
        </w:numPr>
        <w:suppressAutoHyphens w:val="0"/>
        <w:ind w:left="357" w:hanging="357"/>
        <w:jc w:val="both"/>
        <w:textAlignment w:val="auto"/>
      </w:pPr>
      <w:r>
        <w:rPr>
          <w:sz w:val="22"/>
          <w:szCs w:val="22"/>
        </w:rPr>
        <w:t xml:space="preserve">Koszty obsługi bankowej powstałe w banku Zamawiającego pokrywa Zamawiający; koszty </w:t>
      </w:r>
      <w:r>
        <w:rPr>
          <w:sz w:val="22"/>
          <w:szCs w:val="22"/>
        </w:rPr>
        <w:br/>
        <w:t>obsługi bankowej powstałe w banku Wykonawcy pokrywa Wykonawca.</w:t>
      </w:r>
    </w:p>
    <w:p w14:paraId="55516CDC" w14:textId="77777777" w:rsidR="00A6724F" w:rsidRDefault="00A6724F" w:rsidP="00A6724F">
      <w:pPr>
        <w:numPr>
          <w:ilvl w:val="0"/>
          <w:numId w:val="28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oświadcza, że jest płatnikiem podatku VAT i upoważnia Wykonawcę  do </w:t>
      </w:r>
      <w:r>
        <w:rPr>
          <w:sz w:val="22"/>
          <w:szCs w:val="22"/>
        </w:rPr>
        <w:br/>
        <w:t>wystawienia faktury bez podpisu odbiorcy. Wykonawca oświadcza, że jest płatnikiem podatku VAT.</w:t>
      </w:r>
    </w:p>
    <w:p w14:paraId="2FCA091E" w14:textId="77777777" w:rsidR="00A6724F" w:rsidRDefault="00A6724F" w:rsidP="00A6724F">
      <w:pPr>
        <w:pStyle w:val="Tekstpodstawowy"/>
        <w:numPr>
          <w:ilvl w:val="0"/>
          <w:numId w:val="28"/>
        </w:numPr>
        <w:suppressAutoHyphens w:val="0"/>
        <w:spacing w:line="240" w:lineRule="auto"/>
        <w:ind w:left="357" w:hanging="357"/>
        <w:textAlignment w:val="auto"/>
      </w:pPr>
      <w:r>
        <w:rPr>
          <w:sz w:val="22"/>
          <w:szCs w:val="22"/>
        </w:rPr>
        <w:t xml:space="preserve">Wykonawca zapewnia, iż wskazany przez niego rachunek bankowy właściwy do dokonania płatności za niniejsza umowę jest rachunkiem  znajdującym się w wykazie podmiotów, o którym </w:t>
      </w:r>
      <w:r>
        <w:rPr>
          <w:sz w:val="22"/>
          <w:szCs w:val="22"/>
        </w:rPr>
        <w:br/>
        <w:t>mowa w art. 96b ust. 1 ustawy z dnia 11 marca 2004 r. o podatku od towarów i usług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2021 r. poz. 685,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74CC8B87" w14:textId="77777777" w:rsidR="00A6724F" w:rsidRDefault="00A6724F" w:rsidP="00A6724F">
      <w:pPr>
        <w:pStyle w:val="Tekstpodstawowy"/>
        <w:numPr>
          <w:ilvl w:val="0"/>
          <w:numId w:val="28"/>
        </w:numPr>
        <w:suppressAutoHyphens w:val="0"/>
        <w:spacing w:line="240" w:lineRule="auto"/>
        <w:ind w:left="357" w:hanging="357"/>
        <w:textAlignment w:val="auto"/>
      </w:pPr>
      <w:r>
        <w:rPr>
          <w:sz w:val="22"/>
          <w:szCs w:val="22"/>
        </w:rPr>
        <w:t xml:space="preserve">W przypadku gdy rachunek bankowy zostanie zmieniony lub wykreślony z wykazu o którym mowa w ust. 9 Wykonawca niezwłocznie (nie później niż 1 dzień po dokonaniu zmiany lub </w:t>
      </w:r>
      <w:r>
        <w:rPr>
          <w:sz w:val="22"/>
          <w:szCs w:val="22"/>
        </w:rPr>
        <w:br/>
        <w:t xml:space="preserve">wykreśleniu) powiadamia o tym fakcie Zamawiającego podając aktualny rachunek bankowy </w:t>
      </w:r>
      <w:r>
        <w:rPr>
          <w:sz w:val="22"/>
          <w:szCs w:val="22"/>
        </w:rPr>
        <w:br/>
        <w:t xml:space="preserve">znajdujący się w wykazie. </w:t>
      </w:r>
    </w:p>
    <w:p w14:paraId="6611ACC2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</w:rPr>
      </w:pPr>
    </w:p>
    <w:p w14:paraId="4F1D6BE9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14:paraId="36C1B6E4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Gwarancja</w:t>
      </w:r>
    </w:p>
    <w:p w14:paraId="40921C39" w14:textId="77777777" w:rsidR="00A6724F" w:rsidRDefault="00A6724F" w:rsidP="00A6724F">
      <w:pPr>
        <w:pStyle w:val="Standard"/>
        <w:spacing w:after="0"/>
        <w:jc w:val="center"/>
        <w:rPr>
          <w:rFonts w:ascii="Times New Roman" w:hAnsi="Times New Roman"/>
          <w:b/>
        </w:rPr>
      </w:pPr>
    </w:p>
    <w:p w14:paraId="405196EA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udziela Zamawiającemu gwarancji jakości</w:t>
      </w:r>
      <w:r>
        <w:t xml:space="preserve"> </w:t>
      </w:r>
      <w:r>
        <w:rPr>
          <w:rFonts w:ascii="Times New Roman" w:hAnsi="Times New Roman"/>
        </w:rPr>
        <w:t>na Przedmiot sprzedaży przez okres:</w:t>
      </w:r>
    </w:p>
    <w:p w14:paraId="1517718B" w14:textId="77777777" w:rsidR="00A6724F" w:rsidRDefault="00A6724F" w:rsidP="00A6724F">
      <w:pPr>
        <w:pStyle w:val="Standard"/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r w:rsidRPr="00A62C0A"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  <w:b/>
          <w:bCs/>
        </w:rPr>
        <w:t>na pojazd bazowy</w:t>
      </w:r>
      <w:r>
        <w:rPr>
          <w:rFonts w:ascii="Times New Roman" w:hAnsi="Times New Roman"/>
        </w:rPr>
        <w:t xml:space="preserve"> - </w:t>
      </w:r>
      <w:r w:rsidRPr="00A62C0A">
        <w:rPr>
          <w:rFonts w:ascii="Times New Roman" w:hAnsi="Times New Roman"/>
        </w:rPr>
        <w:t xml:space="preserve"> (...) miesięcy od daty podpisania Protokołu odbioru, o którym mowa w § 4 ust. 7, potwierdzającego wydanie Przedmiotu sprzedaży Zamawiającemu</w:t>
      </w:r>
      <w:r>
        <w:rPr>
          <w:rFonts w:ascii="Times New Roman" w:hAnsi="Times New Roman"/>
        </w:rPr>
        <w:t>,</w:t>
      </w:r>
    </w:p>
    <w:p w14:paraId="3F6B8F81" w14:textId="77777777" w:rsidR="00A6724F" w:rsidRDefault="00A6724F" w:rsidP="00A6724F">
      <w:pPr>
        <w:pStyle w:val="Standard"/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r w:rsidRPr="00A62C0A"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  <w:b/>
          <w:bCs/>
        </w:rPr>
        <w:t>na lakier</w:t>
      </w:r>
      <w:r>
        <w:rPr>
          <w:rFonts w:ascii="Times New Roman" w:hAnsi="Times New Roman"/>
        </w:rPr>
        <w:t xml:space="preserve"> -</w:t>
      </w:r>
      <w:r w:rsidRPr="00A62C0A">
        <w:rPr>
          <w:rFonts w:ascii="Times New Roman" w:hAnsi="Times New Roman"/>
        </w:rPr>
        <w:t xml:space="preserve"> (...) miesięcy od daty podpisania Protokołu odbioru, o którym mowa w § 4 ust. 7, potwierdzającego wydanie Przedmiotu sprzedaży Zamawiającemu</w:t>
      </w:r>
      <w:r>
        <w:rPr>
          <w:rFonts w:ascii="Times New Roman" w:hAnsi="Times New Roman"/>
        </w:rPr>
        <w:t>,</w:t>
      </w:r>
    </w:p>
    <w:p w14:paraId="1C6D0F92" w14:textId="77777777" w:rsidR="00A6724F" w:rsidRDefault="00A6724F" w:rsidP="00A6724F">
      <w:pPr>
        <w:pStyle w:val="Standard"/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r w:rsidRPr="00A62C0A"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  <w:b/>
          <w:bCs/>
        </w:rPr>
        <w:t>na perforacje nadwozia</w:t>
      </w:r>
      <w:r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</w:rPr>
        <w:t xml:space="preserve"> (...) miesięcy od daty podpisania Protokołu odbioru, o którym mowa w § 4 ust. 7, potwierdzającego wydanie Przedmiotu sprzedaży Zamawiającemu</w:t>
      </w:r>
      <w:r>
        <w:rPr>
          <w:rFonts w:ascii="Times New Roman" w:hAnsi="Times New Roman"/>
        </w:rPr>
        <w:t>,</w:t>
      </w:r>
    </w:p>
    <w:p w14:paraId="1EFB275D" w14:textId="77777777" w:rsidR="00A6724F" w:rsidRDefault="00A6724F" w:rsidP="00A6724F">
      <w:pPr>
        <w:pStyle w:val="Standard"/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d. </w:t>
      </w:r>
      <w:r w:rsidRPr="00A62C0A"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  <w:b/>
          <w:bCs/>
        </w:rPr>
        <w:t>na wyposażenie medyczne</w:t>
      </w:r>
      <w:r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</w:rPr>
        <w:t xml:space="preserve"> (...) miesięcy od daty podpisania Protokołu odbioru, o którym mowa w § 4 ust. 7, potwierdzającego wydanie Przedmiotu sprzedaży Zamawiającemu</w:t>
      </w:r>
      <w:r>
        <w:rPr>
          <w:rFonts w:ascii="Times New Roman" w:hAnsi="Times New Roman"/>
        </w:rPr>
        <w:t>,</w:t>
      </w:r>
    </w:p>
    <w:p w14:paraId="2421CDAA" w14:textId="77777777" w:rsidR="00A6724F" w:rsidRDefault="00A6724F" w:rsidP="00A6724F">
      <w:pPr>
        <w:pStyle w:val="Standard"/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 </w:t>
      </w:r>
      <w:r w:rsidRPr="00A62C0A"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  <w:b/>
          <w:bCs/>
        </w:rPr>
        <w:t>na zabudowę medyczną</w:t>
      </w:r>
      <w:r>
        <w:rPr>
          <w:rFonts w:ascii="Times New Roman" w:hAnsi="Times New Roman"/>
        </w:rPr>
        <w:t xml:space="preserve"> </w:t>
      </w:r>
      <w:r w:rsidRPr="00A62C0A">
        <w:rPr>
          <w:rFonts w:ascii="Times New Roman" w:hAnsi="Times New Roman"/>
        </w:rPr>
        <w:t xml:space="preserve"> (...) miesięcy od daty podpisania Protokołu odbioru, o którym mowa w § 4 ust. 7, potwierdzającego wydanie Przedmiotu sprzedaży Zamawiającemu</w:t>
      </w:r>
      <w:r>
        <w:rPr>
          <w:rFonts w:ascii="Times New Roman" w:hAnsi="Times New Roman"/>
        </w:rPr>
        <w:t>,</w:t>
      </w:r>
    </w:p>
    <w:p w14:paraId="3FDBB30C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Gwarancja obejmuje odpowiedzialność z tytułu wad tkwiących w Przedmiocie sprzedaży oraz za szkody powstałe w związku z wystąpieniem wady.</w:t>
      </w:r>
    </w:p>
    <w:p w14:paraId="6A70A75A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Szczegółowe warunki gwarancji określone są w Dokumentach gwarancyjnym, stanowiącym załączniki nr (...,….,….,….,….) do Umowy.</w:t>
      </w:r>
    </w:p>
    <w:p w14:paraId="7ED11948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 okresie obowiązywania gwarancji Wykonawca zobowiązany wykonać swoje obowiązku gwarancyjne w terminie do 10 dni roboczych od zgłoszenia wady przez Zamawiającego.</w:t>
      </w:r>
    </w:p>
    <w:p w14:paraId="36C3ED72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Zamawiający nie jest zobowiązany do podejmowania jakichkolwiek działań, od których uzależnione byłoby skorzystanie z uprawnień gwarancyjnych.</w:t>
      </w:r>
    </w:p>
    <w:p w14:paraId="157905DC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Postanowienia dotyczące uprawnień gwarancyjnych nie wyłączają uprawnień wynikających z rękojmi za wady na zasadach określonych w ustawie z dnia 23 kwietnia 1964 r. Kodeks cywilny.</w:t>
      </w:r>
    </w:p>
    <w:p w14:paraId="5EE27B6C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31A5C869" w14:textId="77777777" w:rsidR="00A6724F" w:rsidRDefault="00A6724F" w:rsidP="00A6724F">
      <w:pPr>
        <w:pStyle w:val="Standard"/>
        <w:numPr>
          <w:ilvl w:val="1"/>
          <w:numId w:val="28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Okres gwarancji za wady ulega przedłużeniu o czas trwania napraw dokonywanych w ramach wykonywania obowiązków gwarancyjnych.</w:t>
      </w:r>
    </w:p>
    <w:p w14:paraId="40062662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46FB46F5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30DDF82D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14:paraId="4E86A1A6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1DF44C33" w14:textId="77777777" w:rsidR="00A6724F" w:rsidRDefault="00A6724F" w:rsidP="00A6724F">
      <w:pPr>
        <w:numPr>
          <w:ilvl w:val="0"/>
          <w:numId w:val="29"/>
        </w:numPr>
        <w:suppressAutoHyphens w:val="0"/>
        <w:autoSpaceDE w:val="0"/>
        <w:ind w:left="357" w:hanging="357"/>
        <w:jc w:val="both"/>
        <w:textAlignment w:val="auto"/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14:paraId="401C13C6" w14:textId="77777777" w:rsidR="00A6724F" w:rsidRDefault="00A6724F" w:rsidP="00A6724F">
      <w:pPr>
        <w:numPr>
          <w:ilvl w:val="0"/>
          <w:numId w:val="29"/>
        </w:numPr>
        <w:suppressAutoHyphens w:val="0"/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wynagrodzenie brutto określonego w § 5 ust. 1 Umowy</w:t>
      </w:r>
      <w:r>
        <w:rPr>
          <w:sz w:val="22"/>
          <w:szCs w:val="22"/>
        </w:rPr>
        <w:t>.</w:t>
      </w:r>
    </w:p>
    <w:p w14:paraId="102F6534" w14:textId="77777777" w:rsidR="00A6724F" w:rsidRDefault="00A6724F" w:rsidP="00A6724F">
      <w:pPr>
        <w:numPr>
          <w:ilvl w:val="0"/>
          <w:numId w:val="29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umowną:</w:t>
      </w:r>
    </w:p>
    <w:p w14:paraId="054A404E" w14:textId="77777777" w:rsidR="00A6724F" w:rsidRDefault="00A6724F" w:rsidP="00A6724F">
      <w:pPr>
        <w:pStyle w:val="Akapitzlist"/>
        <w:numPr>
          <w:ilvl w:val="0"/>
          <w:numId w:val="30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obowiązku dostarczenia Zamawiającemu Przedmiotu sprzedaży w stosunku do terminu, o którym mowa w § 3 Umowy – w wysokości 0,1% wynagrodzenia brutto określonego w § 5 ust. 1 Umowy za każdy dzień zwłoki, nie więcej jednak niż 20% wynagrodzenia określonego w § 5 ust. 1 Umowy;</w:t>
      </w:r>
    </w:p>
    <w:p w14:paraId="0C919D99" w14:textId="77777777" w:rsidR="00A6724F" w:rsidRDefault="00A6724F" w:rsidP="00A6724F">
      <w:pPr>
        <w:pStyle w:val="Akapitzlist"/>
        <w:numPr>
          <w:ilvl w:val="0"/>
          <w:numId w:val="30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 odstąpienie od Umowy przez którąkolwiek ze Stron z przyczyn, za które Wykonawca ponosi odpowiedzialność – w wysokości 20% wynagrodzenia brutto, o którym mowa w § 5 ust. 1 Umowy;</w:t>
      </w:r>
    </w:p>
    <w:p w14:paraId="49579EF8" w14:textId="77777777" w:rsidR="00A6724F" w:rsidRPr="00A6724F" w:rsidRDefault="00A6724F" w:rsidP="00A6724F">
      <w:pPr>
        <w:widowControl w:val="0"/>
        <w:numPr>
          <w:ilvl w:val="0"/>
          <w:numId w:val="29"/>
        </w:numPr>
        <w:tabs>
          <w:tab w:val="left" w:pos="-1156"/>
        </w:tabs>
        <w:jc w:val="both"/>
        <w:textAlignment w:val="auto"/>
        <w:rPr>
          <w:rStyle w:val="Uwydatnieniewprowadzajce"/>
          <w:b w:val="0"/>
          <w:i w:val="0"/>
          <w:sz w:val="22"/>
          <w:szCs w:val="22"/>
        </w:rPr>
      </w:pPr>
      <w:r w:rsidRPr="00A6724F">
        <w:rPr>
          <w:rStyle w:val="Uwydatnieniewprowadzajce"/>
          <w:b w:val="0"/>
          <w:i w:val="0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417A6643" w14:textId="77777777" w:rsidR="00A6724F" w:rsidRDefault="00A6724F" w:rsidP="00A6724F">
      <w:pPr>
        <w:widowControl w:val="0"/>
        <w:numPr>
          <w:ilvl w:val="0"/>
          <w:numId w:val="29"/>
        </w:numPr>
        <w:tabs>
          <w:tab w:val="left" w:pos="-1156"/>
        </w:tabs>
        <w:jc w:val="both"/>
        <w:textAlignment w:val="auto"/>
      </w:pPr>
      <w:r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0FB1EDD6" w14:textId="77777777" w:rsidR="00A6724F" w:rsidRDefault="00A6724F" w:rsidP="00A6724F">
      <w:pPr>
        <w:widowControl w:val="0"/>
        <w:numPr>
          <w:ilvl w:val="0"/>
          <w:numId w:val="29"/>
        </w:numPr>
        <w:tabs>
          <w:tab w:val="left" w:pos="284"/>
        </w:tabs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37FDE7E2" w14:textId="77777777" w:rsidR="00A6724F" w:rsidRDefault="00A6724F" w:rsidP="00A6724F">
      <w:pPr>
        <w:widowControl w:val="0"/>
        <w:numPr>
          <w:ilvl w:val="0"/>
          <w:numId w:val="29"/>
        </w:numPr>
        <w:tabs>
          <w:tab w:val="left" w:pos="-1156"/>
        </w:tabs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22B5AB56" w14:textId="77777777" w:rsidR="00A6724F" w:rsidRDefault="00A6724F" w:rsidP="00A6724F">
      <w:pPr>
        <w:pStyle w:val="Akapitzlist"/>
        <w:numPr>
          <w:ilvl w:val="0"/>
          <w:numId w:val="29"/>
        </w:numPr>
        <w:jc w:val="both"/>
        <w:textAlignment w:val="auto"/>
      </w:pPr>
      <w:r>
        <w:rPr>
          <w:rFonts w:ascii="Times New Roman" w:hAnsi="Times New Roman"/>
        </w:rPr>
        <w:t>Wykonawca zobowiązany jest do uregulowania kary  umownej niepotrąconej wedle zapisów w ust. 5 w terminie 14 dni od dnia zawiadomienia o jej nałożeniu</w:t>
      </w:r>
      <w:r>
        <w:rPr>
          <w:rFonts w:ascii="Times New Roman" w:hAnsi="Times New Roman"/>
          <w:sz w:val="20"/>
          <w:szCs w:val="20"/>
        </w:rPr>
        <w:t>.</w:t>
      </w:r>
    </w:p>
    <w:p w14:paraId="2E7ABABD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355ABCDA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750BC904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i rozwiązanie umowy</w:t>
      </w:r>
    </w:p>
    <w:p w14:paraId="602B85C7" w14:textId="77777777" w:rsidR="00A6724F" w:rsidRDefault="00A6724F" w:rsidP="00A6724F">
      <w:pPr>
        <w:jc w:val="center"/>
        <w:rPr>
          <w:sz w:val="22"/>
          <w:szCs w:val="22"/>
        </w:rPr>
      </w:pPr>
    </w:p>
    <w:p w14:paraId="00B80FB8" w14:textId="77777777" w:rsidR="00A6724F" w:rsidRDefault="00A6724F" w:rsidP="00A6724F">
      <w:pPr>
        <w:numPr>
          <w:ilvl w:val="0"/>
          <w:numId w:val="31"/>
        </w:numPr>
        <w:suppressAutoHyphens w:val="0"/>
        <w:ind w:left="360" w:hanging="36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może odstąpić od umowy na podstawie art. 456 ustawy z dnia 11 września 2019 r. - Prawo zamówień publicznych. </w:t>
      </w:r>
    </w:p>
    <w:p w14:paraId="303FB2F4" w14:textId="77777777" w:rsidR="00A6724F" w:rsidRDefault="00A6724F" w:rsidP="00A6724F">
      <w:pPr>
        <w:ind w:left="360" w:hanging="360"/>
        <w:jc w:val="both"/>
        <w:rPr>
          <w:rFonts w:eastAsia="Calibri"/>
          <w:kern w:val="3"/>
          <w:sz w:val="22"/>
          <w:szCs w:val="22"/>
          <w:lang w:eastAsia="en-US"/>
        </w:rPr>
      </w:pPr>
      <w:r>
        <w:rPr>
          <w:rFonts w:eastAsia="Calibri"/>
          <w:kern w:val="3"/>
          <w:sz w:val="22"/>
          <w:szCs w:val="22"/>
          <w:lang w:eastAsia="en-US"/>
        </w:rPr>
        <w:t>2.</w:t>
      </w:r>
      <w:r>
        <w:rPr>
          <w:rFonts w:eastAsia="Calibri"/>
          <w:kern w:val="3"/>
          <w:sz w:val="22"/>
          <w:szCs w:val="22"/>
          <w:lang w:eastAsia="en-US"/>
        </w:rPr>
        <w:tab/>
        <w:t>Zamawiającemu przysługuje prawo do odstąpienia od Umowy również w następujących okolicznościach, jeżeli:</w:t>
      </w:r>
    </w:p>
    <w:p w14:paraId="16C0FB75" w14:textId="77777777" w:rsidR="00A6724F" w:rsidRDefault="00A6724F" w:rsidP="00A6724F">
      <w:pPr>
        <w:pStyle w:val="Akapitzlist"/>
        <w:numPr>
          <w:ilvl w:val="0"/>
          <w:numId w:val="32"/>
        </w:numPr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stosunku do Wykonawcy sąd odmówi ogłoszenia upadłości z uwagi na niewystarczające aktywa na prowadzenie upadłości, jeżeli Wykonawca zawrze z wierzycielami układ </w:t>
      </w:r>
      <w:r>
        <w:rPr>
          <w:rFonts w:ascii="Times New Roman" w:hAnsi="Times New Roman"/>
        </w:rPr>
        <w:lastRenderedPageBreak/>
        <w:t>powodujący zagrożenie dla realizacji Umowy lub nastąpi likwidacja przedsiębiorstwa Wykonawcy, jeżeli w wyniku wszczętego postępowania egzekucyjnego nastąpi zajęcie majątku Wykonawcy lub jego znacznej części;</w:t>
      </w:r>
    </w:p>
    <w:p w14:paraId="047B7B0E" w14:textId="77777777" w:rsidR="00A6724F" w:rsidRDefault="00A6724F" w:rsidP="00A6724F">
      <w:pPr>
        <w:pStyle w:val="Akapitzlist"/>
        <w:numPr>
          <w:ilvl w:val="0"/>
          <w:numId w:val="32"/>
        </w:numPr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nie rozpoczął realizacji Przedmiotu sprzedaży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14:paraId="102C851E" w14:textId="77777777" w:rsidR="00A6724F" w:rsidRDefault="00A6724F" w:rsidP="00A6724F">
      <w:pPr>
        <w:numPr>
          <w:ilvl w:val="0"/>
          <w:numId w:val="33"/>
        </w:numPr>
        <w:suppressAutoHyphens w:val="0"/>
        <w:ind w:left="360" w:hanging="360"/>
        <w:jc w:val="both"/>
        <w:textAlignment w:val="auto"/>
        <w:rPr>
          <w:sz w:val="22"/>
          <w:szCs w:val="22"/>
        </w:rPr>
      </w:pPr>
      <w:r>
        <w:rPr>
          <w:bCs/>
          <w:sz w:val="22"/>
          <w:szCs w:val="22"/>
        </w:rPr>
        <w:t xml:space="preserve">Jeżeli zwłoka w płatności, o której mowa w § 6 ust. 1 trwać będzie dłużej niż 14 dni, </w:t>
      </w:r>
      <w:r>
        <w:rPr>
          <w:bCs/>
          <w:sz w:val="22"/>
          <w:szCs w:val="22"/>
        </w:rPr>
        <w:br/>
        <w:t xml:space="preserve">Wykonawca może odstąpić od umowy. </w:t>
      </w:r>
    </w:p>
    <w:p w14:paraId="16FB9480" w14:textId="77777777" w:rsidR="00A6724F" w:rsidRDefault="00A6724F" w:rsidP="00A6724F">
      <w:pPr>
        <w:numPr>
          <w:ilvl w:val="0"/>
          <w:numId w:val="33"/>
        </w:numPr>
        <w:tabs>
          <w:tab w:val="left" w:pos="357"/>
        </w:tabs>
        <w:suppressAutoHyphens w:val="0"/>
        <w:ind w:left="360" w:hanging="360"/>
        <w:jc w:val="both"/>
        <w:textAlignment w:val="auto"/>
        <w:rPr>
          <w:sz w:val="22"/>
          <w:szCs w:val="22"/>
        </w:rPr>
      </w:pPr>
      <w:r>
        <w:rPr>
          <w:bCs/>
          <w:sz w:val="22"/>
          <w:szCs w:val="22"/>
        </w:rPr>
        <w:t>Prawo do odstąpienie od umowy może być zrealizowane w terminie 14 dni od dnia wystąpienia przesłanki uprawiającej do odstąpienia od umowy, z zastrzeżeniem postanowień ust. 1.</w:t>
      </w:r>
    </w:p>
    <w:p w14:paraId="4C7C9DFF" w14:textId="77777777" w:rsidR="00A6724F" w:rsidRDefault="00A6724F" w:rsidP="00A6724F">
      <w:pPr>
        <w:numPr>
          <w:ilvl w:val="0"/>
          <w:numId w:val="33"/>
        </w:numPr>
        <w:tabs>
          <w:tab w:val="left" w:pos="357"/>
        </w:tabs>
        <w:suppressAutoHyphens w:val="0"/>
        <w:ind w:left="360" w:hanging="360"/>
        <w:jc w:val="both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63C61743" w14:textId="77777777" w:rsidR="00A6724F" w:rsidRDefault="00A6724F" w:rsidP="00A6724F">
      <w:pPr>
        <w:numPr>
          <w:ilvl w:val="0"/>
          <w:numId w:val="33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Odstąpienie Zamawiającego od Umowy nie zwalnia Wykonawcy od zapłaty kary umownej lub odszkodowania.</w:t>
      </w:r>
    </w:p>
    <w:p w14:paraId="417762C5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1C14FBF5" w14:textId="77777777" w:rsidR="00A6724F" w:rsidRDefault="00A6724F" w:rsidP="00A6724F">
      <w:pPr>
        <w:keepNext/>
        <w:jc w:val="center"/>
        <w:rPr>
          <w:rFonts w:eastAsia="Palatino Linotype"/>
          <w:b/>
          <w:color w:val="000000"/>
          <w:sz w:val="22"/>
          <w:szCs w:val="22"/>
          <w:lang w:eastAsia="en-US"/>
        </w:rPr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10</w:t>
      </w:r>
    </w:p>
    <w:p w14:paraId="6C12980E" w14:textId="77777777" w:rsidR="00A6724F" w:rsidRDefault="00A6724F" w:rsidP="00A6724F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14:paraId="206037D1" w14:textId="77777777" w:rsidR="00A6724F" w:rsidRDefault="00A6724F" w:rsidP="00A6724F">
      <w:pPr>
        <w:keepNext/>
        <w:jc w:val="center"/>
        <w:rPr>
          <w:b/>
          <w:color w:val="000000"/>
          <w:sz w:val="22"/>
          <w:szCs w:val="22"/>
        </w:rPr>
      </w:pPr>
    </w:p>
    <w:p w14:paraId="264A019A" w14:textId="77777777" w:rsidR="00A6724F" w:rsidRDefault="00A6724F" w:rsidP="00A6724F">
      <w:pPr>
        <w:widowControl w:val="0"/>
        <w:numPr>
          <w:ilvl w:val="0"/>
          <w:numId w:val="34"/>
        </w:numPr>
        <w:suppressAutoHyphens w:val="0"/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>
        <w:rPr>
          <w:rFonts w:eastAsia="Palatino Linotype"/>
          <w:sz w:val="22"/>
          <w:szCs w:val="22"/>
          <w:lang w:eastAsia="en-US"/>
        </w:rPr>
        <w:t>Za nadzór nad realizacją Umowy oraz współdziałanie przy jej wykonaniu odpowiadają ze Strony:</w:t>
      </w:r>
    </w:p>
    <w:p w14:paraId="002C3F06" w14:textId="77777777" w:rsidR="00A6724F" w:rsidRDefault="00A6724F" w:rsidP="00A6724F">
      <w:pPr>
        <w:numPr>
          <w:ilvl w:val="0"/>
          <w:numId w:val="35"/>
        </w:numPr>
        <w:tabs>
          <w:tab w:val="left" w:pos="399"/>
          <w:tab w:val="left" w:pos="851"/>
          <w:tab w:val="left" w:pos="1980"/>
          <w:tab w:val="left" w:pos="5700"/>
        </w:tabs>
        <w:suppressAutoHyphens w:val="0"/>
        <w:contextualSpacing/>
        <w:jc w:val="both"/>
        <w:textAlignment w:val="auto"/>
        <w:rPr>
          <w:rFonts w:eastAsia="Calibri"/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Zamawiającego</w:t>
      </w:r>
      <w:r>
        <w:rPr>
          <w:rFonts w:eastAsia="Calibri"/>
          <w:color w:val="000000"/>
          <w:sz w:val="22"/>
          <w:szCs w:val="22"/>
        </w:rPr>
        <w:t>:</w:t>
      </w:r>
    </w:p>
    <w:p w14:paraId="3C7A86FF" w14:textId="77777777" w:rsidR="00A6724F" w:rsidRDefault="00A6724F" w:rsidP="00A6724F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14:paraId="4399B8DC" w14:textId="77777777" w:rsidR="00A6724F" w:rsidRDefault="00A6724F" w:rsidP="00A6724F">
      <w:pPr>
        <w:numPr>
          <w:ilvl w:val="0"/>
          <w:numId w:val="35"/>
        </w:numPr>
        <w:tabs>
          <w:tab w:val="left" w:pos="399"/>
          <w:tab w:val="left" w:pos="851"/>
          <w:tab w:val="left" w:pos="1980"/>
          <w:tab w:val="left" w:pos="5700"/>
        </w:tabs>
        <w:suppressAutoHyphens w:val="0"/>
        <w:contextualSpacing/>
        <w:jc w:val="both"/>
        <w:textAlignment w:val="auto"/>
        <w:rPr>
          <w:rFonts w:eastAsia="Calibri"/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 xml:space="preserve">Wykonawcy: (...), </w:t>
      </w:r>
    </w:p>
    <w:p w14:paraId="7B559813" w14:textId="77777777" w:rsidR="00A6724F" w:rsidRDefault="00A6724F" w:rsidP="00A6724F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14:paraId="1DB80E09" w14:textId="77777777" w:rsidR="00A6724F" w:rsidRDefault="00A6724F" w:rsidP="00A6724F">
      <w:pPr>
        <w:widowControl w:val="0"/>
        <w:numPr>
          <w:ilvl w:val="0"/>
          <w:numId w:val="34"/>
        </w:numPr>
        <w:suppressAutoHyphens w:val="0"/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>
        <w:rPr>
          <w:rFonts w:eastAsia="Palatino Linotype"/>
          <w:sz w:val="22"/>
          <w:szCs w:val="22"/>
          <w:lang w:eastAsia="en-US"/>
        </w:rPr>
        <w:t>Strony mają prawo do zmiany osób wymienionych w ust. 1 oraz ich danych kontaktowych. W celu dokonania powyższej zmiany wystarczające jest pisemne zawiadomienie drugiej Strony o dokonanej zmianie, bez konieczności zmiany Umowy.</w:t>
      </w:r>
    </w:p>
    <w:p w14:paraId="38FF2FEF" w14:textId="77777777" w:rsidR="00A6724F" w:rsidRDefault="00A6724F" w:rsidP="00A6724F">
      <w:pPr>
        <w:widowControl w:val="0"/>
        <w:numPr>
          <w:ilvl w:val="0"/>
          <w:numId w:val="34"/>
        </w:numPr>
        <w:suppressAutoHyphens w:val="0"/>
        <w:ind w:left="284" w:hanging="284"/>
        <w:jc w:val="both"/>
        <w:textAlignment w:val="auto"/>
        <w:rPr>
          <w:b/>
          <w:bCs/>
          <w:sz w:val="22"/>
          <w:szCs w:val="22"/>
        </w:rPr>
      </w:pPr>
      <w:r>
        <w:rPr>
          <w:rFonts w:eastAsia="Palatino Linotype"/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rFonts w:eastAsia="Palatino Linotype"/>
          <w:bCs/>
          <w:sz w:val="22"/>
          <w:szCs w:val="22"/>
          <w:lang w:eastAsia="en-US"/>
        </w:rPr>
        <w:t>.</w:t>
      </w:r>
      <w:r>
        <w:rPr>
          <w:rFonts w:eastAsia="Palatino Linotype"/>
          <w:sz w:val="22"/>
          <w:szCs w:val="22"/>
          <w:lang w:eastAsia="en-US"/>
        </w:rPr>
        <w:t xml:space="preserve"> Zawiadomienia i oświadczenia dokonywane w innej formie nie wywołują skutków prawnych ani faktycznych. </w:t>
      </w:r>
    </w:p>
    <w:p w14:paraId="30DEB44C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6AB7A498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14:paraId="22324505" w14:textId="77777777" w:rsidR="00A6724F" w:rsidRDefault="00A6724F" w:rsidP="00A6724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14:paraId="7D8E9692" w14:textId="77777777" w:rsidR="00A6724F" w:rsidRDefault="00A6724F" w:rsidP="00A6724F">
      <w:pPr>
        <w:jc w:val="center"/>
        <w:rPr>
          <w:b/>
          <w:sz w:val="22"/>
          <w:szCs w:val="22"/>
        </w:rPr>
      </w:pPr>
    </w:p>
    <w:p w14:paraId="6233635C" w14:textId="77777777" w:rsidR="00A6724F" w:rsidRDefault="00A6724F" w:rsidP="00A6724F">
      <w:pPr>
        <w:numPr>
          <w:ilvl w:val="6"/>
          <w:numId w:val="36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6877B83B" w14:textId="77777777" w:rsidR="00A6724F" w:rsidRDefault="00A6724F" w:rsidP="00A6724F">
      <w:pPr>
        <w:numPr>
          <w:ilvl w:val="6"/>
          <w:numId w:val="37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53E39A48" w14:textId="77777777" w:rsidR="00A6724F" w:rsidRDefault="00A6724F" w:rsidP="00A6724F">
      <w:pPr>
        <w:numPr>
          <w:ilvl w:val="0"/>
          <w:numId w:val="37"/>
        </w:numPr>
        <w:shd w:val="clear" w:color="auto" w:fill="FFFFFF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5DA296BE" w14:textId="77777777" w:rsidR="00A6724F" w:rsidRDefault="00A6724F" w:rsidP="00A6724F">
      <w:pPr>
        <w:numPr>
          <w:ilvl w:val="0"/>
          <w:numId w:val="37"/>
        </w:numPr>
        <w:shd w:val="clear" w:color="auto" w:fill="FFFFFF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lastRenderedPageBreak/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17DE804" w14:textId="77777777" w:rsidR="00A6724F" w:rsidRDefault="00A6724F" w:rsidP="00A6724F">
      <w:pPr>
        <w:numPr>
          <w:ilvl w:val="0"/>
          <w:numId w:val="37"/>
        </w:numPr>
        <w:shd w:val="clear" w:color="auto" w:fill="FFFFFF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163AB800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65B1839B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6612C692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12</w:t>
      </w:r>
    </w:p>
    <w:p w14:paraId="7958B324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14:paraId="5ADD5FB1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79ACEDA0" w14:textId="77777777" w:rsidR="00A6724F" w:rsidRDefault="00A6724F" w:rsidP="00A6724F">
      <w:pPr>
        <w:pStyle w:val="WZORtekstWZOR"/>
        <w:suppressAutoHyphens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Wszelkie zmiany treści Umowy wymagają zachowania formy pisemnej pod rygorem nieważności, </w:t>
      </w:r>
      <w:r>
        <w:rPr>
          <w:rFonts w:ascii="Times New Roman" w:hAnsi="Times New Roman" w:cs="Times New Roman"/>
          <w:sz w:val="22"/>
          <w:szCs w:val="22"/>
        </w:rPr>
        <w:br/>
        <w:t>z zastrzeżeniem § 10 ust. 2 Umowy.</w:t>
      </w:r>
    </w:p>
    <w:p w14:paraId="7A251BA4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</w:p>
    <w:p w14:paraId="7CA260FB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14:paraId="7C6F6781" w14:textId="77777777" w:rsidR="00A6724F" w:rsidRDefault="00A6724F" w:rsidP="00A672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14:paraId="58E2B679" w14:textId="77777777" w:rsidR="00A6724F" w:rsidRDefault="00A6724F" w:rsidP="00A6724F">
      <w:pPr>
        <w:jc w:val="center"/>
        <w:rPr>
          <w:sz w:val="22"/>
          <w:szCs w:val="22"/>
        </w:rPr>
      </w:pPr>
    </w:p>
    <w:p w14:paraId="0C7F2E7B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 rygorem nieważności, nie może dokonać cesji wierzytelności wynikających </w:t>
      </w:r>
      <w:r>
        <w:rPr>
          <w:sz w:val="22"/>
          <w:szCs w:val="22"/>
        </w:rPr>
        <w:br/>
        <w:t>z niniejszej umowy bez pisemnej zgody zamawiającego.</w:t>
      </w:r>
    </w:p>
    <w:p w14:paraId="0626D517" w14:textId="77777777" w:rsidR="00A6724F" w:rsidRDefault="00A6724F" w:rsidP="00A6724F">
      <w:pPr>
        <w:jc w:val="both"/>
        <w:rPr>
          <w:bCs/>
          <w:sz w:val="22"/>
          <w:szCs w:val="22"/>
        </w:rPr>
      </w:pPr>
    </w:p>
    <w:p w14:paraId="1AC993DF" w14:textId="77777777" w:rsidR="00A6724F" w:rsidRDefault="00A6724F" w:rsidP="00A6724F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14</w:t>
      </w:r>
    </w:p>
    <w:p w14:paraId="423A948C" w14:textId="77777777" w:rsidR="00A6724F" w:rsidRDefault="00A6724F" w:rsidP="00A6724F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14:paraId="5C61A416" w14:textId="77777777" w:rsidR="00A6724F" w:rsidRDefault="00A6724F" w:rsidP="00A6724F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28E0C90B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 Strony zgodnie postanawiają, że nieważność poszczególnych postanowień umownych nie wpływa na ważność umowy w pozostałej części.</w:t>
      </w:r>
    </w:p>
    <w:p w14:paraId="528D77CC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 Tytuły paragrafów mają jedynie charakter porządkowy i nie wpływają na sposób interpretacji zapisów umowy.</w:t>
      </w:r>
    </w:p>
    <w:p w14:paraId="1839ADEB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 Wszelkie ewentualne spory związane z realizacją umowy rozstrzyga sąd właściwy miejscowo dla siedziby Zamawiającego.</w:t>
      </w:r>
    </w:p>
    <w:p w14:paraId="77D1DDEB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 W sprawach nieuregulowanych niniejszą umową mają zastosowanie odpowiednie przepisy:</w:t>
      </w:r>
    </w:p>
    <w:p w14:paraId="493B8080" w14:textId="77777777" w:rsidR="00A6724F" w:rsidRDefault="00A6724F" w:rsidP="00A6724F">
      <w:pPr>
        <w:ind w:left="357" w:hanging="357"/>
        <w:jc w:val="both"/>
      </w:pPr>
      <w:r>
        <w:rPr>
          <w:rFonts w:eastAsia="Calibri"/>
          <w:sz w:val="22"/>
          <w:szCs w:val="22"/>
          <w:lang w:eastAsia="en-US"/>
        </w:rPr>
        <w:t xml:space="preserve">     -  </w:t>
      </w:r>
      <w:r>
        <w:rPr>
          <w:bCs/>
          <w:sz w:val="22"/>
          <w:szCs w:val="22"/>
        </w:rPr>
        <w:t xml:space="preserve">ustawy z dnia 11 września 2019 r. - Prawo zamówień publicznych (Dz. U. z  2019 r. poz. 2019 </w:t>
      </w:r>
      <w:r>
        <w:rPr>
          <w:bCs/>
          <w:sz w:val="22"/>
          <w:szCs w:val="22"/>
        </w:rPr>
        <w:br/>
        <w:t xml:space="preserve">z </w:t>
      </w:r>
      <w:r>
        <w:rPr>
          <w:rFonts w:eastAsia="Calibri"/>
          <w:sz w:val="22"/>
          <w:szCs w:val="22"/>
          <w:lang w:eastAsia="en-US"/>
        </w:rPr>
        <w:t>późniejszymi zmianami),</w:t>
      </w:r>
    </w:p>
    <w:p w14:paraId="0ABD795B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- ustawy z dnia 23 kwietnia 1964 r. - Kodeks Cywilny (tj. Dz.U. z 2020 r. poz. 1740, </w:t>
      </w:r>
      <w:r>
        <w:rPr>
          <w:rFonts w:eastAsia="Calibri"/>
          <w:sz w:val="22"/>
          <w:szCs w:val="22"/>
          <w:lang w:eastAsia="en-US"/>
        </w:rPr>
        <w:br/>
        <w:t>z późniejszymi zmianami).</w:t>
      </w:r>
    </w:p>
    <w:p w14:paraId="21E55D25" w14:textId="77777777" w:rsidR="00A6724F" w:rsidRDefault="00A6724F" w:rsidP="00A6724F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Strony ustalają następujące adresy do doręczeń dla celów związanych z niniejszą umową: </w:t>
      </w:r>
    </w:p>
    <w:p w14:paraId="77331A0C" w14:textId="77777777" w:rsidR="00A6724F" w:rsidRDefault="00A6724F" w:rsidP="00A6724F">
      <w:pPr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1) Zamawiający: (adres do doręczeń)</w:t>
      </w:r>
    </w:p>
    <w:p w14:paraId="7E7B34BE" w14:textId="77777777" w:rsidR="00A6724F" w:rsidRDefault="00A6724F" w:rsidP="00A6724F">
      <w:pPr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2) Wykonawca: (adres do doręczeń)</w:t>
      </w:r>
    </w:p>
    <w:p w14:paraId="57A35CED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3130CC56" w14:textId="77777777" w:rsidR="00A6724F" w:rsidRDefault="00A6724F" w:rsidP="00A6724F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7. Integralną cześć umowy stanowi Załącznik nr 1 – „Formularz oferty” oraz Załącznik nr 2 „Tabela wymogów ogólnych”.</w:t>
      </w:r>
    </w:p>
    <w:p w14:paraId="381BC9B9" w14:textId="77777777" w:rsidR="00A6724F" w:rsidRDefault="00A6724F" w:rsidP="00A6724F">
      <w:pPr>
        <w:ind w:left="357" w:hanging="357"/>
        <w:jc w:val="both"/>
      </w:pPr>
      <w:r>
        <w:rPr>
          <w:rFonts w:eastAsia="Calibri"/>
          <w:sz w:val="22"/>
          <w:szCs w:val="22"/>
          <w:lang w:eastAsia="en-US"/>
        </w:rPr>
        <w:t>8. Umowę sporządzono w dwóch jednobrzmiących egzemplarzach, po jednym dla każdej ze Stron.</w:t>
      </w:r>
    </w:p>
    <w:p w14:paraId="1D1686D1" w14:textId="77777777" w:rsidR="00A6724F" w:rsidRDefault="00A6724F" w:rsidP="00A6724F">
      <w:pPr>
        <w:pStyle w:val="Tekstpodstawowy3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43EB3C8" w14:textId="77777777" w:rsidR="00A6724F" w:rsidRDefault="00A6724F" w:rsidP="00A6724F">
      <w:pPr>
        <w:pStyle w:val="Tekstpodstawowy3"/>
        <w:rPr>
          <w:sz w:val="22"/>
          <w:szCs w:val="22"/>
        </w:rPr>
      </w:pPr>
    </w:p>
    <w:p w14:paraId="7483A771" w14:textId="77777777" w:rsidR="00A6724F" w:rsidRDefault="00A6724F" w:rsidP="00A6724F">
      <w:pPr>
        <w:jc w:val="both"/>
        <w:rPr>
          <w:sz w:val="22"/>
          <w:szCs w:val="22"/>
        </w:rPr>
      </w:pPr>
    </w:p>
    <w:p w14:paraId="79BB8532" w14:textId="77777777" w:rsidR="00A6724F" w:rsidRDefault="00A6724F" w:rsidP="00A6724F">
      <w:pPr>
        <w:jc w:val="both"/>
        <w:rPr>
          <w:sz w:val="22"/>
          <w:szCs w:val="22"/>
        </w:rPr>
      </w:pPr>
    </w:p>
    <w:p w14:paraId="29F1C5C7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</w:t>
      </w:r>
    </w:p>
    <w:p w14:paraId="3B3D2B73" w14:textId="77777777" w:rsidR="00A6724F" w:rsidRDefault="00A6724F" w:rsidP="00A672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                                                                 </w:t>
      </w:r>
      <w:r>
        <w:rPr>
          <w:sz w:val="22"/>
          <w:szCs w:val="22"/>
        </w:rPr>
        <w:tab/>
        <w:t xml:space="preserve">               WYKONAWCA</w:t>
      </w:r>
    </w:p>
    <w:p w14:paraId="34B8B18C" w14:textId="77777777" w:rsidR="00A6724F" w:rsidRDefault="00A6724F" w:rsidP="00A6724F">
      <w:pPr>
        <w:rPr>
          <w:b/>
          <w:sz w:val="22"/>
          <w:szCs w:val="22"/>
        </w:rPr>
      </w:pPr>
    </w:p>
    <w:p w14:paraId="2C800860" w14:textId="77777777" w:rsidR="00A6724F" w:rsidRPr="00AE1A76" w:rsidRDefault="00A6724F" w:rsidP="00A6724F"/>
    <w:p w14:paraId="5A31AD2D" w14:textId="087DD6B4" w:rsidR="002F798A" w:rsidRPr="00F95CC0" w:rsidRDefault="002F798A" w:rsidP="00F95CC0"/>
    <w:sectPr w:rsidR="002F798A" w:rsidRPr="00F95C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7C469" w14:textId="77777777" w:rsidR="004C2A24" w:rsidRDefault="004C2A24" w:rsidP="004C2A24">
      <w:r>
        <w:separator/>
      </w:r>
    </w:p>
  </w:endnote>
  <w:endnote w:type="continuationSeparator" w:id="0">
    <w:p w14:paraId="4CDC802F" w14:textId="77777777" w:rsidR="004C2A24" w:rsidRDefault="004C2A24" w:rsidP="004C2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arterITCPL-Normal, ''Times Ne">
    <w:charset w:val="00"/>
    <w:family w:val="auto"/>
    <w:pitch w:val="default"/>
  </w:font>
  <w:font w:name="CharterITCPL-Normal"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F9D05" w14:textId="77777777" w:rsidR="009B4AD7" w:rsidRPr="009B4AD7" w:rsidRDefault="009B4AD7">
    <w:pPr>
      <w:pStyle w:val="Stopka"/>
      <w:jc w:val="center"/>
      <w:rPr>
        <w:sz w:val="16"/>
        <w:szCs w:val="16"/>
      </w:rPr>
    </w:pPr>
    <w:r w:rsidRPr="009B4AD7">
      <w:rPr>
        <w:sz w:val="16"/>
        <w:szCs w:val="16"/>
      </w:rPr>
      <w:fldChar w:fldCharType="begin"/>
    </w:r>
    <w:r w:rsidRPr="009B4AD7">
      <w:rPr>
        <w:sz w:val="16"/>
        <w:szCs w:val="16"/>
      </w:rPr>
      <w:instrText>PAGE   \* MERGEFORMAT</w:instrText>
    </w:r>
    <w:r w:rsidRPr="009B4AD7">
      <w:rPr>
        <w:sz w:val="16"/>
        <w:szCs w:val="16"/>
      </w:rPr>
      <w:fldChar w:fldCharType="separate"/>
    </w:r>
    <w:r w:rsidRPr="009B4AD7">
      <w:rPr>
        <w:sz w:val="16"/>
        <w:szCs w:val="16"/>
      </w:rPr>
      <w:t>2</w:t>
    </w:r>
    <w:r w:rsidRPr="009B4AD7">
      <w:rPr>
        <w:sz w:val="16"/>
        <w:szCs w:val="16"/>
      </w:rPr>
      <w:fldChar w:fldCharType="end"/>
    </w:r>
  </w:p>
  <w:p w14:paraId="0B3AC0D2" w14:textId="77777777" w:rsidR="009B4AD7" w:rsidRDefault="009B4A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BDE72" w14:textId="77777777" w:rsidR="004C2A24" w:rsidRDefault="004C2A24" w:rsidP="004C2A24">
      <w:r>
        <w:separator/>
      </w:r>
    </w:p>
  </w:footnote>
  <w:footnote w:type="continuationSeparator" w:id="0">
    <w:p w14:paraId="0DA63F7A" w14:textId="77777777" w:rsidR="004C2A24" w:rsidRDefault="004C2A24" w:rsidP="004C2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39367" w14:textId="77777777" w:rsidR="003B7411" w:rsidRDefault="003B7411" w:rsidP="003B7411">
    <w:pPr>
      <w:pStyle w:val="Nagwek"/>
    </w:pPr>
    <w:r>
      <w:rPr>
        <w:noProof/>
      </w:rPr>
      <w:pict w14:anchorId="4E49D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2.65pt;height:45.7pt;visibility:visible;mso-wrap-style:square">
          <v:imagedata r:id="rId1" o:title=""/>
        </v:shape>
      </w:pict>
    </w:r>
  </w:p>
  <w:p w14:paraId="33969EEB" w14:textId="77777777" w:rsidR="004C2A24" w:rsidRDefault="004C2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35B10"/>
    <w:multiLevelType w:val="hybridMultilevel"/>
    <w:tmpl w:val="9138B6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302A"/>
    <w:multiLevelType w:val="multilevel"/>
    <w:tmpl w:val="DB168842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3C6B52"/>
    <w:multiLevelType w:val="multilevel"/>
    <w:tmpl w:val="F102993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7" w15:restartNumberingAfterBreak="0">
    <w:nsid w:val="1D9D5747"/>
    <w:multiLevelType w:val="hybridMultilevel"/>
    <w:tmpl w:val="05FC0A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169ED"/>
    <w:multiLevelType w:val="multilevel"/>
    <w:tmpl w:val="EA5419CC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1B1C6C"/>
    <w:multiLevelType w:val="multilevel"/>
    <w:tmpl w:val="03BA59A6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E63D4C"/>
    <w:multiLevelType w:val="multilevel"/>
    <w:tmpl w:val="AEA8FA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AE3D21"/>
    <w:multiLevelType w:val="multilevel"/>
    <w:tmpl w:val="DBB2BB6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12957C5"/>
    <w:multiLevelType w:val="multilevel"/>
    <w:tmpl w:val="E9A4F4B8"/>
    <w:styleLink w:val="WWNum33"/>
    <w:lvl w:ilvl="0">
      <w:start w:val="1"/>
      <w:numFmt w:val="decimal"/>
      <w:lvlText w:val="%1."/>
      <w:lvlJc w:val="left"/>
      <w:rPr>
        <w:rFonts w:ascii="Times New Roman" w:hAnsi="Times New Roman"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8" w15:restartNumberingAfterBreak="0">
    <w:nsid w:val="54C66AE3"/>
    <w:multiLevelType w:val="multilevel"/>
    <w:tmpl w:val="9230A3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E426712"/>
    <w:multiLevelType w:val="multilevel"/>
    <w:tmpl w:val="FAB0C7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68E43BBA"/>
    <w:multiLevelType w:val="multilevel"/>
    <w:tmpl w:val="333AAA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9744D4"/>
    <w:multiLevelType w:val="hybridMultilevel"/>
    <w:tmpl w:val="9D401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E44DE"/>
    <w:multiLevelType w:val="hybridMultilevel"/>
    <w:tmpl w:val="959896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8F74CE"/>
    <w:multiLevelType w:val="multilevel"/>
    <w:tmpl w:val="EB3287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6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7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0EB"/>
    <w:rsid w:val="00203486"/>
    <w:rsid w:val="002F798A"/>
    <w:rsid w:val="0039638F"/>
    <w:rsid w:val="003B7411"/>
    <w:rsid w:val="004A6349"/>
    <w:rsid w:val="004C2A24"/>
    <w:rsid w:val="004D0BD1"/>
    <w:rsid w:val="004E5397"/>
    <w:rsid w:val="005B12F0"/>
    <w:rsid w:val="009B4AD7"/>
    <w:rsid w:val="00A6724F"/>
    <w:rsid w:val="00B302B7"/>
    <w:rsid w:val="00B9390E"/>
    <w:rsid w:val="00D96F3F"/>
    <w:rsid w:val="00DC0C85"/>
    <w:rsid w:val="00E910EB"/>
    <w:rsid w:val="00F9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6238C"/>
  <w15:chartTrackingRefBased/>
  <w15:docId w15:val="{C7693A3F-0D29-4CFB-AABE-C4E7D928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724F"/>
    <w:pPr>
      <w:suppressAutoHyphens/>
      <w:autoSpaceDN w:val="0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4C2A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C2A24"/>
    <w:rPr>
      <w:sz w:val="24"/>
      <w:szCs w:val="24"/>
    </w:rPr>
  </w:style>
  <w:style w:type="character" w:customStyle="1" w:styleId="TekstpodstawowyZnak">
    <w:name w:val="Tekst podstawowy Znak"/>
    <w:link w:val="Tekstpodstawowy"/>
    <w:rsid w:val="00A6724F"/>
    <w:rPr>
      <w:sz w:val="24"/>
    </w:rPr>
  </w:style>
  <w:style w:type="character" w:customStyle="1" w:styleId="Tekstpodstawowy3Znak">
    <w:name w:val="Tekst podstawowy 3 Znak"/>
    <w:link w:val="Tekstpodstawowy3"/>
    <w:rsid w:val="00A6724F"/>
    <w:rPr>
      <w:sz w:val="24"/>
      <w:szCs w:val="24"/>
    </w:rPr>
  </w:style>
  <w:style w:type="paragraph" w:customStyle="1" w:styleId="Standard">
    <w:name w:val="Standard"/>
    <w:rsid w:val="00A6724F"/>
    <w:pPr>
      <w:suppressAutoHyphens/>
      <w:autoSpaceDN w:val="0"/>
      <w:spacing w:after="16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A6724F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qFormat/>
    <w:rsid w:val="00A6724F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A6724F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A6724F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A6724F"/>
    <w:rPr>
      <w:b/>
      <w:bCs w:val="0"/>
      <w:i/>
      <w:iCs w:val="0"/>
      <w:lang w:val="pl-PL"/>
    </w:rPr>
  </w:style>
  <w:style w:type="numbering" w:customStyle="1" w:styleId="WWNum33">
    <w:name w:val="WWNum33"/>
    <w:basedOn w:val="Bezlisty"/>
    <w:rsid w:val="00A6724F"/>
    <w:pPr>
      <w:numPr>
        <w:numId w:val="19"/>
      </w:numPr>
    </w:pPr>
  </w:style>
  <w:style w:type="character" w:customStyle="1" w:styleId="NagwekZnak">
    <w:name w:val="Nagłówek Znak"/>
    <w:basedOn w:val="Domylnaczcionkaakapitu"/>
    <w:link w:val="Nagwek"/>
    <w:uiPriority w:val="99"/>
    <w:rsid w:val="003B7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2988</Words>
  <Characters>17928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20875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 Specjalistyczny</cp:lastModifiedBy>
  <cp:revision>7</cp:revision>
  <cp:lastPrinted>1899-12-31T23:00:00Z</cp:lastPrinted>
  <dcterms:created xsi:type="dcterms:W3CDTF">2021-06-23T07:40:00Z</dcterms:created>
  <dcterms:modified xsi:type="dcterms:W3CDTF">2021-06-23T07:45:00Z</dcterms:modified>
</cp:coreProperties>
</file>