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FCECC" w14:textId="77777777" w:rsidR="00FB7F50" w:rsidRPr="002245BE" w:rsidRDefault="00CA2E7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2E7C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CA2E7C">
        <w:rPr>
          <w:sz w:val="22"/>
          <w:szCs w:val="22"/>
        </w:rPr>
        <w:t>2021-08-25</w:t>
      </w:r>
    </w:p>
    <w:p w14:paraId="777D2BF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80D9ED8" w14:textId="77777777" w:rsidR="00FB7F50" w:rsidRPr="002245BE" w:rsidRDefault="00CA2E7C" w:rsidP="00FB7F50">
      <w:pPr>
        <w:spacing w:after="40"/>
        <w:rPr>
          <w:b/>
          <w:bCs/>
          <w:sz w:val="22"/>
          <w:szCs w:val="22"/>
        </w:rPr>
      </w:pPr>
      <w:r w:rsidRPr="00CA2E7C">
        <w:rPr>
          <w:b/>
          <w:bCs/>
          <w:sz w:val="22"/>
          <w:szCs w:val="22"/>
        </w:rPr>
        <w:t>GMINA NIEPOŁOMICE</w:t>
      </w:r>
    </w:p>
    <w:p w14:paraId="5D9389C7" w14:textId="77777777" w:rsidR="00FB7F50" w:rsidRPr="002245BE" w:rsidRDefault="00CA2E7C" w:rsidP="00FB7F50">
      <w:pPr>
        <w:rPr>
          <w:sz w:val="22"/>
          <w:szCs w:val="22"/>
        </w:rPr>
      </w:pPr>
      <w:r w:rsidRPr="00CA2E7C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CA2E7C">
        <w:rPr>
          <w:sz w:val="22"/>
          <w:szCs w:val="22"/>
        </w:rPr>
        <w:t>13</w:t>
      </w:r>
    </w:p>
    <w:p w14:paraId="001971D0" w14:textId="77777777" w:rsidR="00FB7F50" w:rsidRPr="002245BE" w:rsidRDefault="00CA2E7C" w:rsidP="00FB7F50">
      <w:pPr>
        <w:rPr>
          <w:sz w:val="22"/>
          <w:szCs w:val="22"/>
        </w:rPr>
      </w:pPr>
      <w:r w:rsidRPr="00CA2E7C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CA2E7C">
        <w:rPr>
          <w:sz w:val="22"/>
          <w:szCs w:val="22"/>
        </w:rPr>
        <w:t>Niepołomice</w:t>
      </w:r>
    </w:p>
    <w:p w14:paraId="2BC3E0E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496D3F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2E7C" w:rsidRPr="00607F9B" w14:paraId="2017D38D" w14:textId="77777777" w:rsidTr="00524682">
        <w:trPr>
          <w:trHeight w:val="638"/>
        </w:trPr>
        <w:tc>
          <w:tcPr>
            <w:tcW w:w="959" w:type="dxa"/>
            <w:shd w:val="clear" w:color="auto" w:fill="auto"/>
          </w:tcPr>
          <w:p w14:paraId="794F1F85" w14:textId="77777777" w:rsidR="00CA2E7C" w:rsidRPr="00607F9B" w:rsidRDefault="00CA2E7C" w:rsidP="005246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791B43" w14:textId="1A8CB02C" w:rsidR="00CA2E7C" w:rsidRPr="00607F9B" w:rsidRDefault="00CA2E7C" w:rsidP="005246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4B0F57">
              <w:rPr>
                <w:sz w:val="22"/>
                <w:szCs w:val="22"/>
              </w:rPr>
              <w:t>,,</w:t>
            </w:r>
            <w:r w:rsidRPr="00CA2E7C">
              <w:rPr>
                <w:sz w:val="22"/>
                <w:szCs w:val="22"/>
              </w:rPr>
              <w:t>tryb podstawowy</w:t>
            </w:r>
            <w:r w:rsidR="004B0F57">
              <w:rPr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2E7C">
              <w:rPr>
                <w:b/>
                <w:bCs/>
                <w:sz w:val="22"/>
                <w:szCs w:val="22"/>
              </w:rPr>
              <w:t>Wyposażenie i wykonanie aranżacji wnętrz Centrum Sportu w Staniątkach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2E7C">
              <w:rPr>
                <w:b/>
                <w:sz w:val="22"/>
                <w:szCs w:val="22"/>
              </w:rPr>
              <w:t>ZP.271.28.2021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1B859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A2E7C" w:rsidRPr="00CA2E7C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A2E7C" w:rsidRPr="00CA2E7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2E7C" w14:paraId="5AD41550" w14:textId="77777777" w:rsidTr="005246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3E0C2A1" w14:textId="77777777" w:rsidR="00CA2E7C" w:rsidRPr="00D26ED6" w:rsidRDefault="00CA2E7C" w:rsidP="004B0F57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A2E7C">
              <w:rPr>
                <w:b/>
                <w:sz w:val="22"/>
                <w:szCs w:val="22"/>
              </w:rPr>
              <w:t>PB Tenders Jakub Pawulski</w:t>
            </w:r>
          </w:p>
          <w:p w14:paraId="50976CFC" w14:textId="6560A6BF" w:rsidR="00CA2E7C" w:rsidRPr="009F0E5C" w:rsidRDefault="004B0F57" w:rsidP="004B0F5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A2E7C" w:rsidRPr="00CA2E7C">
              <w:rPr>
                <w:bCs/>
                <w:sz w:val="22"/>
                <w:szCs w:val="22"/>
              </w:rPr>
              <w:t>Kotomierska</w:t>
            </w:r>
            <w:r w:rsidR="00CA2E7C" w:rsidRPr="009F0E5C">
              <w:rPr>
                <w:bCs/>
                <w:sz w:val="22"/>
                <w:szCs w:val="22"/>
              </w:rPr>
              <w:t xml:space="preserve"> </w:t>
            </w:r>
            <w:r w:rsidR="00CA2E7C" w:rsidRPr="00CA2E7C">
              <w:rPr>
                <w:bCs/>
                <w:sz w:val="22"/>
                <w:szCs w:val="22"/>
              </w:rPr>
              <w:t>1</w:t>
            </w:r>
            <w:r w:rsidR="00CA2E7C">
              <w:rPr>
                <w:bCs/>
                <w:sz w:val="22"/>
                <w:szCs w:val="22"/>
              </w:rPr>
              <w:t xml:space="preserve"> </w:t>
            </w:r>
          </w:p>
          <w:p w14:paraId="5C3CD8DC" w14:textId="437879A7" w:rsidR="00CA2E7C" w:rsidRDefault="00CA2E7C" w:rsidP="004B0F57">
            <w:pPr>
              <w:jc w:val="both"/>
              <w:rPr>
                <w:bCs/>
                <w:sz w:val="22"/>
                <w:szCs w:val="22"/>
              </w:rPr>
            </w:pPr>
            <w:r w:rsidRPr="00CA2E7C">
              <w:rPr>
                <w:bCs/>
                <w:sz w:val="22"/>
                <w:szCs w:val="22"/>
              </w:rPr>
              <w:t>85-568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2E7C">
              <w:rPr>
                <w:bCs/>
                <w:sz w:val="22"/>
                <w:szCs w:val="22"/>
              </w:rPr>
              <w:t>Bydgoszcz</w:t>
            </w:r>
          </w:p>
          <w:p w14:paraId="7FDFDC06" w14:textId="77777777" w:rsidR="004B0F57" w:rsidRPr="009F0E5C" w:rsidRDefault="004B0F57" w:rsidP="00524682">
            <w:pPr>
              <w:jc w:val="both"/>
              <w:rPr>
                <w:bCs/>
                <w:sz w:val="22"/>
                <w:szCs w:val="22"/>
              </w:rPr>
            </w:pPr>
          </w:p>
          <w:p w14:paraId="4A096D5F" w14:textId="450FC10A" w:rsidR="00CA2E7C" w:rsidRPr="00D26ED6" w:rsidRDefault="00CA2E7C" w:rsidP="0052468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4B0F57">
              <w:rPr>
                <w:sz w:val="22"/>
                <w:szCs w:val="22"/>
              </w:rPr>
              <w:t>: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A2E7C">
              <w:rPr>
                <w:b/>
                <w:sz w:val="22"/>
                <w:szCs w:val="22"/>
              </w:rPr>
              <w:t>388 624.55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B5A11D" w14:textId="77777777" w:rsidR="00CA2E7C" w:rsidRPr="00D26ED6" w:rsidRDefault="00CA2E7C" w:rsidP="005246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0F2B9F0" w14:textId="77777777" w:rsidR="00CA2E7C" w:rsidRPr="004B0F57" w:rsidRDefault="00CA2E7C" w:rsidP="0052468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4B0F57">
              <w:rPr>
                <w:sz w:val="22"/>
                <w:szCs w:val="22"/>
              </w:rPr>
              <w:t>Wybrano ofertę, która uzyskała najwyższą liczbę punktów wyliczonych w oparciu o podane, w dokumentacji przetargowej kryteria i zgodnie ze sposobem obliczania podanym w SWZ</w:t>
            </w:r>
          </w:p>
        </w:tc>
      </w:tr>
    </w:tbl>
    <w:p w14:paraId="154271D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820"/>
        <w:gridCol w:w="1417"/>
        <w:gridCol w:w="1985"/>
        <w:gridCol w:w="1276"/>
      </w:tblGrid>
      <w:tr w:rsidR="004B0F57" w:rsidRPr="008567C7" w14:paraId="179F9417" w14:textId="77777777" w:rsidTr="004B0F57">
        <w:trPr>
          <w:trHeight w:val="510"/>
        </w:trPr>
        <w:tc>
          <w:tcPr>
            <w:tcW w:w="709" w:type="dxa"/>
            <w:vAlign w:val="center"/>
          </w:tcPr>
          <w:p w14:paraId="3115D511" w14:textId="77777777" w:rsidR="004B0F57" w:rsidRPr="008567C7" w:rsidRDefault="004B0F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20" w:type="dxa"/>
            <w:vAlign w:val="center"/>
          </w:tcPr>
          <w:p w14:paraId="2D9BBB1A" w14:textId="77777777" w:rsidR="004B0F57" w:rsidRPr="008567C7" w:rsidRDefault="004B0F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4A65AAB0" w14:textId="77777777" w:rsidR="004B0F57" w:rsidRPr="008567C7" w:rsidRDefault="004B0F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14:paraId="3951FE66" w14:textId="77777777" w:rsidR="004B0F57" w:rsidRPr="008567C7" w:rsidRDefault="004B0F5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1276" w:type="dxa"/>
            <w:vAlign w:val="center"/>
          </w:tcPr>
          <w:p w14:paraId="316555F6" w14:textId="77777777" w:rsidR="004B0F57" w:rsidRPr="008567C7" w:rsidRDefault="004B0F5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B0F57" w:rsidRPr="008567C7" w14:paraId="3BA8236C" w14:textId="77777777" w:rsidTr="004B0F57">
        <w:tc>
          <w:tcPr>
            <w:tcW w:w="709" w:type="dxa"/>
            <w:vAlign w:val="center"/>
          </w:tcPr>
          <w:p w14:paraId="6000E209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20" w:type="dxa"/>
            <w:vAlign w:val="center"/>
          </w:tcPr>
          <w:p w14:paraId="1CEC6F81" w14:textId="77777777" w:rsidR="004B0F57" w:rsidRPr="002B6761" w:rsidRDefault="004B0F57" w:rsidP="00524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/>
                <w:sz w:val="18"/>
                <w:szCs w:val="18"/>
              </w:rPr>
              <w:t>PB Tenders Jakub Pawulski</w:t>
            </w:r>
          </w:p>
          <w:p w14:paraId="357E617C" w14:textId="06A11C7C" w:rsidR="004B0F57" w:rsidRPr="008567C7" w:rsidRDefault="004B0F57" w:rsidP="00524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Kotomierska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6E9FAC" w14:textId="77777777" w:rsidR="004B0F57" w:rsidRPr="001B7815" w:rsidRDefault="004B0F57" w:rsidP="00524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85-568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Bydgoszcz</w:t>
            </w:r>
          </w:p>
        </w:tc>
        <w:tc>
          <w:tcPr>
            <w:tcW w:w="1417" w:type="dxa"/>
            <w:vAlign w:val="center"/>
          </w:tcPr>
          <w:p w14:paraId="4AF06A37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0427ACEE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494D75AC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B0F57" w:rsidRPr="008567C7" w14:paraId="701CC958" w14:textId="77777777" w:rsidTr="004B0F57">
        <w:tc>
          <w:tcPr>
            <w:tcW w:w="709" w:type="dxa"/>
            <w:vAlign w:val="center"/>
          </w:tcPr>
          <w:p w14:paraId="3C63BB34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820" w:type="dxa"/>
            <w:vAlign w:val="center"/>
          </w:tcPr>
          <w:p w14:paraId="591192FB" w14:textId="77777777" w:rsidR="004B0F57" w:rsidRPr="002B6761" w:rsidRDefault="004B0F57" w:rsidP="00524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/>
                <w:sz w:val="18"/>
                <w:szCs w:val="18"/>
              </w:rPr>
              <w:t>BENER MICHAŁ BENKA</w:t>
            </w:r>
          </w:p>
          <w:p w14:paraId="12407FE7" w14:textId="6C80C398" w:rsidR="004B0F57" w:rsidRPr="008567C7" w:rsidRDefault="004B0F57" w:rsidP="00524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WILEŃSKA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59B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14:paraId="4F7776CA" w14:textId="77777777" w:rsidR="004B0F57" w:rsidRPr="001B7815" w:rsidRDefault="004B0F57" w:rsidP="00524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80-215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417" w:type="dxa"/>
            <w:vAlign w:val="center"/>
          </w:tcPr>
          <w:p w14:paraId="3515143A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52,64</w:t>
            </w:r>
          </w:p>
        </w:tc>
        <w:tc>
          <w:tcPr>
            <w:tcW w:w="1985" w:type="dxa"/>
            <w:vAlign w:val="center"/>
          </w:tcPr>
          <w:p w14:paraId="04B5BDAE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7D1D824D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92,64</w:t>
            </w:r>
          </w:p>
        </w:tc>
      </w:tr>
      <w:tr w:rsidR="004B0F57" w:rsidRPr="008567C7" w14:paraId="1C96840C" w14:textId="77777777" w:rsidTr="004B0F57">
        <w:tc>
          <w:tcPr>
            <w:tcW w:w="709" w:type="dxa"/>
            <w:vAlign w:val="center"/>
          </w:tcPr>
          <w:p w14:paraId="1B651B19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20" w:type="dxa"/>
            <w:vAlign w:val="center"/>
          </w:tcPr>
          <w:p w14:paraId="10CD57BD" w14:textId="77777777" w:rsidR="004B0F57" w:rsidRPr="002B6761" w:rsidRDefault="004B0F57" w:rsidP="00524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A2E7C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CA2E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30ABB658" w14:textId="46FE8BA9" w:rsidR="004B0F57" w:rsidRPr="008567C7" w:rsidRDefault="004B0F57" w:rsidP="00524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7F08CA" w14:textId="77777777" w:rsidR="004B0F57" w:rsidRPr="001B7815" w:rsidRDefault="004B0F57" w:rsidP="00524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14:paraId="1280F76A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37,08</w:t>
            </w:r>
          </w:p>
        </w:tc>
        <w:tc>
          <w:tcPr>
            <w:tcW w:w="1985" w:type="dxa"/>
            <w:vAlign w:val="center"/>
          </w:tcPr>
          <w:p w14:paraId="78A062AA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14:paraId="11664CA1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77,08</w:t>
            </w:r>
          </w:p>
        </w:tc>
      </w:tr>
      <w:tr w:rsidR="004B0F57" w:rsidRPr="008567C7" w14:paraId="1C180117" w14:textId="77777777" w:rsidTr="004B0F57">
        <w:tc>
          <w:tcPr>
            <w:tcW w:w="709" w:type="dxa"/>
            <w:vAlign w:val="center"/>
          </w:tcPr>
          <w:p w14:paraId="555485BE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820" w:type="dxa"/>
            <w:vAlign w:val="center"/>
          </w:tcPr>
          <w:p w14:paraId="269BAB82" w14:textId="77777777" w:rsidR="004B0F57" w:rsidRPr="002B6761" w:rsidRDefault="004B0F57" w:rsidP="0052468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/>
                <w:sz w:val="18"/>
                <w:szCs w:val="18"/>
              </w:rPr>
              <w:t>Taurus Meble Biurowe I Hotelowe</w:t>
            </w:r>
          </w:p>
          <w:p w14:paraId="3D0F59C4" w14:textId="37489187" w:rsidR="004B0F57" w:rsidRPr="008567C7" w:rsidRDefault="004B0F57" w:rsidP="0052468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Brzozowa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10F38F3F" w14:textId="77777777" w:rsidR="004B0F57" w:rsidRPr="001B7815" w:rsidRDefault="004B0F57" w:rsidP="0052468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2E7C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417" w:type="dxa"/>
            <w:vAlign w:val="center"/>
          </w:tcPr>
          <w:p w14:paraId="6ACB0B99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58,29</w:t>
            </w:r>
          </w:p>
        </w:tc>
        <w:tc>
          <w:tcPr>
            <w:tcW w:w="1985" w:type="dxa"/>
            <w:vAlign w:val="center"/>
          </w:tcPr>
          <w:p w14:paraId="0A88D0C4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66DBDF72" w14:textId="77777777" w:rsidR="004B0F57" w:rsidRPr="008567C7" w:rsidRDefault="004B0F57" w:rsidP="005246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2E7C">
              <w:rPr>
                <w:rFonts w:ascii="Times New Roman" w:hAnsi="Times New Roman" w:cs="Times New Roman"/>
                <w:sz w:val="18"/>
                <w:szCs w:val="18"/>
              </w:rPr>
              <w:t xml:space="preserve">  58,29</w:t>
            </w:r>
          </w:p>
        </w:tc>
      </w:tr>
    </w:tbl>
    <w:p w14:paraId="5FEE9FA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070A54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C80C704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DF235" w14:textId="77777777" w:rsidR="00AF5115" w:rsidRDefault="00AF5115">
      <w:r>
        <w:separator/>
      </w:r>
    </w:p>
  </w:endnote>
  <w:endnote w:type="continuationSeparator" w:id="0">
    <w:p w14:paraId="6EB8D221" w14:textId="77777777" w:rsidR="00AF5115" w:rsidRDefault="00AF5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9A22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750D" w14:textId="7603CACC" w:rsidR="000C1E6F" w:rsidRPr="004B0F57" w:rsidRDefault="000C1E6F" w:rsidP="004B0F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545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3157A" w14:textId="77777777" w:rsidR="00AF5115" w:rsidRDefault="00AF5115">
      <w:r>
        <w:separator/>
      </w:r>
    </w:p>
  </w:footnote>
  <w:footnote w:type="continuationSeparator" w:id="0">
    <w:p w14:paraId="043CA421" w14:textId="77777777" w:rsidR="00AF5115" w:rsidRDefault="00AF5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9264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A1A3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B03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11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0F57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5115"/>
    <w:rsid w:val="00B32D12"/>
    <w:rsid w:val="00B464D3"/>
    <w:rsid w:val="00B8185B"/>
    <w:rsid w:val="00BD2174"/>
    <w:rsid w:val="00C423DD"/>
    <w:rsid w:val="00C60D7B"/>
    <w:rsid w:val="00C65E53"/>
    <w:rsid w:val="00CA0B33"/>
    <w:rsid w:val="00CA2E7C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F8DF2"/>
  <w15:chartTrackingRefBased/>
  <w15:docId w15:val="{F6B5C20B-64C8-4C40-BD05-A7583153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210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2021-08-25T11:47:00Z</dcterms:created>
  <dcterms:modified xsi:type="dcterms:W3CDTF">2021-08-25T11:47:00Z</dcterms:modified>
</cp:coreProperties>
</file>