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540F0" w:rsidP="006A5DF1">
      <w:pPr>
        <w:spacing w:after="240"/>
        <w:jc w:val="right"/>
        <w:rPr>
          <w:sz w:val="22"/>
          <w:szCs w:val="22"/>
        </w:rPr>
      </w:pPr>
      <w:r w:rsidRPr="003540F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540F0">
        <w:rPr>
          <w:sz w:val="22"/>
          <w:szCs w:val="22"/>
        </w:rPr>
        <w:t>2021-08-31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3540F0" w:rsidRPr="003540F0" w:rsidRDefault="003540F0" w:rsidP="006A5DF1">
      <w:pPr>
        <w:rPr>
          <w:b/>
          <w:bCs/>
          <w:sz w:val="22"/>
          <w:szCs w:val="22"/>
        </w:rPr>
      </w:pPr>
      <w:r w:rsidRPr="003540F0">
        <w:rPr>
          <w:b/>
          <w:bCs/>
          <w:sz w:val="22"/>
          <w:szCs w:val="22"/>
        </w:rPr>
        <w:t>Akademia Górniczo - Hutnicza</w:t>
      </w:r>
    </w:p>
    <w:p w:rsidR="003540F0" w:rsidRPr="003540F0" w:rsidRDefault="003540F0" w:rsidP="006A5DF1">
      <w:pPr>
        <w:rPr>
          <w:b/>
          <w:bCs/>
          <w:sz w:val="22"/>
          <w:szCs w:val="22"/>
        </w:rPr>
      </w:pPr>
      <w:r w:rsidRPr="003540F0">
        <w:rPr>
          <w:b/>
          <w:bCs/>
          <w:sz w:val="22"/>
          <w:szCs w:val="22"/>
        </w:rPr>
        <w:t>im. Stanisława Staszica w Krakowie</w:t>
      </w:r>
    </w:p>
    <w:p w:rsidR="006A5DF1" w:rsidRPr="00D91931" w:rsidRDefault="003540F0" w:rsidP="006A5DF1">
      <w:pPr>
        <w:rPr>
          <w:b/>
          <w:bCs/>
          <w:sz w:val="22"/>
          <w:szCs w:val="22"/>
        </w:rPr>
      </w:pPr>
      <w:r w:rsidRPr="003540F0">
        <w:rPr>
          <w:b/>
          <w:bCs/>
          <w:sz w:val="22"/>
          <w:szCs w:val="22"/>
        </w:rPr>
        <w:t>Dział Zamówień Publicznych</w:t>
      </w:r>
    </w:p>
    <w:p w:rsidR="006A5DF1" w:rsidRPr="00BD5546" w:rsidRDefault="003540F0" w:rsidP="006A5DF1">
      <w:pPr>
        <w:rPr>
          <w:sz w:val="22"/>
          <w:szCs w:val="22"/>
        </w:rPr>
      </w:pPr>
      <w:r w:rsidRPr="003540F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540F0">
        <w:rPr>
          <w:sz w:val="22"/>
          <w:szCs w:val="22"/>
        </w:rPr>
        <w:t>30</w:t>
      </w:r>
    </w:p>
    <w:p w:rsidR="006A5DF1" w:rsidRPr="00BD5546" w:rsidRDefault="003540F0" w:rsidP="006A5DF1">
      <w:pPr>
        <w:rPr>
          <w:sz w:val="22"/>
          <w:szCs w:val="22"/>
        </w:rPr>
      </w:pPr>
      <w:r w:rsidRPr="003540F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540F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967A0">
        <w:rPr>
          <w:sz w:val="22"/>
          <w:szCs w:val="22"/>
        </w:rPr>
        <w:t>Pismo:</w:t>
      </w:r>
      <w:r w:rsidR="00F967A0" w:rsidRPr="00F967A0">
        <w:rPr>
          <w:bCs/>
          <w:sz w:val="22"/>
          <w:szCs w:val="22"/>
        </w:rPr>
        <w:t xml:space="preserve"> </w:t>
      </w:r>
      <w:r w:rsidR="00F967A0">
        <w:rPr>
          <w:bCs/>
          <w:sz w:val="22"/>
          <w:szCs w:val="22"/>
        </w:rPr>
        <w:t>KC-zp.272-461/21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F967A0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540F0" w:rsidRPr="003540F0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540F0" w:rsidRPr="003540F0">
        <w:rPr>
          <w:b/>
          <w:bCs/>
          <w:sz w:val="22"/>
          <w:szCs w:val="22"/>
        </w:rPr>
        <w:t>Remont instalacji elektrycznych w lokalach mieszkalnych stanowiących własność AGH w Krakowie przy ul. Gramatyka 7 i 7A - KC-zp.272-461/21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540F0" w:rsidRPr="003540F0">
        <w:rPr>
          <w:b/>
          <w:sz w:val="22"/>
          <w:szCs w:val="22"/>
        </w:rPr>
        <w:t>KC-zp.272-461/21</w:t>
      </w:r>
      <w:r w:rsidRPr="006A5DF1">
        <w:rPr>
          <w:b/>
          <w:sz w:val="22"/>
          <w:szCs w:val="22"/>
        </w:rPr>
        <w:t>.</w:t>
      </w:r>
    </w:p>
    <w:p w:rsidR="00F967A0" w:rsidRDefault="00520165" w:rsidP="00F967A0">
      <w:pPr>
        <w:spacing w:before="60" w:after="60"/>
        <w:ind w:left="30" w:right="-72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540F0" w:rsidRPr="003540F0">
        <w:rPr>
          <w:b/>
          <w:sz w:val="22"/>
          <w:szCs w:val="22"/>
        </w:rPr>
        <w:t xml:space="preserve">Akademia Górniczo </w:t>
      </w:r>
      <w:r w:rsidR="00F967A0">
        <w:rPr>
          <w:b/>
          <w:sz w:val="22"/>
          <w:szCs w:val="22"/>
        </w:rPr>
        <w:t>–</w:t>
      </w:r>
      <w:r w:rsidR="003540F0" w:rsidRPr="003540F0">
        <w:rPr>
          <w:b/>
          <w:sz w:val="22"/>
          <w:szCs w:val="22"/>
        </w:rPr>
        <w:t xml:space="preserve"> Hutnicza</w:t>
      </w:r>
      <w:r w:rsidR="00F967A0">
        <w:rPr>
          <w:b/>
          <w:sz w:val="22"/>
          <w:szCs w:val="22"/>
        </w:rPr>
        <w:t xml:space="preserve"> </w:t>
      </w:r>
      <w:r w:rsidR="003540F0" w:rsidRPr="003540F0">
        <w:rPr>
          <w:b/>
          <w:sz w:val="22"/>
          <w:szCs w:val="22"/>
        </w:rPr>
        <w:t>im. Stanisława Staszica w Krakowie</w:t>
      </w:r>
      <w:r w:rsidR="00F967A0">
        <w:rPr>
          <w:b/>
          <w:sz w:val="22"/>
          <w:szCs w:val="22"/>
        </w:rPr>
        <w:t xml:space="preserve">, </w:t>
      </w:r>
      <w:r w:rsidR="003540F0" w:rsidRPr="003540F0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</w:t>
      </w:r>
      <w:r w:rsidRPr="00F967A0">
        <w:rPr>
          <w:sz w:val="22"/>
          <w:szCs w:val="22"/>
        </w:rPr>
        <w:t xml:space="preserve">Prawo </w:t>
      </w:r>
      <w:r w:rsidR="0029606A" w:rsidRPr="00F967A0">
        <w:rPr>
          <w:sz w:val="22"/>
          <w:szCs w:val="22"/>
        </w:rPr>
        <w:t>z</w:t>
      </w:r>
      <w:r w:rsidRPr="00F967A0">
        <w:rPr>
          <w:sz w:val="22"/>
          <w:szCs w:val="22"/>
        </w:rPr>
        <w:t xml:space="preserve">amówień </w:t>
      </w:r>
      <w:r w:rsidR="0029606A" w:rsidRPr="00F967A0">
        <w:rPr>
          <w:sz w:val="22"/>
          <w:szCs w:val="22"/>
        </w:rPr>
        <w:t>p</w:t>
      </w:r>
      <w:r w:rsidRPr="00F967A0">
        <w:rPr>
          <w:sz w:val="22"/>
          <w:szCs w:val="22"/>
        </w:rPr>
        <w:t xml:space="preserve">ublicznych </w:t>
      </w:r>
      <w:r w:rsidR="003540F0" w:rsidRPr="00F967A0">
        <w:rPr>
          <w:sz w:val="22"/>
          <w:szCs w:val="22"/>
        </w:rPr>
        <w:t>(Dz.U. poz. 2019 ze zm.)</w:t>
      </w:r>
      <w:r w:rsidR="00BE7BFD" w:rsidRPr="00F967A0">
        <w:rPr>
          <w:sz w:val="22"/>
          <w:szCs w:val="22"/>
        </w:rPr>
        <w:t xml:space="preserve">, </w:t>
      </w:r>
      <w:r w:rsidR="00E74BC3" w:rsidRPr="00F967A0">
        <w:rPr>
          <w:sz w:val="22"/>
          <w:szCs w:val="22"/>
        </w:rPr>
        <w:t>udostępnia</w:t>
      </w:r>
      <w:r w:rsidR="00BE7BFD" w:rsidRPr="00F967A0">
        <w:rPr>
          <w:sz w:val="22"/>
          <w:szCs w:val="22"/>
        </w:rPr>
        <w:t xml:space="preserve"> poniżej treść zapytań do S</w:t>
      </w:r>
      <w:r w:rsidR="0012774F" w:rsidRPr="00F967A0">
        <w:rPr>
          <w:sz w:val="22"/>
          <w:szCs w:val="22"/>
        </w:rPr>
        <w:t>pecyfikacji Warunków Zamówienia (</w:t>
      </w:r>
      <w:r w:rsidR="0012774F" w:rsidRPr="00F967A0">
        <w:rPr>
          <w:sz w:val="22"/>
          <w:szCs w:val="22"/>
          <w:lang w:eastAsia="ar-SA"/>
        </w:rPr>
        <w:t>zwanej dalej</w:t>
      </w:r>
      <w:r w:rsidR="0012774F" w:rsidRPr="00F967A0">
        <w:rPr>
          <w:b/>
          <w:sz w:val="22"/>
          <w:szCs w:val="22"/>
          <w:lang w:eastAsia="ar-SA"/>
        </w:rPr>
        <w:t xml:space="preserve"> </w:t>
      </w:r>
      <w:r w:rsidR="0012774F" w:rsidRPr="00F967A0">
        <w:rPr>
          <w:bCs/>
          <w:sz w:val="22"/>
          <w:szCs w:val="22"/>
          <w:lang w:eastAsia="ar-SA"/>
        </w:rPr>
        <w:t>”SWZ”)</w:t>
      </w:r>
      <w:r w:rsidR="00E74BC3" w:rsidRPr="00F967A0">
        <w:rPr>
          <w:bCs/>
          <w:sz w:val="22"/>
          <w:szCs w:val="22"/>
          <w:lang w:eastAsia="ar-SA"/>
        </w:rPr>
        <w:t xml:space="preserve"> </w:t>
      </w:r>
      <w:r w:rsidR="00E74BC3" w:rsidRPr="00F967A0">
        <w:rPr>
          <w:sz w:val="22"/>
          <w:szCs w:val="22"/>
        </w:rPr>
        <w:t>wraz z wyjaśnieniami</w:t>
      </w:r>
      <w:r w:rsidR="0012774F" w:rsidRPr="00F967A0">
        <w:rPr>
          <w:bCs/>
          <w:sz w:val="22"/>
          <w:szCs w:val="22"/>
          <w:lang w:eastAsia="ar-SA"/>
        </w:rPr>
        <w:t>:</w:t>
      </w:r>
      <w:r w:rsidR="00F967A0" w:rsidRPr="00F967A0">
        <w:rPr>
          <w:b/>
          <w:bCs/>
          <w:sz w:val="22"/>
          <w:szCs w:val="22"/>
        </w:rPr>
        <w:t xml:space="preserve"> </w:t>
      </w:r>
    </w:p>
    <w:p w:rsidR="00F967A0" w:rsidRPr="00F967A0" w:rsidRDefault="00F967A0" w:rsidP="00F967A0">
      <w:pPr>
        <w:spacing w:before="60" w:after="60"/>
        <w:ind w:left="30" w:right="-72"/>
        <w:jc w:val="both"/>
        <w:rPr>
          <w:b/>
          <w:bCs/>
          <w:sz w:val="22"/>
          <w:szCs w:val="22"/>
        </w:rPr>
      </w:pPr>
      <w:bookmarkStart w:id="0" w:name="_GoBack"/>
      <w:bookmarkEnd w:id="0"/>
      <w:r w:rsidRPr="00F967A0">
        <w:rPr>
          <w:b/>
          <w:bCs/>
          <w:sz w:val="22"/>
          <w:szCs w:val="22"/>
        </w:rPr>
        <w:t>Pytanie nr 1</w:t>
      </w:r>
    </w:p>
    <w:p w:rsidR="00F967A0" w:rsidRPr="00F967A0" w:rsidRDefault="00F967A0" w:rsidP="00F967A0">
      <w:pPr>
        <w:spacing w:after="40"/>
        <w:ind w:left="30" w:right="-72"/>
        <w:jc w:val="both"/>
        <w:rPr>
          <w:sz w:val="22"/>
          <w:szCs w:val="22"/>
        </w:rPr>
      </w:pPr>
      <w:r w:rsidRPr="00F967A0">
        <w:rPr>
          <w:sz w:val="22"/>
          <w:szCs w:val="22"/>
        </w:rPr>
        <w:t>Proszę o informacje czy są jakieś projekty schematy  dotyczące tychże remontów wg których należałoby wykonać instalacje elektryczną.</w:t>
      </w:r>
    </w:p>
    <w:p w:rsidR="00F967A0" w:rsidRPr="00F967A0" w:rsidRDefault="00F967A0" w:rsidP="00F967A0">
      <w:pPr>
        <w:spacing w:after="60"/>
        <w:ind w:left="30" w:right="-72"/>
        <w:jc w:val="both"/>
        <w:rPr>
          <w:b/>
          <w:bCs/>
          <w:sz w:val="22"/>
          <w:szCs w:val="22"/>
        </w:rPr>
      </w:pPr>
      <w:r w:rsidRPr="00F967A0">
        <w:rPr>
          <w:b/>
          <w:bCs/>
          <w:sz w:val="22"/>
          <w:szCs w:val="22"/>
        </w:rPr>
        <w:t>Odp.: Zamawiający przypomina, że dokumentacja techniczna wraz ze szczegółowymi wytycznymi - warunkami technicznymi została udostępniona w treści SWZ (strona 4/27):</w:t>
      </w:r>
    </w:p>
    <w:p w:rsidR="00F967A0" w:rsidRPr="00F967A0" w:rsidRDefault="00F967A0" w:rsidP="00F967A0">
      <w:pPr>
        <w:spacing w:after="60"/>
        <w:ind w:left="30" w:right="-72"/>
        <w:jc w:val="both"/>
        <w:rPr>
          <w:b/>
          <w:bCs/>
          <w:sz w:val="22"/>
          <w:szCs w:val="22"/>
        </w:rPr>
      </w:pPr>
      <w:hyperlink r:id="rId7" w:history="1">
        <w:r w:rsidRPr="00F967A0">
          <w:rPr>
            <w:rStyle w:val="Hipercze"/>
            <w:b/>
            <w:bCs/>
            <w:sz w:val="22"/>
            <w:szCs w:val="22"/>
          </w:rPr>
          <w:t>http://di.adm.agh.edu.pl/przetargi/di/kn/Remont_instal_elektrycznej_w_mieszkaniach_Gramatyka_7_7A.zip</w:t>
        </w:r>
      </w:hyperlink>
    </w:p>
    <w:sectPr w:rsidR="00F967A0" w:rsidRPr="00F967A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BBF" w:rsidRDefault="00DC3BBF">
      <w:r>
        <w:separator/>
      </w:r>
    </w:p>
  </w:endnote>
  <w:endnote w:type="continuationSeparator" w:id="0">
    <w:p w:rsidR="00DC3BBF" w:rsidRDefault="00DC3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BBF" w:rsidRDefault="00DC3BBF">
      <w:r>
        <w:separator/>
      </w:r>
    </w:p>
  </w:footnote>
  <w:footnote w:type="continuationSeparator" w:id="0">
    <w:p w:rsidR="00DC3BBF" w:rsidRDefault="00DC3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0F0" w:rsidRDefault="003540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0F0" w:rsidRDefault="003540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0F0" w:rsidRDefault="003540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BBF"/>
    <w:rsid w:val="00031374"/>
    <w:rsid w:val="000A1097"/>
    <w:rsid w:val="000E2A8F"/>
    <w:rsid w:val="0012774F"/>
    <w:rsid w:val="00144B7A"/>
    <w:rsid w:val="00180C6E"/>
    <w:rsid w:val="0029606A"/>
    <w:rsid w:val="003540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C3BBF"/>
    <w:rsid w:val="00DF32E8"/>
    <w:rsid w:val="00DF53CA"/>
    <w:rsid w:val="00E21B49"/>
    <w:rsid w:val="00E2789F"/>
    <w:rsid w:val="00E72428"/>
    <w:rsid w:val="00E74BC3"/>
    <w:rsid w:val="00EA14B3"/>
    <w:rsid w:val="00EA416E"/>
    <w:rsid w:val="00F967A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BC6915"/>
  <w15:chartTrackingRefBased/>
  <w15:docId w15:val="{65300682-206F-40FA-90A2-C3C42130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F967A0"/>
    <w:rPr>
      <w:sz w:val="24"/>
      <w:szCs w:val="24"/>
    </w:rPr>
  </w:style>
  <w:style w:type="character" w:styleId="Hipercze">
    <w:name w:val="Hyperlink"/>
    <w:basedOn w:val="Domylnaczcionkaakapitu"/>
    <w:rsid w:val="00F967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67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Remont_instal_elektrycznej_w_mieszkaniach_Gramatyka_7_7A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154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2021-08-31T04:45:00Z</dcterms:created>
  <dcterms:modified xsi:type="dcterms:W3CDTF">2021-08-31T04:48:00Z</dcterms:modified>
</cp:coreProperties>
</file>