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DADFF" w14:textId="77777777" w:rsidR="006A5DF1" w:rsidRDefault="00717BED" w:rsidP="006A5DF1">
      <w:pPr>
        <w:spacing w:after="240"/>
        <w:jc w:val="right"/>
        <w:rPr>
          <w:sz w:val="22"/>
          <w:szCs w:val="22"/>
        </w:rPr>
      </w:pPr>
      <w:r w:rsidRPr="00717BE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17BED">
        <w:rPr>
          <w:sz w:val="22"/>
          <w:szCs w:val="22"/>
        </w:rPr>
        <w:t>2021-11-</w:t>
      </w:r>
      <w:r w:rsidR="00940B1C">
        <w:rPr>
          <w:sz w:val="22"/>
          <w:szCs w:val="22"/>
        </w:rPr>
        <w:t>23</w:t>
      </w:r>
    </w:p>
    <w:p w14:paraId="5458DAB7" w14:textId="77777777" w:rsidR="00717BED" w:rsidRPr="00717BED" w:rsidRDefault="00717BED" w:rsidP="006A5DF1">
      <w:pPr>
        <w:rPr>
          <w:b/>
          <w:bCs/>
          <w:sz w:val="22"/>
          <w:szCs w:val="22"/>
        </w:rPr>
      </w:pPr>
      <w:r w:rsidRPr="00717BED">
        <w:rPr>
          <w:b/>
          <w:bCs/>
          <w:sz w:val="22"/>
          <w:szCs w:val="22"/>
        </w:rPr>
        <w:t>Szpital Miejski Specjalistyczny</w:t>
      </w:r>
    </w:p>
    <w:p w14:paraId="6FCB7877" w14:textId="77777777" w:rsidR="00717BED" w:rsidRPr="00717BED" w:rsidRDefault="00717BED" w:rsidP="006A5DF1">
      <w:pPr>
        <w:rPr>
          <w:b/>
          <w:bCs/>
          <w:sz w:val="22"/>
          <w:szCs w:val="22"/>
        </w:rPr>
      </w:pPr>
      <w:r w:rsidRPr="00717BED">
        <w:rPr>
          <w:b/>
          <w:bCs/>
          <w:sz w:val="22"/>
          <w:szCs w:val="22"/>
        </w:rPr>
        <w:t>im. Gabriela Narutowicza w Krakowie</w:t>
      </w:r>
    </w:p>
    <w:p w14:paraId="6BD97333" w14:textId="77777777" w:rsidR="006A5DF1" w:rsidRPr="00BD5546" w:rsidRDefault="00717BED" w:rsidP="006A5DF1">
      <w:pPr>
        <w:rPr>
          <w:sz w:val="22"/>
          <w:szCs w:val="22"/>
        </w:rPr>
      </w:pPr>
      <w:r w:rsidRPr="00717BED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717BED">
        <w:rPr>
          <w:sz w:val="22"/>
          <w:szCs w:val="22"/>
        </w:rPr>
        <w:t>35-37</w:t>
      </w:r>
    </w:p>
    <w:p w14:paraId="1025630B" w14:textId="77777777" w:rsidR="006A5DF1" w:rsidRPr="00BD5546" w:rsidRDefault="00717BED" w:rsidP="006A5DF1">
      <w:pPr>
        <w:rPr>
          <w:sz w:val="22"/>
          <w:szCs w:val="22"/>
        </w:rPr>
      </w:pPr>
      <w:r w:rsidRPr="00717BED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717BED">
        <w:rPr>
          <w:sz w:val="22"/>
          <w:szCs w:val="22"/>
        </w:rPr>
        <w:t>Kraków</w:t>
      </w:r>
    </w:p>
    <w:p w14:paraId="055545B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5F164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E5809F" w14:textId="7777777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940B1C">
        <w:rPr>
          <w:bCs/>
          <w:sz w:val="22"/>
          <w:szCs w:val="22"/>
        </w:rPr>
        <w:t xml:space="preserve"> ZP/49/2021</w:t>
      </w:r>
      <w:r w:rsidRPr="00D91931">
        <w:rPr>
          <w:sz w:val="22"/>
          <w:szCs w:val="22"/>
        </w:rPr>
        <w:tab/>
        <w:t xml:space="preserve"> </w:t>
      </w:r>
    </w:p>
    <w:p w14:paraId="3C8438C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828B5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628AE8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1BB1DD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273D96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DE8A4D" w14:textId="6300B77D" w:rsidR="00632C3C" w:rsidRDefault="00E21B49" w:rsidP="00AC36F3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40B1C">
        <w:rPr>
          <w:rFonts w:ascii="Times New Roman" w:hAnsi="Times New Roman"/>
          <w:szCs w:val="28"/>
        </w:rPr>
        <w:t xml:space="preserve"> </w:t>
      </w:r>
      <w:r w:rsidR="00AC36F3">
        <w:rPr>
          <w:rFonts w:ascii="Times New Roman" w:hAnsi="Times New Roman"/>
          <w:szCs w:val="28"/>
        </w:rPr>
        <w:t>–</w:t>
      </w:r>
      <w:r w:rsidR="00940B1C">
        <w:rPr>
          <w:rFonts w:ascii="Times New Roman" w:hAnsi="Times New Roman"/>
          <w:szCs w:val="28"/>
        </w:rPr>
        <w:t xml:space="preserve"> 19</w:t>
      </w:r>
    </w:p>
    <w:p w14:paraId="23524610" w14:textId="2D8C2A40" w:rsidR="00AC36F3" w:rsidRDefault="00AC36F3" w:rsidP="00AC36F3"/>
    <w:p w14:paraId="753DAC0B" w14:textId="77777777" w:rsidR="00AC36F3" w:rsidRPr="00AC36F3" w:rsidRDefault="00AC36F3" w:rsidP="00AC36F3"/>
    <w:p w14:paraId="456C60DF" w14:textId="77777777" w:rsidR="006D4AB3" w:rsidRPr="006A5DF1" w:rsidRDefault="00632C3C" w:rsidP="00AC36F3">
      <w:pPr>
        <w:spacing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17BED" w:rsidRPr="00717BE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17BED" w:rsidRPr="00717BED">
        <w:rPr>
          <w:b/>
          <w:bCs/>
          <w:sz w:val="22"/>
          <w:szCs w:val="22"/>
        </w:rPr>
        <w:t>Zakup i dostawa wyrobów medycznych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17BED" w:rsidRPr="00717BED">
        <w:rPr>
          <w:b/>
          <w:sz w:val="22"/>
          <w:szCs w:val="22"/>
        </w:rPr>
        <w:t>ZP/49/2021</w:t>
      </w:r>
      <w:r w:rsidRPr="006A5DF1">
        <w:rPr>
          <w:b/>
          <w:sz w:val="22"/>
          <w:szCs w:val="22"/>
        </w:rPr>
        <w:t>.</w:t>
      </w:r>
    </w:p>
    <w:p w14:paraId="69CD2DFD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940B1C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717BED" w:rsidRPr="00717BED">
        <w:rPr>
          <w:sz w:val="22"/>
          <w:szCs w:val="22"/>
        </w:rPr>
        <w:t>(</w:t>
      </w:r>
      <w:proofErr w:type="spellStart"/>
      <w:r w:rsidR="00717BED" w:rsidRPr="00717BED">
        <w:rPr>
          <w:sz w:val="22"/>
          <w:szCs w:val="22"/>
        </w:rPr>
        <w:t>t.j</w:t>
      </w:r>
      <w:proofErr w:type="spellEnd"/>
      <w:r w:rsidR="00717BED" w:rsidRPr="00717BED">
        <w:rPr>
          <w:sz w:val="22"/>
          <w:szCs w:val="22"/>
        </w:rPr>
        <w:t>. Dz.U. z 2021</w:t>
      </w:r>
      <w:r w:rsidR="00940B1C">
        <w:rPr>
          <w:sz w:val="22"/>
          <w:szCs w:val="22"/>
        </w:rPr>
        <w:t xml:space="preserve"> </w:t>
      </w:r>
      <w:r w:rsidR="00717BED" w:rsidRPr="00717BED">
        <w:rPr>
          <w:sz w:val="22"/>
          <w:szCs w:val="22"/>
        </w:rPr>
        <w:t>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17BED" w:rsidRPr="006A5DF1" w14:paraId="62EF8347" w14:textId="77777777" w:rsidTr="0069549A">
        <w:tc>
          <w:tcPr>
            <w:tcW w:w="9356" w:type="dxa"/>
            <w:shd w:val="clear" w:color="auto" w:fill="auto"/>
          </w:tcPr>
          <w:p w14:paraId="7F6A4116" w14:textId="77777777" w:rsidR="00717BED" w:rsidRPr="006A5DF1" w:rsidRDefault="00717BED" w:rsidP="0069549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717BED">
              <w:rPr>
                <w:b/>
                <w:bCs/>
                <w:sz w:val="22"/>
                <w:szCs w:val="22"/>
              </w:rPr>
              <w:t>19</w:t>
            </w:r>
          </w:p>
          <w:p w14:paraId="2A4FE4B3" w14:textId="77777777" w:rsidR="00717BED" w:rsidRPr="00717BED" w:rsidRDefault="00717BED" w:rsidP="0069549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7BED">
              <w:rPr>
                <w:sz w:val="22"/>
                <w:szCs w:val="22"/>
              </w:rPr>
              <w:t>pakiet 5, poz. 1 Czy zamawiający wymaga aby na opakowaniu jednostkowym umieszczono nazwę wytwórcy, nazwę importera, numer katalogowy, datę produkcji i datę ważności, metodę sterylizacji oraz znak CE?</w:t>
            </w:r>
          </w:p>
          <w:p w14:paraId="56057CAB" w14:textId="77777777" w:rsidR="00717BED" w:rsidRPr="00940B1C" w:rsidRDefault="00940B1C" w:rsidP="0069549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0B1C">
              <w:rPr>
                <w:b/>
                <w:bCs/>
                <w:sz w:val="22"/>
                <w:szCs w:val="22"/>
              </w:rPr>
              <w:t>Odpowiedź: Zgodnie z opisem przedmiotu zamówienia.</w:t>
            </w:r>
          </w:p>
          <w:p w14:paraId="2B8C9D90" w14:textId="77777777" w:rsidR="00940B1C" w:rsidRPr="00717BED" w:rsidRDefault="00940B1C" w:rsidP="0069549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C85774D" w14:textId="77777777" w:rsidR="00717BED" w:rsidRPr="00717BED" w:rsidRDefault="00717BED" w:rsidP="0069549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7BED">
              <w:rPr>
                <w:sz w:val="22"/>
                <w:szCs w:val="22"/>
              </w:rPr>
              <w:t xml:space="preserve">czy Zamawiający wymaga koreczków kompatybilnych ze standardowym portem i w związku z tym nie muszą być tego samego producenta co kaniule? </w:t>
            </w:r>
          </w:p>
          <w:p w14:paraId="373EA495" w14:textId="77777777" w:rsidR="00940B1C" w:rsidRPr="00940B1C" w:rsidRDefault="00940B1C" w:rsidP="00940B1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0B1C">
              <w:rPr>
                <w:b/>
                <w:bCs/>
                <w:sz w:val="22"/>
                <w:szCs w:val="22"/>
              </w:rPr>
              <w:t>Odpowiedź: Zgodnie z opisem przedmiotu zamówienia.</w:t>
            </w:r>
          </w:p>
          <w:p w14:paraId="793CB946" w14:textId="77777777" w:rsidR="00717BED" w:rsidRPr="00717BED" w:rsidRDefault="00717BED" w:rsidP="0069549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99CA7C5" w14:textId="77777777" w:rsidR="00717BED" w:rsidRPr="00717BED" w:rsidRDefault="00717BED" w:rsidP="0069549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7BED">
              <w:rPr>
                <w:sz w:val="22"/>
                <w:szCs w:val="22"/>
              </w:rPr>
              <w:t xml:space="preserve">Czy zamawiający wydzieli poz. 1 do osobnego pakietu, takie rozwiązanie pozwoli na złożenie konkurencyjnej oferty? </w:t>
            </w:r>
          </w:p>
          <w:p w14:paraId="79DCF56C" w14:textId="77777777" w:rsidR="00717BED" w:rsidRPr="00940B1C" w:rsidRDefault="00940B1C" w:rsidP="0069549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0B1C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2CC02DAA" w14:textId="77777777" w:rsidR="00940B1C" w:rsidRPr="00717BED" w:rsidRDefault="00940B1C" w:rsidP="0069549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3A4AF4B" w14:textId="77777777" w:rsidR="00717BED" w:rsidRPr="00717BED" w:rsidRDefault="00717BED" w:rsidP="0069549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7BED">
              <w:rPr>
                <w:sz w:val="22"/>
                <w:szCs w:val="22"/>
              </w:rPr>
              <w:t xml:space="preserve">Prosimy Zamawiającego o dopuszczenie wyceny za najmniejsze opakowanie handlowe 100 szt. z przeliczeniem ilości z zaokrągleniem w górę do pełnych opakowań. </w:t>
            </w:r>
          </w:p>
          <w:p w14:paraId="3FE5B699" w14:textId="3F40C36B" w:rsidR="00717BED" w:rsidRPr="00940B1C" w:rsidRDefault="00940B1C" w:rsidP="0069549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0B1C">
              <w:rPr>
                <w:b/>
                <w:bCs/>
                <w:sz w:val="22"/>
                <w:szCs w:val="22"/>
              </w:rPr>
              <w:t>Odpowiedź:</w:t>
            </w:r>
            <w:r w:rsidR="00F91E4F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6A9AEA10" w14:textId="77777777" w:rsidR="00940B1C" w:rsidRPr="00717BED" w:rsidRDefault="00940B1C" w:rsidP="0069549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41269E3" w14:textId="77777777" w:rsidR="00717BED" w:rsidRPr="006A5DF1" w:rsidRDefault="00717BED" w:rsidP="0069549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7BED">
              <w:rPr>
                <w:sz w:val="22"/>
                <w:szCs w:val="22"/>
              </w:rPr>
              <w:t xml:space="preserve">pakiet 6 czy zamawiający </w:t>
            </w:r>
            <w:r w:rsidR="00940B1C" w:rsidRPr="00717BED">
              <w:rPr>
                <w:sz w:val="22"/>
                <w:szCs w:val="22"/>
              </w:rPr>
              <w:t>dopuści</w:t>
            </w:r>
            <w:r w:rsidRPr="00717BED">
              <w:rPr>
                <w:sz w:val="22"/>
                <w:szCs w:val="22"/>
              </w:rPr>
              <w:t xml:space="preserve"> dren około 200 cm?</w:t>
            </w:r>
          </w:p>
          <w:p w14:paraId="61750FE4" w14:textId="6BE88D5A" w:rsidR="00717BED" w:rsidRPr="00717BED" w:rsidRDefault="00940B1C" w:rsidP="0069549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63B41">
              <w:rPr>
                <w:b/>
                <w:bCs/>
                <w:sz w:val="22"/>
                <w:szCs w:val="22"/>
              </w:rPr>
              <w:t xml:space="preserve"> Zamawiający wymaga drenu ok. 120 cm, pozostałe wymagania zawarte w SWZ.</w:t>
            </w:r>
          </w:p>
        </w:tc>
      </w:tr>
    </w:tbl>
    <w:p w14:paraId="198C38C0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5212B0CA" w14:textId="77777777" w:rsidR="00AC36F3" w:rsidRDefault="00AC36F3" w:rsidP="005571EE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3369DE30" w14:textId="4E3B3FFD" w:rsidR="006D4AB3" w:rsidRDefault="005571EE" w:rsidP="005571EE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7C4B0F76" w14:textId="77777777" w:rsidR="00AC36F3" w:rsidRPr="006A5DF1" w:rsidRDefault="00AC36F3" w:rsidP="005571EE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6DB0A6F8" w14:textId="77777777" w:rsidR="00AC36F3" w:rsidRDefault="00AC36F3" w:rsidP="005571EE">
      <w:pPr>
        <w:spacing w:line="360" w:lineRule="auto"/>
        <w:ind w:left="6946"/>
        <w:rPr>
          <w:sz w:val="22"/>
          <w:szCs w:val="22"/>
        </w:rPr>
      </w:pPr>
    </w:p>
    <w:p w14:paraId="7F7DB95D" w14:textId="32151418" w:rsidR="006D4AB3" w:rsidRPr="006A5DF1" w:rsidRDefault="00717BED" w:rsidP="005571EE">
      <w:pPr>
        <w:spacing w:line="360" w:lineRule="auto"/>
        <w:ind w:left="6946"/>
        <w:rPr>
          <w:sz w:val="22"/>
          <w:szCs w:val="22"/>
        </w:rPr>
      </w:pPr>
      <w:bookmarkStart w:id="0" w:name="_GoBack"/>
      <w:bookmarkEnd w:id="0"/>
      <w:r w:rsidRPr="00717BED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Pr="00717BED">
        <w:rPr>
          <w:sz w:val="22"/>
          <w:szCs w:val="22"/>
        </w:rPr>
        <w:t>Deńca</w:t>
      </w:r>
      <w:proofErr w:type="spellEnd"/>
    </w:p>
    <w:sectPr w:rsidR="006D4AB3" w:rsidRPr="006A5DF1" w:rsidSect="00AC36F3">
      <w:footerReference w:type="even" r:id="rId7"/>
      <w:footerReference w:type="default" r:id="rId8"/>
      <w:footerReference w:type="first" r:id="rId9"/>
      <w:pgSz w:w="11906" w:h="16838" w:code="9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E81209" w14:textId="77777777" w:rsidR="006D769B" w:rsidRDefault="006D769B">
      <w:r>
        <w:separator/>
      </w:r>
    </w:p>
  </w:endnote>
  <w:endnote w:type="continuationSeparator" w:id="0">
    <w:p w14:paraId="56DE1ABD" w14:textId="77777777" w:rsidR="006D769B" w:rsidRDefault="006D7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95E5F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A2FEB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8F4E3" w14:textId="3C8AA52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5E9FB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22B6A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5C51555" w14:textId="77777777" w:rsidR="006D4AB3" w:rsidRDefault="006D4AB3">
    <w:pPr>
      <w:pStyle w:val="Stopka"/>
      <w:tabs>
        <w:tab w:val="clear" w:pos="4536"/>
        <w:tab w:val="left" w:pos="6237"/>
      </w:tabs>
    </w:pPr>
  </w:p>
  <w:p w14:paraId="44D0256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3D3480" w14:textId="77777777" w:rsidR="006D769B" w:rsidRDefault="006D769B">
      <w:r>
        <w:separator/>
      </w:r>
    </w:p>
  </w:footnote>
  <w:footnote w:type="continuationSeparator" w:id="0">
    <w:p w14:paraId="5BDDBFA0" w14:textId="77777777" w:rsidR="006D769B" w:rsidRDefault="006D76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769B"/>
    <w:rsid w:val="00031374"/>
    <w:rsid w:val="000A1097"/>
    <w:rsid w:val="000E2A8F"/>
    <w:rsid w:val="0012774F"/>
    <w:rsid w:val="00144B7A"/>
    <w:rsid w:val="00180C6E"/>
    <w:rsid w:val="0029606A"/>
    <w:rsid w:val="00463B41"/>
    <w:rsid w:val="004848F3"/>
    <w:rsid w:val="004A75F2"/>
    <w:rsid w:val="005144A9"/>
    <w:rsid w:val="00520165"/>
    <w:rsid w:val="005571EE"/>
    <w:rsid w:val="005B1B08"/>
    <w:rsid w:val="00632C3C"/>
    <w:rsid w:val="00662BDB"/>
    <w:rsid w:val="006A5DF1"/>
    <w:rsid w:val="006B7198"/>
    <w:rsid w:val="006D4AB3"/>
    <w:rsid w:val="006D769B"/>
    <w:rsid w:val="006F3B81"/>
    <w:rsid w:val="00717BED"/>
    <w:rsid w:val="007D7198"/>
    <w:rsid w:val="00870F9F"/>
    <w:rsid w:val="008804B6"/>
    <w:rsid w:val="00897AB0"/>
    <w:rsid w:val="008A3553"/>
    <w:rsid w:val="00940B1C"/>
    <w:rsid w:val="00947A50"/>
    <w:rsid w:val="00A905AC"/>
    <w:rsid w:val="00AC36F3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1E4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CACC59"/>
  <w15:chartTrackingRefBased/>
  <w15:docId w15:val="{C6537F4F-4831-4848-BAC8-CB10E35AF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223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7</cp:revision>
  <cp:lastPrinted>2021-11-23T11:17:00Z</cp:lastPrinted>
  <dcterms:created xsi:type="dcterms:W3CDTF">2021-11-15T11:55:00Z</dcterms:created>
  <dcterms:modified xsi:type="dcterms:W3CDTF">2021-11-23T11:18:00Z</dcterms:modified>
</cp:coreProperties>
</file>