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6C48" w:rsidRDefault="009D6C48" w:rsidP="004F079B">
      <w:pPr>
        <w:spacing w:after="240"/>
        <w:jc w:val="right"/>
        <w:rPr>
          <w:sz w:val="22"/>
          <w:szCs w:val="22"/>
        </w:rPr>
      </w:pPr>
    </w:p>
    <w:p w:rsidR="001C5A4C" w:rsidRPr="004F079B" w:rsidRDefault="002778C9" w:rsidP="009D6C48">
      <w:pPr>
        <w:spacing w:after="240"/>
        <w:jc w:val="right"/>
        <w:rPr>
          <w:sz w:val="22"/>
          <w:szCs w:val="22"/>
        </w:rPr>
      </w:pPr>
      <w:r w:rsidRPr="002778C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778C9">
        <w:rPr>
          <w:sz w:val="22"/>
          <w:szCs w:val="22"/>
        </w:rPr>
        <w:t>2022-02-24</w:t>
      </w:r>
    </w:p>
    <w:p w:rsidR="002778C9" w:rsidRPr="002778C9" w:rsidRDefault="002778C9">
      <w:pPr>
        <w:rPr>
          <w:b/>
          <w:bCs/>
          <w:sz w:val="22"/>
          <w:szCs w:val="22"/>
        </w:rPr>
      </w:pPr>
      <w:r w:rsidRPr="002778C9">
        <w:rPr>
          <w:b/>
          <w:bCs/>
          <w:sz w:val="22"/>
          <w:szCs w:val="22"/>
        </w:rPr>
        <w:t>Akademia Górniczo - Hutnicza</w:t>
      </w:r>
    </w:p>
    <w:p w:rsidR="002778C9" w:rsidRPr="002778C9" w:rsidRDefault="002778C9">
      <w:pPr>
        <w:rPr>
          <w:b/>
          <w:bCs/>
          <w:sz w:val="22"/>
          <w:szCs w:val="22"/>
        </w:rPr>
      </w:pPr>
      <w:r w:rsidRPr="002778C9">
        <w:rPr>
          <w:b/>
          <w:bCs/>
          <w:sz w:val="22"/>
          <w:szCs w:val="22"/>
        </w:rPr>
        <w:t>im. Stanisława Staszica w Krakowie</w:t>
      </w:r>
    </w:p>
    <w:p w:rsidR="00F16C50" w:rsidRPr="00D91931" w:rsidRDefault="002778C9">
      <w:pPr>
        <w:rPr>
          <w:b/>
          <w:bCs/>
          <w:sz w:val="22"/>
          <w:szCs w:val="22"/>
        </w:rPr>
      </w:pPr>
      <w:r w:rsidRPr="002778C9">
        <w:rPr>
          <w:b/>
          <w:bCs/>
          <w:sz w:val="22"/>
          <w:szCs w:val="22"/>
        </w:rPr>
        <w:t>Dział Zamówień Publicznych</w:t>
      </w:r>
    </w:p>
    <w:p w:rsidR="00F16C50" w:rsidRPr="00BD5546" w:rsidRDefault="002778C9">
      <w:pPr>
        <w:rPr>
          <w:sz w:val="22"/>
          <w:szCs w:val="22"/>
        </w:rPr>
      </w:pPr>
      <w:r w:rsidRPr="002778C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778C9">
        <w:rPr>
          <w:sz w:val="22"/>
          <w:szCs w:val="22"/>
        </w:rPr>
        <w:t>30</w:t>
      </w:r>
    </w:p>
    <w:p w:rsidR="00F16C50" w:rsidRPr="00BD5546" w:rsidRDefault="002778C9">
      <w:pPr>
        <w:rPr>
          <w:sz w:val="22"/>
          <w:szCs w:val="22"/>
        </w:rPr>
      </w:pPr>
      <w:r w:rsidRPr="002778C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778C9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778C9" w:rsidRPr="002778C9">
        <w:rPr>
          <w:bCs/>
          <w:sz w:val="22"/>
          <w:szCs w:val="22"/>
        </w:rPr>
        <w:t>KC-zp.272-15/22/8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778C9" w:rsidRPr="00607F9B" w:rsidTr="00BB041F">
        <w:trPr>
          <w:trHeight w:val="638"/>
        </w:trPr>
        <w:tc>
          <w:tcPr>
            <w:tcW w:w="959" w:type="dxa"/>
            <w:shd w:val="clear" w:color="auto" w:fill="auto"/>
          </w:tcPr>
          <w:p w:rsidR="002778C9" w:rsidRPr="00607F9B" w:rsidRDefault="002778C9" w:rsidP="00BB04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78C9" w:rsidRPr="00607F9B" w:rsidRDefault="002778C9" w:rsidP="00BB04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778C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78C9">
              <w:rPr>
                <w:b/>
                <w:bCs/>
                <w:sz w:val="22"/>
                <w:szCs w:val="22"/>
              </w:rPr>
              <w:t>cykl szkoleń z Zarządzania Produkcją dla kadry dydaktycznej AGH - KC-zp.272-15/22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778C9">
              <w:rPr>
                <w:b/>
                <w:sz w:val="22"/>
                <w:szCs w:val="22"/>
              </w:rPr>
              <w:t>KC-zp.272-15/22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778C9" w:rsidRPr="002778C9">
        <w:rPr>
          <w:rFonts w:ascii="Times New Roman" w:hAnsi="Times New Roman"/>
          <w:b/>
          <w:szCs w:val="22"/>
        </w:rPr>
        <w:t xml:space="preserve">Akademia Górniczo </w:t>
      </w:r>
      <w:r w:rsidR="009D6C48">
        <w:rPr>
          <w:rFonts w:ascii="Times New Roman" w:hAnsi="Times New Roman"/>
          <w:b/>
          <w:szCs w:val="22"/>
        </w:rPr>
        <w:t>–</w:t>
      </w:r>
      <w:r w:rsidR="002778C9" w:rsidRPr="002778C9">
        <w:rPr>
          <w:rFonts w:ascii="Times New Roman" w:hAnsi="Times New Roman"/>
          <w:b/>
          <w:szCs w:val="22"/>
        </w:rPr>
        <w:t xml:space="preserve"> Hutnicza</w:t>
      </w:r>
      <w:r w:rsidR="009D6C48">
        <w:rPr>
          <w:rFonts w:ascii="Times New Roman" w:hAnsi="Times New Roman"/>
          <w:b/>
          <w:szCs w:val="22"/>
        </w:rPr>
        <w:t xml:space="preserve"> </w:t>
      </w:r>
      <w:r w:rsidR="002778C9" w:rsidRPr="002778C9">
        <w:rPr>
          <w:rFonts w:ascii="Times New Roman" w:hAnsi="Times New Roman"/>
          <w:b/>
          <w:szCs w:val="22"/>
        </w:rPr>
        <w:t>im. Stanisława Staszica w Krakowie</w:t>
      </w:r>
      <w:r w:rsidR="009D6C48">
        <w:rPr>
          <w:rFonts w:ascii="Times New Roman" w:hAnsi="Times New Roman"/>
          <w:b/>
          <w:szCs w:val="22"/>
        </w:rPr>
        <w:t xml:space="preserve"> </w:t>
      </w:r>
      <w:r w:rsidR="002778C9" w:rsidRPr="002778C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778C9" w:rsidRPr="002778C9">
        <w:rPr>
          <w:rFonts w:ascii="Times New Roman" w:hAnsi="Times New Roman"/>
          <w:szCs w:val="22"/>
        </w:rPr>
        <w:t>(</w:t>
      </w:r>
      <w:proofErr w:type="spellStart"/>
      <w:r w:rsidR="002778C9" w:rsidRPr="002778C9">
        <w:rPr>
          <w:rFonts w:ascii="Times New Roman" w:hAnsi="Times New Roman"/>
          <w:szCs w:val="22"/>
        </w:rPr>
        <w:t>t.j</w:t>
      </w:r>
      <w:proofErr w:type="spellEnd"/>
      <w:r w:rsidR="002778C9" w:rsidRPr="002778C9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778C9" w:rsidRPr="002778C9">
        <w:rPr>
          <w:rFonts w:ascii="Times New Roman" w:hAnsi="Times New Roman"/>
          <w:b/>
          <w:szCs w:val="22"/>
        </w:rPr>
        <w:t>2022-02-25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778C9" w:rsidRPr="002778C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778C9" w:rsidRPr="002778C9">
        <w:rPr>
          <w:rFonts w:ascii="Times New Roman" w:hAnsi="Times New Roman"/>
          <w:b/>
          <w:szCs w:val="22"/>
        </w:rPr>
        <w:t>2022-03-01</w:t>
      </w:r>
      <w:r w:rsidR="008365E9">
        <w:rPr>
          <w:rFonts w:ascii="Times New Roman" w:hAnsi="Times New Roman"/>
          <w:szCs w:val="22"/>
        </w:rPr>
        <w:t xml:space="preserve"> godz. </w:t>
      </w:r>
      <w:r w:rsidR="002778C9" w:rsidRPr="002778C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9D6C4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778C9" w:rsidRPr="002778C9">
        <w:rPr>
          <w:rFonts w:ascii="Times New Roman" w:hAnsi="Times New Roman"/>
          <w:b/>
          <w:szCs w:val="22"/>
        </w:rPr>
        <w:t>2022-02-25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778C9" w:rsidRPr="002778C9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778C9" w:rsidRPr="002778C9">
        <w:rPr>
          <w:rFonts w:ascii="Times New Roman" w:hAnsi="Times New Roman"/>
          <w:b/>
          <w:szCs w:val="22"/>
        </w:rPr>
        <w:t>2022-03-01</w:t>
      </w:r>
      <w:r w:rsidR="008365E9">
        <w:rPr>
          <w:rFonts w:ascii="Times New Roman" w:hAnsi="Times New Roman"/>
          <w:szCs w:val="22"/>
        </w:rPr>
        <w:t xml:space="preserve"> godz. </w:t>
      </w:r>
      <w:r w:rsidR="002778C9" w:rsidRPr="002778C9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9D6C48" w:rsidRDefault="009D6C48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</w:t>
      </w:r>
      <w:r w:rsidRPr="002778C9">
        <w:rPr>
          <w:rFonts w:ascii="Times New Roman" w:hAnsi="Times New Roman"/>
          <w:b/>
          <w:szCs w:val="22"/>
        </w:rPr>
        <w:t>2022-0</w:t>
      </w:r>
      <w:r>
        <w:rPr>
          <w:rFonts w:ascii="Times New Roman" w:hAnsi="Times New Roman"/>
          <w:b/>
          <w:szCs w:val="22"/>
        </w:rPr>
        <w:t>5</w:t>
      </w:r>
      <w:r w:rsidRPr="002778C9">
        <w:rPr>
          <w:rFonts w:ascii="Times New Roman" w:hAnsi="Times New Roman"/>
          <w:b/>
          <w:szCs w:val="22"/>
        </w:rPr>
        <w:t>-25</w:t>
      </w:r>
      <w:r>
        <w:rPr>
          <w:rFonts w:ascii="Times New Roman" w:hAnsi="Times New Roman"/>
          <w:b/>
          <w:szCs w:val="22"/>
        </w:rPr>
        <w:t xml:space="preserve"> na </w:t>
      </w:r>
      <w:r w:rsidRPr="002778C9">
        <w:rPr>
          <w:rFonts w:ascii="Times New Roman" w:hAnsi="Times New Roman"/>
          <w:b/>
          <w:szCs w:val="22"/>
        </w:rPr>
        <w:t>2022-0</w:t>
      </w:r>
      <w:r>
        <w:rPr>
          <w:rFonts w:ascii="Times New Roman" w:hAnsi="Times New Roman"/>
          <w:b/>
          <w:szCs w:val="22"/>
        </w:rPr>
        <w:t>5</w:t>
      </w:r>
      <w:r w:rsidRPr="002778C9">
        <w:rPr>
          <w:rFonts w:ascii="Times New Roman" w:hAnsi="Times New Roman"/>
          <w:b/>
          <w:szCs w:val="22"/>
        </w:rPr>
        <w:t>-2</w:t>
      </w:r>
      <w:r>
        <w:rPr>
          <w:rFonts w:ascii="Times New Roman" w:hAnsi="Times New Roman"/>
          <w:b/>
          <w:szCs w:val="22"/>
        </w:rPr>
        <w:t>9.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9D6C48" w:rsidRPr="009D6C48" w:rsidRDefault="009D6C48" w:rsidP="009D6C48">
      <w:pPr>
        <w:rPr>
          <w:sz w:val="22"/>
          <w:szCs w:val="22"/>
        </w:rPr>
      </w:pPr>
    </w:p>
    <w:p w:rsidR="009D6C48" w:rsidRDefault="009D6C48" w:rsidP="009D6C48">
      <w:pPr>
        <w:rPr>
          <w:sz w:val="22"/>
          <w:szCs w:val="22"/>
        </w:rPr>
      </w:pPr>
    </w:p>
    <w:p w:rsidR="009D6C48" w:rsidRPr="00835BA0" w:rsidRDefault="009D6C48" w:rsidP="009D6C48">
      <w:pPr>
        <w:tabs>
          <w:tab w:val="left" w:pos="5250"/>
        </w:tabs>
        <w:jc w:val="right"/>
        <w:rPr>
          <w:rFonts w:ascii="Verdana" w:hAnsi="Verdana"/>
          <w:sz w:val="22"/>
          <w:szCs w:val="22"/>
        </w:rPr>
      </w:pPr>
      <w:r>
        <w:rPr>
          <w:sz w:val="22"/>
          <w:szCs w:val="22"/>
        </w:rPr>
        <w:tab/>
      </w:r>
    </w:p>
    <w:p w:rsidR="009D6C48" w:rsidRPr="00835BA0" w:rsidRDefault="009D6C48" w:rsidP="009D6C48">
      <w:pPr>
        <w:tabs>
          <w:tab w:val="left" w:pos="5250"/>
        </w:tabs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Kanclerz AGH                                                                        </w:t>
      </w:r>
    </w:p>
    <w:p w:rsidR="009D6C48" w:rsidRPr="00835BA0" w:rsidRDefault="009D6C48" w:rsidP="009D6C48">
      <w:pPr>
        <w:tabs>
          <w:tab w:val="left" w:pos="5250"/>
        </w:tabs>
        <w:jc w:val="right"/>
        <w:rPr>
          <w:sz w:val="22"/>
          <w:szCs w:val="22"/>
        </w:rPr>
      </w:pPr>
    </w:p>
    <w:p w:rsidR="009D6C48" w:rsidRPr="00835BA0" w:rsidRDefault="009D6C48" w:rsidP="009D6C48">
      <w:pPr>
        <w:tabs>
          <w:tab w:val="left" w:pos="5250"/>
        </w:tabs>
        <w:jc w:val="right"/>
        <w:rPr>
          <w:sz w:val="22"/>
          <w:szCs w:val="22"/>
        </w:rPr>
      </w:pPr>
    </w:p>
    <w:p w:rsidR="009D6C48" w:rsidRPr="00835BA0" w:rsidRDefault="009D6C48" w:rsidP="009D6C48">
      <w:pPr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 mgr inż. Henryk Zioło</w:t>
      </w:r>
    </w:p>
    <w:p w:rsidR="009D6C48" w:rsidRPr="00835BA0" w:rsidRDefault="009D6C48" w:rsidP="009D6C48">
      <w:pPr>
        <w:tabs>
          <w:tab w:val="left" w:pos="5250"/>
        </w:tabs>
        <w:rPr>
          <w:rFonts w:ascii="Verdana" w:hAnsi="Verdana"/>
          <w:sz w:val="22"/>
          <w:szCs w:val="22"/>
        </w:rPr>
      </w:pPr>
    </w:p>
    <w:p w:rsidR="00F16C50" w:rsidRPr="009D6C48" w:rsidRDefault="00F16C50" w:rsidP="009D6C48">
      <w:pPr>
        <w:tabs>
          <w:tab w:val="left" w:pos="6570"/>
        </w:tabs>
        <w:rPr>
          <w:sz w:val="22"/>
          <w:szCs w:val="22"/>
        </w:rPr>
      </w:pPr>
    </w:p>
    <w:sectPr w:rsidR="00F16C50" w:rsidRPr="009D6C48" w:rsidSect="009D6C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7276" w:rsidRDefault="00E87276">
      <w:r>
        <w:separator/>
      </w:r>
    </w:p>
  </w:endnote>
  <w:endnote w:type="continuationSeparator" w:id="0">
    <w:p w:rsidR="00E87276" w:rsidRDefault="00E8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7276" w:rsidRDefault="00E87276">
      <w:r>
        <w:separator/>
      </w:r>
    </w:p>
  </w:footnote>
  <w:footnote w:type="continuationSeparator" w:id="0">
    <w:p w:rsidR="00E87276" w:rsidRDefault="00E8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9D6C48">
    <w:pPr>
      <w:pStyle w:val="Nagwek"/>
    </w:pPr>
    <w:r>
      <w:rPr>
        <w:noProof/>
      </w:rPr>
      <w:t xml:space="preserve">                 </w:t>
    </w:r>
    <w:r w:rsidRPr="004E6E0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276"/>
    <w:rsid w:val="00136AEA"/>
    <w:rsid w:val="0015679F"/>
    <w:rsid w:val="001C0165"/>
    <w:rsid w:val="001C5A4C"/>
    <w:rsid w:val="002778C9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D6C48"/>
    <w:rsid w:val="00AC3482"/>
    <w:rsid w:val="00BD5546"/>
    <w:rsid w:val="00C25577"/>
    <w:rsid w:val="00C34578"/>
    <w:rsid w:val="00CF0F4C"/>
    <w:rsid w:val="00D63C6E"/>
    <w:rsid w:val="00D91931"/>
    <w:rsid w:val="00DE0599"/>
    <w:rsid w:val="00E87276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4B88AD"/>
  <w15:chartTrackingRefBased/>
  <w15:docId w15:val="{1D4D87AC-F704-4A28-8ECD-669EB340C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2022-02-24T08:14:00Z</cp:lastPrinted>
  <dcterms:created xsi:type="dcterms:W3CDTF">2022-02-24T08:14:00Z</dcterms:created>
  <dcterms:modified xsi:type="dcterms:W3CDTF">2022-02-24T08:14:00Z</dcterms:modified>
</cp:coreProperties>
</file>