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7F1D20C8"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proofErr w:type="spellStart"/>
      <w:r w:rsidR="00905311" w:rsidRPr="00905311">
        <w:rPr>
          <w:rFonts w:ascii="Times New Roman" w:hAnsi="Times New Roman"/>
          <w:b/>
          <w:bCs/>
          <w:lang w:val="en-US"/>
        </w:rPr>
        <w:t>dostawa</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macek</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mierniczych</w:t>
      </w:r>
      <w:proofErr w:type="spellEnd"/>
      <w:r w:rsidR="00905311" w:rsidRPr="00905311">
        <w:rPr>
          <w:rFonts w:ascii="Times New Roman" w:hAnsi="Times New Roman"/>
          <w:b/>
          <w:bCs/>
          <w:lang w:val="en-US"/>
        </w:rPr>
        <w:t xml:space="preserve"> do </w:t>
      </w:r>
      <w:proofErr w:type="spellStart"/>
      <w:r w:rsidR="00905311" w:rsidRPr="00905311">
        <w:rPr>
          <w:rFonts w:ascii="Times New Roman" w:hAnsi="Times New Roman"/>
          <w:b/>
          <w:bCs/>
          <w:lang w:val="en-US"/>
        </w:rPr>
        <w:t>pomiarów</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wewnętrznych</w:t>
      </w:r>
      <w:proofErr w:type="spellEnd"/>
      <w:r w:rsidR="00905311" w:rsidRPr="00905311">
        <w:rPr>
          <w:rFonts w:ascii="Times New Roman" w:hAnsi="Times New Roman"/>
          <w:b/>
          <w:bCs/>
          <w:lang w:val="en-US"/>
        </w:rPr>
        <w:t xml:space="preserve"> 5-25 mm </w:t>
      </w:r>
      <w:proofErr w:type="spellStart"/>
      <w:r w:rsidR="00905311" w:rsidRPr="00905311">
        <w:rPr>
          <w:rFonts w:ascii="Times New Roman" w:hAnsi="Times New Roman"/>
          <w:b/>
          <w:bCs/>
          <w:lang w:val="en-US"/>
        </w:rPr>
        <w:t>oraz</w:t>
      </w:r>
      <w:proofErr w:type="spellEnd"/>
      <w:r w:rsidR="00905311" w:rsidRPr="00905311">
        <w:rPr>
          <w:rFonts w:ascii="Times New Roman" w:hAnsi="Times New Roman"/>
          <w:b/>
          <w:bCs/>
          <w:lang w:val="en-US"/>
        </w:rPr>
        <w:t xml:space="preserve"> 10-30 mm </w:t>
      </w:r>
      <w:proofErr w:type="spellStart"/>
      <w:r w:rsidR="00905311" w:rsidRPr="00905311">
        <w:rPr>
          <w:rFonts w:ascii="Times New Roman" w:hAnsi="Times New Roman"/>
          <w:b/>
          <w:bCs/>
          <w:lang w:val="en-US"/>
        </w:rPr>
        <w:t>dla</w:t>
      </w:r>
      <w:proofErr w:type="spellEnd"/>
      <w:r w:rsidR="00905311" w:rsidRPr="00905311">
        <w:rPr>
          <w:rFonts w:ascii="Times New Roman" w:hAnsi="Times New Roman"/>
          <w:b/>
          <w:bCs/>
          <w:lang w:val="en-US"/>
        </w:rPr>
        <w:t xml:space="preserve"> </w:t>
      </w:r>
      <w:proofErr w:type="spellStart"/>
      <w:r w:rsidR="00905311" w:rsidRPr="00905311">
        <w:rPr>
          <w:rFonts w:ascii="Times New Roman" w:hAnsi="Times New Roman"/>
          <w:b/>
          <w:bCs/>
          <w:lang w:val="en-US"/>
        </w:rPr>
        <w:t>WWNiG</w:t>
      </w:r>
      <w:proofErr w:type="spellEnd"/>
      <w:r w:rsidR="00905311" w:rsidRPr="00905311">
        <w:rPr>
          <w:rFonts w:ascii="Times New Roman" w:hAnsi="Times New Roman"/>
          <w:b/>
          <w:bCs/>
          <w:lang w:val="en-US"/>
        </w:rPr>
        <w:t xml:space="preserve"> - KC-</w:t>
      </w:r>
      <w:proofErr w:type="spellStart"/>
      <w:r w:rsidR="00905311" w:rsidRPr="00905311">
        <w:rPr>
          <w:rFonts w:ascii="Times New Roman" w:hAnsi="Times New Roman"/>
          <w:b/>
          <w:bCs/>
          <w:lang w:val="en-US"/>
        </w:rPr>
        <w:t>zp</w:t>
      </w:r>
      <w:proofErr w:type="spellEnd"/>
      <w:r w:rsidR="00905311" w:rsidRPr="00905311">
        <w:rPr>
          <w:rFonts w:ascii="Times New Roman" w:hAnsi="Times New Roman"/>
          <w:b/>
          <w:bCs/>
          <w:lang w:val="en-US"/>
        </w:rPr>
        <w:t>. 272-170/22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5DCE2108"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002F3BCC" w:rsidRPr="00D6092D">
        <w:rPr>
          <w:sz w:val="24"/>
          <w:szCs w:val="24"/>
          <w:lang w:val="pl-PL"/>
        </w:rPr>
        <w:t>producenta</w:t>
      </w:r>
      <w:r w:rsidR="002F3BCC">
        <w:rPr>
          <w:sz w:val="24"/>
          <w:szCs w:val="24"/>
          <w:lang w:val="pl-PL"/>
        </w:rPr>
        <w:t xml:space="preserve">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53F876AD"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4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proofErr w:type="spellStart"/>
      <w:r w:rsidR="00792EB5" w:rsidRPr="00792EB5">
        <w:rPr>
          <w:sz w:val="24"/>
          <w:szCs w:val="24"/>
        </w:rPr>
        <w:t>Przez</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robocze</w:t>
      </w:r>
      <w:proofErr w:type="spellEnd"/>
      <w:r w:rsidR="00792EB5" w:rsidRPr="00792EB5">
        <w:rPr>
          <w:sz w:val="24"/>
          <w:szCs w:val="24"/>
        </w:rPr>
        <w:t xml:space="preserve"> </w:t>
      </w:r>
      <w:proofErr w:type="spellStart"/>
      <w:r w:rsidR="00792EB5" w:rsidRPr="00792EB5">
        <w:rPr>
          <w:sz w:val="24"/>
          <w:szCs w:val="24"/>
        </w:rPr>
        <w:t>należy</w:t>
      </w:r>
      <w:proofErr w:type="spellEnd"/>
      <w:r w:rsidR="00792EB5" w:rsidRPr="00792EB5">
        <w:rPr>
          <w:sz w:val="24"/>
          <w:szCs w:val="24"/>
        </w:rPr>
        <w:t xml:space="preserve"> </w:t>
      </w:r>
      <w:proofErr w:type="spellStart"/>
      <w:r w:rsidR="00792EB5" w:rsidRPr="00792EB5">
        <w:rPr>
          <w:sz w:val="24"/>
          <w:szCs w:val="24"/>
        </w:rPr>
        <w:t>rozumieć</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tygodnia</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poniedziałku</w:t>
      </w:r>
      <w:proofErr w:type="spellEnd"/>
      <w:r w:rsidR="00792EB5" w:rsidRPr="00792EB5">
        <w:rPr>
          <w:sz w:val="24"/>
          <w:szCs w:val="24"/>
        </w:rPr>
        <w:t xml:space="preserve"> do </w:t>
      </w:r>
      <w:proofErr w:type="spellStart"/>
      <w:r w:rsidR="00792EB5" w:rsidRPr="00792EB5">
        <w:rPr>
          <w:sz w:val="24"/>
          <w:szCs w:val="24"/>
        </w:rPr>
        <w:t>pi</w:t>
      </w:r>
      <w:r w:rsidR="00792EB5">
        <w:rPr>
          <w:sz w:val="24"/>
          <w:szCs w:val="24"/>
        </w:rPr>
        <w:t>ą</w:t>
      </w:r>
      <w:r w:rsidR="00792EB5" w:rsidRPr="00792EB5">
        <w:rPr>
          <w:sz w:val="24"/>
          <w:szCs w:val="24"/>
        </w:rPr>
        <w:t>tku</w:t>
      </w:r>
      <w:proofErr w:type="spellEnd"/>
      <w:r w:rsidR="00792EB5" w:rsidRPr="00792EB5">
        <w:rPr>
          <w:sz w:val="24"/>
          <w:szCs w:val="24"/>
        </w:rPr>
        <w:t xml:space="preserve"> w </w:t>
      </w:r>
      <w:proofErr w:type="spellStart"/>
      <w:r w:rsidR="00792EB5" w:rsidRPr="00792EB5">
        <w:rPr>
          <w:sz w:val="24"/>
          <w:szCs w:val="24"/>
        </w:rPr>
        <w:t>godzinach</w:t>
      </w:r>
      <w:proofErr w:type="spellEnd"/>
      <w:r w:rsidR="00792EB5" w:rsidRPr="00792EB5">
        <w:rPr>
          <w:sz w:val="24"/>
          <w:szCs w:val="24"/>
        </w:rPr>
        <w:t xml:space="preserve"> 7:30 </w:t>
      </w:r>
      <w:r w:rsidR="00792EB5">
        <w:rPr>
          <w:sz w:val="24"/>
          <w:szCs w:val="24"/>
        </w:rPr>
        <w:br/>
      </w:r>
      <w:r w:rsidR="00792EB5" w:rsidRPr="00792EB5">
        <w:rPr>
          <w:sz w:val="24"/>
          <w:szCs w:val="24"/>
        </w:rPr>
        <w:t xml:space="preserve">do 15:30, z </w:t>
      </w:r>
      <w:proofErr w:type="spellStart"/>
      <w:r w:rsidR="00792EB5" w:rsidRPr="00792EB5">
        <w:rPr>
          <w:sz w:val="24"/>
          <w:szCs w:val="24"/>
        </w:rPr>
        <w:t>wyłączeniem</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ustawowo</w:t>
      </w:r>
      <w:proofErr w:type="spellEnd"/>
      <w:r w:rsidR="00792EB5" w:rsidRPr="00792EB5">
        <w:rPr>
          <w:sz w:val="24"/>
          <w:szCs w:val="24"/>
        </w:rPr>
        <w:t xml:space="preserve"> </w:t>
      </w:r>
      <w:proofErr w:type="spellStart"/>
      <w:r w:rsidR="00792EB5" w:rsidRPr="00792EB5">
        <w:rPr>
          <w:sz w:val="24"/>
          <w:szCs w:val="24"/>
        </w:rPr>
        <w:t>wolnych</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pracy</w:t>
      </w:r>
      <w:proofErr w:type="spellEnd"/>
      <w:r w:rsidR="00792EB5" w:rsidRPr="00792EB5">
        <w:rPr>
          <w:sz w:val="24"/>
          <w:szCs w:val="24"/>
        </w:rPr>
        <w:t>.</w:t>
      </w:r>
    </w:p>
    <w:p w14:paraId="338A12B3" w14:textId="7060EB31" w:rsidR="00E41EFD" w:rsidRPr="00792EB5" w:rsidRDefault="00792EB5" w:rsidP="00E41EFD">
      <w:pPr>
        <w:numPr>
          <w:ilvl w:val="0"/>
          <w:numId w:val="20"/>
        </w:numPr>
        <w:ind w:left="284"/>
        <w:jc w:val="both"/>
        <w:rPr>
          <w:bCs/>
          <w:sz w:val="24"/>
          <w:szCs w:val="24"/>
          <w:lang w:val="pl-PL" w:eastAsia="en-US"/>
        </w:rPr>
      </w:pPr>
      <w:r w:rsidRPr="00792EB5">
        <w:rPr>
          <w:sz w:val="24"/>
          <w:szCs w:val="24"/>
        </w:rPr>
        <w:t xml:space="preserve">Za </w:t>
      </w:r>
      <w:proofErr w:type="spellStart"/>
      <w:r w:rsidRPr="00792EB5">
        <w:rPr>
          <w:sz w:val="24"/>
          <w:szCs w:val="24"/>
        </w:rPr>
        <w:t>naprawę</w:t>
      </w:r>
      <w:proofErr w:type="spellEnd"/>
      <w:r w:rsidRPr="00792EB5">
        <w:rPr>
          <w:sz w:val="24"/>
          <w:szCs w:val="24"/>
        </w:rPr>
        <w:t xml:space="preserve"> w </w:t>
      </w:r>
      <w:proofErr w:type="spellStart"/>
      <w:r w:rsidRPr="00792EB5">
        <w:rPr>
          <w:sz w:val="24"/>
          <w:szCs w:val="24"/>
        </w:rPr>
        <w:t>terminie</w:t>
      </w:r>
      <w:proofErr w:type="spellEnd"/>
      <w:r w:rsidRPr="00792EB5">
        <w:rPr>
          <w:sz w:val="24"/>
          <w:szCs w:val="24"/>
        </w:rPr>
        <w:t xml:space="preserve"> </w:t>
      </w:r>
      <w:proofErr w:type="spellStart"/>
      <w:r w:rsidRPr="00792EB5">
        <w:rPr>
          <w:sz w:val="24"/>
          <w:szCs w:val="24"/>
        </w:rPr>
        <w:t>uważana</w:t>
      </w:r>
      <w:proofErr w:type="spellEnd"/>
      <w:r w:rsidRPr="00792EB5">
        <w:rPr>
          <w:sz w:val="24"/>
          <w:szCs w:val="24"/>
        </w:rPr>
        <w:t xml:space="preserve"> jest </w:t>
      </w:r>
      <w:proofErr w:type="spellStart"/>
      <w:r w:rsidRPr="00792EB5">
        <w:rPr>
          <w:sz w:val="24"/>
          <w:szCs w:val="24"/>
        </w:rPr>
        <w:t>również</w:t>
      </w:r>
      <w:proofErr w:type="spellEnd"/>
      <w:r w:rsidRPr="00792EB5">
        <w:rPr>
          <w:sz w:val="24"/>
          <w:szCs w:val="24"/>
        </w:rPr>
        <w:t xml:space="preserve"> </w:t>
      </w:r>
      <w:proofErr w:type="spellStart"/>
      <w:r w:rsidRPr="00792EB5">
        <w:rPr>
          <w:sz w:val="24"/>
          <w:szCs w:val="24"/>
        </w:rPr>
        <w:t>dostawa</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projektora</w:t>
      </w:r>
      <w:proofErr w:type="spellEnd"/>
      <w:r w:rsidRPr="00792EB5">
        <w:rPr>
          <w:sz w:val="24"/>
          <w:szCs w:val="24"/>
        </w:rPr>
        <w:t xml:space="preserve"> </w:t>
      </w:r>
      <w:proofErr w:type="spellStart"/>
      <w:r w:rsidRPr="00792EB5">
        <w:rPr>
          <w:sz w:val="24"/>
          <w:szCs w:val="24"/>
        </w:rPr>
        <w:t>zastępczego</w:t>
      </w:r>
      <w:proofErr w:type="spellEnd"/>
      <w:r w:rsidRPr="00792EB5">
        <w:rPr>
          <w:sz w:val="24"/>
          <w:szCs w:val="24"/>
        </w:rPr>
        <w:t xml:space="preserve"> </w:t>
      </w:r>
      <w:r>
        <w:rPr>
          <w:sz w:val="24"/>
          <w:szCs w:val="24"/>
        </w:rPr>
        <w:br/>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nie</w:t>
      </w:r>
      <w:proofErr w:type="spellEnd"/>
      <w:r w:rsidRPr="00792EB5">
        <w:rPr>
          <w:sz w:val="24"/>
          <w:szCs w:val="24"/>
        </w:rPr>
        <w:t xml:space="preserve"> </w:t>
      </w:r>
      <w:proofErr w:type="spellStart"/>
      <w:r w:rsidRPr="00792EB5">
        <w:rPr>
          <w:sz w:val="24"/>
          <w:szCs w:val="24"/>
        </w:rPr>
        <w:t>gorszych</w:t>
      </w:r>
      <w:proofErr w:type="spellEnd"/>
      <w:r w:rsidRPr="00792EB5">
        <w:rPr>
          <w:sz w:val="24"/>
          <w:szCs w:val="24"/>
        </w:rPr>
        <w:t xml:space="preserve"> </w:t>
      </w:r>
      <w:proofErr w:type="spellStart"/>
      <w:r w:rsidRPr="00792EB5">
        <w:rPr>
          <w:sz w:val="24"/>
          <w:szCs w:val="24"/>
        </w:rPr>
        <w:t>parametrach</w:t>
      </w:r>
      <w:proofErr w:type="spellEnd"/>
      <w:r w:rsidRPr="00792EB5">
        <w:rPr>
          <w:sz w:val="24"/>
          <w:szCs w:val="24"/>
        </w:rPr>
        <w:t xml:space="preserve"> </w:t>
      </w:r>
      <w:proofErr w:type="spellStart"/>
      <w:r w:rsidRPr="00792EB5">
        <w:rPr>
          <w:sz w:val="24"/>
          <w:szCs w:val="24"/>
        </w:rPr>
        <w:t>jasności</w:t>
      </w:r>
      <w:proofErr w:type="spellEnd"/>
      <w:r w:rsidRPr="00792EB5">
        <w:rPr>
          <w:sz w:val="24"/>
          <w:szCs w:val="24"/>
        </w:rPr>
        <w:t xml:space="preserve">, </w:t>
      </w:r>
      <w:proofErr w:type="spellStart"/>
      <w:r w:rsidRPr="00792EB5">
        <w:rPr>
          <w:sz w:val="24"/>
          <w:szCs w:val="24"/>
        </w:rPr>
        <w:t>odległości</w:t>
      </w:r>
      <w:proofErr w:type="spellEnd"/>
      <w:r w:rsidRPr="00792EB5">
        <w:rPr>
          <w:sz w:val="24"/>
          <w:szCs w:val="24"/>
        </w:rPr>
        <w:t xml:space="preserve"> </w:t>
      </w:r>
      <w:proofErr w:type="spellStart"/>
      <w:r w:rsidRPr="00792EB5">
        <w:rPr>
          <w:sz w:val="24"/>
          <w:szCs w:val="24"/>
        </w:rPr>
        <w:t>projekcji</w:t>
      </w:r>
      <w:proofErr w:type="spellEnd"/>
      <w:r w:rsidRPr="00792EB5">
        <w:rPr>
          <w:sz w:val="24"/>
          <w:szCs w:val="24"/>
        </w:rPr>
        <w:t xml:space="preserve"> </w:t>
      </w:r>
      <w:proofErr w:type="spellStart"/>
      <w:r w:rsidRPr="00792EB5">
        <w:rPr>
          <w:sz w:val="24"/>
          <w:szCs w:val="24"/>
        </w:rPr>
        <w:t>i</w:t>
      </w:r>
      <w:proofErr w:type="spellEnd"/>
      <w:r w:rsidRPr="00792EB5">
        <w:rPr>
          <w:sz w:val="24"/>
          <w:szCs w:val="24"/>
        </w:rPr>
        <w:t xml:space="preserve"> </w:t>
      </w:r>
      <w:proofErr w:type="spellStart"/>
      <w:r w:rsidRPr="00792EB5">
        <w:rPr>
          <w:sz w:val="24"/>
          <w:szCs w:val="24"/>
        </w:rPr>
        <w:t>wielkości</w:t>
      </w:r>
      <w:proofErr w:type="spellEnd"/>
      <w:r w:rsidRPr="00792EB5">
        <w:rPr>
          <w:sz w:val="24"/>
          <w:szCs w:val="24"/>
        </w:rPr>
        <w:t xml:space="preserve"> </w:t>
      </w:r>
      <w:proofErr w:type="spellStart"/>
      <w:r w:rsidRPr="00792EB5">
        <w:rPr>
          <w:sz w:val="24"/>
          <w:szCs w:val="24"/>
        </w:rPr>
        <w:t>obrazu</w:t>
      </w:r>
      <w:proofErr w:type="spellEnd"/>
      <w:r w:rsidRPr="00792EB5">
        <w:rPr>
          <w:sz w:val="24"/>
          <w:szCs w:val="24"/>
        </w:rPr>
        <w:t xml:space="preserve"> </w:t>
      </w:r>
      <w:proofErr w:type="spellStart"/>
      <w:r w:rsidRPr="00792EB5">
        <w:rPr>
          <w:sz w:val="24"/>
          <w:szCs w:val="24"/>
        </w:rPr>
        <w:t>na</w:t>
      </w:r>
      <w:proofErr w:type="spellEnd"/>
      <w:r w:rsidRPr="00792EB5">
        <w:rPr>
          <w:sz w:val="24"/>
          <w:szCs w:val="24"/>
        </w:rPr>
        <w:t xml:space="preserve"> </w:t>
      </w:r>
      <w:proofErr w:type="spellStart"/>
      <w:r w:rsidRPr="00792EB5">
        <w:rPr>
          <w:sz w:val="24"/>
          <w:szCs w:val="24"/>
        </w:rPr>
        <w:t>czas</w:t>
      </w:r>
      <w:proofErr w:type="spellEnd"/>
      <w:r w:rsidRPr="00792EB5">
        <w:rPr>
          <w:sz w:val="24"/>
          <w:szCs w:val="24"/>
        </w:rPr>
        <w:t xml:space="preserve"> </w:t>
      </w:r>
      <w:proofErr w:type="spellStart"/>
      <w:r w:rsidRPr="00792EB5">
        <w:rPr>
          <w:sz w:val="24"/>
          <w:szCs w:val="24"/>
        </w:rPr>
        <w:t>naprawy</w:t>
      </w:r>
      <w:proofErr w:type="spellEnd"/>
      <w:r w:rsidRPr="00792EB5">
        <w:rPr>
          <w:sz w:val="24"/>
          <w:szCs w:val="24"/>
        </w:rPr>
        <w:t xml:space="preserve">, o </w:t>
      </w:r>
      <w:proofErr w:type="spellStart"/>
      <w:r w:rsidRPr="00792EB5">
        <w:rPr>
          <w:sz w:val="24"/>
          <w:szCs w:val="24"/>
        </w:rPr>
        <w:t>ile</w:t>
      </w:r>
      <w:proofErr w:type="spellEnd"/>
      <w:r w:rsidRPr="00792EB5">
        <w:rPr>
          <w:sz w:val="24"/>
          <w:szCs w:val="24"/>
        </w:rPr>
        <w:t xml:space="preserve"> </w:t>
      </w:r>
      <w:proofErr w:type="spellStart"/>
      <w:r w:rsidRPr="00792EB5">
        <w:rPr>
          <w:sz w:val="24"/>
          <w:szCs w:val="24"/>
        </w:rPr>
        <w:t>projektor</w:t>
      </w:r>
      <w:proofErr w:type="spellEnd"/>
      <w:r w:rsidRPr="00792EB5">
        <w:rPr>
          <w:sz w:val="24"/>
          <w:szCs w:val="24"/>
        </w:rPr>
        <w:t xml:space="preserve"> </w:t>
      </w:r>
      <w:proofErr w:type="spellStart"/>
      <w:r w:rsidRPr="00792EB5">
        <w:rPr>
          <w:sz w:val="24"/>
          <w:szCs w:val="24"/>
        </w:rPr>
        <w:t>zastępczy</w:t>
      </w:r>
      <w:proofErr w:type="spellEnd"/>
      <w:r w:rsidRPr="00792EB5">
        <w:rPr>
          <w:sz w:val="24"/>
          <w:szCs w:val="24"/>
        </w:rPr>
        <w:t xml:space="preserve"> </w:t>
      </w:r>
      <w:proofErr w:type="spellStart"/>
      <w:r w:rsidRPr="00792EB5">
        <w:rPr>
          <w:sz w:val="24"/>
          <w:szCs w:val="24"/>
        </w:rPr>
        <w:t>zostanie</w:t>
      </w:r>
      <w:proofErr w:type="spellEnd"/>
      <w:r w:rsidRPr="00792EB5">
        <w:rPr>
          <w:sz w:val="24"/>
          <w:szCs w:val="24"/>
        </w:rPr>
        <w:t xml:space="preserve"> </w:t>
      </w:r>
      <w:proofErr w:type="spellStart"/>
      <w:r w:rsidRPr="00792EB5">
        <w:rPr>
          <w:sz w:val="24"/>
          <w:szCs w:val="24"/>
        </w:rPr>
        <w:t>zainstalowany</w:t>
      </w:r>
      <w:proofErr w:type="spellEnd"/>
      <w:r w:rsidRPr="00792EB5">
        <w:rPr>
          <w:sz w:val="24"/>
          <w:szCs w:val="24"/>
        </w:rPr>
        <w:t xml:space="preserve"> w </w:t>
      </w:r>
      <w:proofErr w:type="spellStart"/>
      <w:r w:rsidRPr="00792EB5">
        <w:rPr>
          <w:sz w:val="24"/>
          <w:szCs w:val="24"/>
        </w:rPr>
        <w:t>ciągu</w:t>
      </w:r>
      <w:proofErr w:type="spellEnd"/>
      <w:r w:rsidRPr="00792EB5">
        <w:rPr>
          <w:sz w:val="24"/>
          <w:szCs w:val="24"/>
        </w:rPr>
        <w:t xml:space="preserve"> 3 </w:t>
      </w:r>
      <w:proofErr w:type="spellStart"/>
      <w:r w:rsidRPr="00792EB5">
        <w:rPr>
          <w:sz w:val="24"/>
          <w:szCs w:val="24"/>
        </w:rPr>
        <w:t>dni</w:t>
      </w:r>
      <w:proofErr w:type="spellEnd"/>
      <w:r w:rsidRPr="00792EB5">
        <w:rPr>
          <w:sz w:val="24"/>
          <w:szCs w:val="24"/>
        </w:rPr>
        <w:t xml:space="preserve"> </w:t>
      </w:r>
      <w:proofErr w:type="spellStart"/>
      <w:r w:rsidRPr="00792EB5">
        <w:rPr>
          <w:sz w:val="24"/>
          <w:szCs w:val="24"/>
        </w:rPr>
        <w:t>roboczych</w:t>
      </w:r>
      <w:proofErr w:type="spellEnd"/>
      <w:r w:rsidRPr="00792EB5">
        <w:rPr>
          <w:sz w:val="24"/>
          <w:szCs w:val="24"/>
        </w:rPr>
        <w:t xml:space="preserve"> </w:t>
      </w:r>
      <w:proofErr w:type="spellStart"/>
      <w:r w:rsidRPr="00792EB5">
        <w:rPr>
          <w:sz w:val="24"/>
          <w:szCs w:val="24"/>
        </w:rPr>
        <w:t>od</w:t>
      </w:r>
      <w:proofErr w:type="spellEnd"/>
      <w:r w:rsidRPr="00792EB5">
        <w:rPr>
          <w:sz w:val="24"/>
          <w:szCs w:val="24"/>
        </w:rPr>
        <w:t xml:space="preserve"> </w:t>
      </w:r>
      <w:proofErr w:type="spellStart"/>
      <w:r w:rsidRPr="00792EB5">
        <w:rPr>
          <w:sz w:val="24"/>
          <w:szCs w:val="24"/>
        </w:rPr>
        <w:t>momentu</w:t>
      </w:r>
      <w:proofErr w:type="spellEnd"/>
      <w:r w:rsidRPr="00792EB5">
        <w:rPr>
          <w:sz w:val="24"/>
          <w:szCs w:val="24"/>
        </w:rPr>
        <w:t xml:space="preserve"> </w:t>
      </w:r>
      <w:proofErr w:type="spellStart"/>
      <w:r w:rsidRPr="00792EB5">
        <w:rPr>
          <w:sz w:val="24"/>
          <w:szCs w:val="24"/>
        </w:rPr>
        <w:t>zgłoszenia</w:t>
      </w:r>
      <w:proofErr w:type="spellEnd"/>
      <w:r w:rsidRPr="00792EB5">
        <w:rPr>
          <w:sz w:val="24"/>
          <w:szCs w:val="24"/>
        </w:rPr>
        <w:t xml:space="preserve"> </w:t>
      </w:r>
      <w:proofErr w:type="spellStart"/>
      <w:r w:rsidRPr="00792EB5">
        <w:rPr>
          <w:sz w:val="24"/>
          <w:szCs w:val="24"/>
        </w:rPr>
        <w:t>awarii</w:t>
      </w:r>
      <w:proofErr w:type="spellEnd"/>
      <w:r w:rsidRPr="00792EB5">
        <w:rPr>
          <w:sz w:val="24"/>
          <w:szCs w:val="24"/>
        </w:rPr>
        <w:t xml:space="preserve">. Po </w:t>
      </w:r>
      <w:proofErr w:type="spellStart"/>
      <w:r w:rsidRPr="00792EB5">
        <w:rPr>
          <w:sz w:val="24"/>
          <w:szCs w:val="24"/>
        </w:rPr>
        <w:t>naprawie</w:t>
      </w:r>
      <w:proofErr w:type="spellEnd"/>
      <w:r w:rsidRPr="00792EB5">
        <w:rPr>
          <w:sz w:val="24"/>
          <w:szCs w:val="24"/>
        </w:rPr>
        <w:t xml:space="preserve"> </w:t>
      </w:r>
      <w:proofErr w:type="spellStart"/>
      <w:r w:rsidRPr="00792EB5">
        <w:rPr>
          <w:sz w:val="24"/>
          <w:szCs w:val="24"/>
        </w:rPr>
        <w:t>wymagany</w:t>
      </w:r>
      <w:proofErr w:type="spellEnd"/>
      <w:r w:rsidRPr="00792EB5">
        <w:rPr>
          <w:sz w:val="24"/>
          <w:szCs w:val="24"/>
        </w:rPr>
        <w:t xml:space="preserve"> jest </w:t>
      </w:r>
      <w:proofErr w:type="spellStart"/>
      <w:r w:rsidRPr="00792EB5">
        <w:rPr>
          <w:sz w:val="24"/>
          <w:szCs w:val="24"/>
        </w:rPr>
        <w:t>montaż</w:t>
      </w:r>
      <w:proofErr w:type="spellEnd"/>
      <w:r w:rsidRPr="00792EB5">
        <w:rPr>
          <w:sz w:val="24"/>
          <w:szCs w:val="24"/>
        </w:rPr>
        <w:t xml:space="preserve">, </w:t>
      </w:r>
      <w:proofErr w:type="spellStart"/>
      <w:r w:rsidRPr="00792EB5">
        <w:rPr>
          <w:sz w:val="24"/>
          <w:szCs w:val="24"/>
        </w:rPr>
        <w:t>regulacja</w:t>
      </w:r>
      <w:proofErr w:type="spellEnd"/>
      <w:r w:rsidRPr="00792EB5">
        <w:rPr>
          <w:sz w:val="24"/>
          <w:szCs w:val="24"/>
        </w:rPr>
        <w:t xml:space="preserve"> </w:t>
      </w:r>
      <w:r>
        <w:rPr>
          <w:sz w:val="24"/>
          <w:szCs w:val="24"/>
        </w:rPr>
        <w:br/>
      </w:r>
      <w:proofErr w:type="spellStart"/>
      <w:r w:rsidRPr="00792EB5">
        <w:rPr>
          <w:sz w:val="24"/>
          <w:szCs w:val="24"/>
        </w:rPr>
        <w:t>i</w:t>
      </w:r>
      <w:proofErr w:type="spellEnd"/>
      <w:r w:rsidRPr="00792EB5">
        <w:rPr>
          <w:sz w:val="24"/>
          <w:szCs w:val="24"/>
        </w:rPr>
        <w:t xml:space="preserve"> testy w </w:t>
      </w:r>
      <w:proofErr w:type="spellStart"/>
      <w:r w:rsidRPr="00792EB5">
        <w:rPr>
          <w:sz w:val="24"/>
          <w:szCs w:val="24"/>
        </w:rPr>
        <w:t>miejscu</w:t>
      </w:r>
      <w:proofErr w:type="spellEnd"/>
      <w:r w:rsidRPr="00792EB5">
        <w:rPr>
          <w:sz w:val="24"/>
          <w:szCs w:val="24"/>
        </w:rPr>
        <w:t xml:space="preserve"> </w:t>
      </w:r>
      <w:proofErr w:type="spellStart"/>
      <w:r w:rsidRPr="00792EB5">
        <w:rPr>
          <w:sz w:val="24"/>
          <w:szCs w:val="24"/>
        </w:rPr>
        <w:t>użytkowania</w:t>
      </w:r>
      <w:proofErr w:type="spellEnd"/>
      <w:r w:rsidRPr="00792EB5">
        <w:rPr>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 xml:space="preserve">z gwarancji zamiast rzeczy wadliwej rzecz wolną od wad albo dokonał istotnych napraw rzeczy objętej gwarancją, termin gwarancji biegnie na nowo od chwili dostarczenia rzeczy </w:t>
      </w:r>
      <w:r>
        <w:rPr>
          <w:sz w:val="24"/>
          <w:szCs w:val="24"/>
          <w:lang w:val="pl-PL"/>
        </w:rPr>
        <w:lastRenderedPageBreak/>
        <w:t>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63746A91" w14:textId="77777777" w:rsidR="00A777F7" w:rsidRDefault="00A777F7" w:rsidP="00E874DC">
      <w:pPr>
        <w:pStyle w:val="Tekstpodstawowy"/>
        <w:ind w:right="-47"/>
        <w:jc w:val="center"/>
        <w:rPr>
          <w:rFonts w:ascii="Times New Roman" w:hAnsi="Times New Roman"/>
          <w:b/>
          <w:bCs/>
        </w:rPr>
      </w:pP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558E84E" w14:textId="4ED4D6D2" w:rsidR="00FC1A00" w:rsidRDefault="00FC1A00" w:rsidP="00E874DC">
      <w:pPr>
        <w:pStyle w:val="Tekstpodstawowy"/>
        <w:ind w:right="-47"/>
        <w:jc w:val="both"/>
        <w:rPr>
          <w:rFonts w:ascii="Times New Roman" w:hAnsi="Times New Roman"/>
        </w:rPr>
      </w:pP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0" w:name="_Hlk93992905"/>
      <w:r>
        <w:rPr>
          <w:rFonts w:ascii="Times New Roman" w:hAnsi="Times New Roman"/>
          <w:b/>
          <w:bCs/>
          <w:szCs w:val="24"/>
        </w:rPr>
        <w:t>§ 10</w:t>
      </w:r>
    </w:p>
    <w:bookmarkEnd w:id="0"/>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w:t>
      </w:r>
      <w:r>
        <w:rPr>
          <w:rFonts w:ascii="Times New Roman" w:eastAsia="Lucida Sans Unicode" w:hAnsi="Times New Roman" w:cs="Times New Roman"/>
          <w:sz w:val="24"/>
          <w:szCs w:val="24"/>
          <w:lang w:eastAsia="ar-SA"/>
        </w:rPr>
        <w:lastRenderedPageBreak/>
        <w:t xml:space="preserve">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22C503F1" w14:textId="3DAE40F1"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983E42">
        <w:rPr>
          <w:color w:val="000000"/>
          <w:sz w:val="24"/>
          <w:szCs w:val="24"/>
          <w:lang w:val="pl-PL"/>
        </w:rPr>
        <w:t>2</w:t>
      </w:r>
      <w:r>
        <w:rPr>
          <w:color w:val="000000"/>
          <w:sz w:val="24"/>
          <w:szCs w:val="24"/>
          <w:lang w:val="pl-PL"/>
        </w:rPr>
        <w:t xml:space="preserve"> ust 1;</w:t>
      </w:r>
      <w:bookmarkEnd w:id="1"/>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w:t>
      </w:r>
      <w:r>
        <w:rPr>
          <w:rFonts w:eastAsia="SimSun"/>
          <w:color w:val="000000"/>
          <w:kern w:val="2"/>
          <w:sz w:val="24"/>
          <w:szCs w:val="24"/>
          <w:lang w:val="pl-PL"/>
        </w:rPr>
        <w:lastRenderedPageBreak/>
        <w:t xml:space="preserve">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lastRenderedPageBreak/>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B4F15" w14:textId="77777777" w:rsidR="00535ED1" w:rsidRDefault="00535ED1">
      <w:r>
        <w:separator/>
      </w:r>
    </w:p>
  </w:endnote>
  <w:endnote w:type="continuationSeparator" w:id="0">
    <w:p w14:paraId="7BDEBB8C" w14:textId="77777777" w:rsidR="00535ED1" w:rsidRDefault="00535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45F5B" w14:textId="77777777" w:rsidR="002912B8" w:rsidRDefault="002912B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1C4E9" w14:textId="77777777" w:rsidR="002912B8" w:rsidRDefault="002912B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B387E" w14:textId="77777777" w:rsidR="002912B8" w:rsidRDefault="002912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DDA35" w14:textId="77777777" w:rsidR="00535ED1" w:rsidRDefault="00535ED1">
      <w:r>
        <w:separator/>
      </w:r>
    </w:p>
  </w:footnote>
  <w:footnote w:type="continuationSeparator" w:id="0">
    <w:p w14:paraId="2FABFC51" w14:textId="77777777" w:rsidR="00535ED1" w:rsidRDefault="00535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80334" w14:textId="77777777" w:rsidR="002912B8" w:rsidRDefault="002912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08321" w14:textId="4E53520D" w:rsidR="002912B8" w:rsidRDefault="002912B8">
    <w:pPr>
      <w:pStyle w:val="Nagwek"/>
    </w:pPr>
    <w:r>
      <w:rPr>
        <w:noProof/>
      </w:rPr>
      <w:drawing>
        <wp:inline distT="0" distB="0" distL="0" distR="0" wp14:anchorId="6D7FA864" wp14:editId="1E9A6415">
          <wp:extent cx="5730875" cy="497205"/>
          <wp:effectExtent l="0" t="0" r="3175" b="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97205"/>
                  </a:xfrm>
                  <a:prstGeom prst="rect">
                    <a:avLst/>
                  </a:prstGeom>
                  <a:noFill/>
                </pic:spPr>
              </pic:pic>
            </a:graphicData>
          </a:graphic>
        </wp:inline>
      </w:drawing>
    </w:r>
    <w:bookmarkStart w:id="2" w:name="_GoBack"/>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128BC" w14:textId="77777777" w:rsidR="002912B8" w:rsidRDefault="002912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912B8"/>
    <w:rsid w:val="002B777C"/>
    <w:rsid w:val="002D0898"/>
    <w:rsid w:val="002F108B"/>
    <w:rsid w:val="002F3BCC"/>
    <w:rsid w:val="00306C2D"/>
    <w:rsid w:val="00337165"/>
    <w:rsid w:val="00341021"/>
    <w:rsid w:val="003877F7"/>
    <w:rsid w:val="003974EB"/>
    <w:rsid w:val="003C6167"/>
    <w:rsid w:val="003F1749"/>
    <w:rsid w:val="003F45E7"/>
    <w:rsid w:val="00433319"/>
    <w:rsid w:val="00496551"/>
    <w:rsid w:val="004C4EC3"/>
    <w:rsid w:val="00512FD2"/>
    <w:rsid w:val="00523F87"/>
    <w:rsid w:val="00535ED1"/>
    <w:rsid w:val="00546350"/>
    <w:rsid w:val="00556714"/>
    <w:rsid w:val="00593CEB"/>
    <w:rsid w:val="005C0B7F"/>
    <w:rsid w:val="005C5214"/>
    <w:rsid w:val="005C6D38"/>
    <w:rsid w:val="005D2104"/>
    <w:rsid w:val="005D2715"/>
    <w:rsid w:val="005E5232"/>
    <w:rsid w:val="005F1781"/>
    <w:rsid w:val="00614C95"/>
    <w:rsid w:val="00621BCB"/>
    <w:rsid w:val="00631ABA"/>
    <w:rsid w:val="00633F1B"/>
    <w:rsid w:val="006517D7"/>
    <w:rsid w:val="00660027"/>
    <w:rsid w:val="0069339E"/>
    <w:rsid w:val="006C3610"/>
    <w:rsid w:val="006F51B5"/>
    <w:rsid w:val="006F7905"/>
    <w:rsid w:val="00714F51"/>
    <w:rsid w:val="00731F6E"/>
    <w:rsid w:val="00792EB5"/>
    <w:rsid w:val="007A2EF1"/>
    <w:rsid w:val="007B00D4"/>
    <w:rsid w:val="007D703B"/>
    <w:rsid w:val="007D7EE3"/>
    <w:rsid w:val="007E2E01"/>
    <w:rsid w:val="00800261"/>
    <w:rsid w:val="00841B63"/>
    <w:rsid w:val="0086736E"/>
    <w:rsid w:val="008728E0"/>
    <w:rsid w:val="008A2603"/>
    <w:rsid w:val="008D3AF3"/>
    <w:rsid w:val="008E0730"/>
    <w:rsid w:val="00905311"/>
    <w:rsid w:val="0092337E"/>
    <w:rsid w:val="0092730E"/>
    <w:rsid w:val="009561DA"/>
    <w:rsid w:val="00983E42"/>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7</Pages>
  <Words>2479</Words>
  <Characters>16770</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Katarzyna Breguła</cp:lastModifiedBy>
  <cp:revision>2</cp:revision>
  <cp:lastPrinted>2022-03-18T10:28:00Z</cp:lastPrinted>
  <dcterms:created xsi:type="dcterms:W3CDTF">2022-03-23T11:58:00Z</dcterms:created>
  <dcterms:modified xsi:type="dcterms:W3CDTF">2022-03-23T11:58:00Z</dcterms:modified>
</cp:coreProperties>
</file>