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6A7C62" w:rsidRDefault="00366DE8" w:rsidP="00DC64FD">
      <w:pPr>
        <w:spacing w:after="240"/>
        <w:jc w:val="right"/>
      </w:pPr>
      <w:r w:rsidRPr="006A7C62">
        <w:t>Niepołomice</w:t>
      </w:r>
      <w:r w:rsidR="006A5DF1" w:rsidRPr="006A7C62">
        <w:t xml:space="preserve"> dnia: </w:t>
      </w:r>
      <w:r w:rsidR="00EF59C8" w:rsidRPr="006A7C62">
        <w:t>2022-06-14</w:t>
      </w:r>
    </w:p>
    <w:p w:rsidR="006A5DF1" w:rsidRPr="006A7C62" w:rsidRDefault="00366DE8" w:rsidP="006A5DF1">
      <w:pPr>
        <w:rPr>
          <w:b/>
          <w:bCs/>
        </w:rPr>
      </w:pPr>
      <w:r w:rsidRPr="006A7C62">
        <w:rPr>
          <w:b/>
          <w:bCs/>
        </w:rPr>
        <w:t>GMINA NIEPOŁOMICE</w:t>
      </w:r>
    </w:p>
    <w:p w:rsidR="006A5DF1" w:rsidRPr="006A7C62" w:rsidRDefault="00366DE8" w:rsidP="006A5DF1">
      <w:r w:rsidRPr="006A7C62">
        <w:t>Pl. Zwycięstwa</w:t>
      </w:r>
      <w:r w:rsidR="006A5DF1" w:rsidRPr="006A7C62">
        <w:t xml:space="preserve"> </w:t>
      </w:r>
      <w:r w:rsidRPr="006A7C62">
        <w:t>13</w:t>
      </w:r>
    </w:p>
    <w:p w:rsidR="006A5DF1" w:rsidRPr="006A7C62" w:rsidRDefault="00366DE8" w:rsidP="006A5DF1">
      <w:r w:rsidRPr="006A7C62">
        <w:t>32-005</w:t>
      </w:r>
      <w:r w:rsidR="006A5DF1" w:rsidRPr="006A7C62">
        <w:t xml:space="preserve"> </w:t>
      </w:r>
      <w:r w:rsidRPr="006A7C62">
        <w:t>Niepołomice</w:t>
      </w:r>
    </w:p>
    <w:p w:rsidR="00DC64FD" w:rsidRPr="006A7C62" w:rsidRDefault="00DC64FD" w:rsidP="006A5DF1">
      <w:pPr>
        <w:jc w:val="both"/>
        <w:rPr>
          <w:bCs/>
        </w:rPr>
      </w:pPr>
    </w:p>
    <w:p w:rsidR="006A5DF1" w:rsidRPr="006A7C62" w:rsidRDefault="00DC64FD" w:rsidP="006A5DF1">
      <w:pPr>
        <w:jc w:val="both"/>
        <w:rPr>
          <w:bCs/>
        </w:rPr>
      </w:pPr>
      <w:r w:rsidRPr="006A7C62">
        <w:rPr>
          <w:bCs/>
        </w:rPr>
        <w:t>Pismo: ZP.271.13.2022.16</w:t>
      </w:r>
    </w:p>
    <w:p w:rsidR="006A5DF1" w:rsidRPr="006A7C6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A7C62" w:rsidRDefault="006A5DF1" w:rsidP="006A7C62">
      <w:pPr>
        <w:pStyle w:val="Nagwek"/>
        <w:tabs>
          <w:tab w:val="clear" w:pos="4536"/>
        </w:tabs>
      </w:pPr>
      <w:r w:rsidRPr="006A7C62">
        <w:tab/>
        <w:t xml:space="preserve"> </w:t>
      </w:r>
    </w:p>
    <w:p w:rsidR="006A5DF1" w:rsidRPr="006A7C6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A7C62">
        <w:rPr>
          <w:b/>
        </w:rPr>
        <w:t>WYKONAWCY</w:t>
      </w:r>
    </w:p>
    <w:p w:rsidR="006A5DF1" w:rsidRPr="006A7C6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A7C62">
        <w:t>ubiegający się o zamówienie publiczne</w:t>
      </w:r>
    </w:p>
    <w:p w:rsidR="006D4AB3" w:rsidRPr="006A7C62" w:rsidRDefault="006D4AB3">
      <w:pPr>
        <w:pStyle w:val="Nagwek"/>
        <w:tabs>
          <w:tab w:val="clear" w:pos="4536"/>
          <w:tab w:val="clear" w:pos="9072"/>
        </w:tabs>
      </w:pPr>
    </w:p>
    <w:p w:rsidR="00632C3C" w:rsidRPr="006A7C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A7C62">
        <w:rPr>
          <w:rFonts w:ascii="Times New Roman" w:hAnsi="Times New Roman"/>
          <w:sz w:val="20"/>
        </w:rPr>
        <w:t>WYJAŚNIENI</w:t>
      </w:r>
      <w:r w:rsidR="00520165" w:rsidRPr="006A7C62">
        <w:rPr>
          <w:rFonts w:ascii="Times New Roman" w:hAnsi="Times New Roman"/>
          <w:sz w:val="20"/>
        </w:rPr>
        <w:t>A</w:t>
      </w:r>
      <w:r w:rsidR="00632C3C" w:rsidRPr="006A7C62">
        <w:rPr>
          <w:rFonts w:ascii="Times New Roman" w:hAnsi="Times New Roman"/>
          <w:sz w:val="20"/>
        </w:rPr>
        <w:t xml:space="preserve"> TREŚCI</w:t>
      </w:r>
      <w:r w:rsidR="0029606A" w:rsidRPr="006A7C62">
        <w:rPr>
          <w:rFonts w:ascii="Times New Roman" w:hAnsi="Times New Roman"/>
          <w:sz w:val="20"/>
        </w:rPr>
        <w:t xml:space="preserve"> SWZ</w:t>
      </w:r>
    </w:p>
    <w:p w:rsidR="006D4AB3" w:rsidRPr="006A7C62" w:rsidRDefault="00632C3C" w:rsidP="00520165">
      <w:pPr>
        <w:spacing w:after="360" w:line="276" w:lineRule="auto"/>
        <w:jc w:val="both"/>
      </w:pPr>
      <w:r w:rsidRPr="006A7C62">
        <w:t xml:space="preserve">Dotyczy: </w:t>
      </w:r>
      <w:r w:rsidR="006A5DF1" w:rsidRPr="006A7C62">
        <w:t>p</w:t>
      </w:r>
      <w:r w:rsidRPr="006A7C62">
        <w:t>ostępowani</w:t>
      </w:r>
      <w:r w:rsidR="006A5DF1" w:rsidRPr="006A7C62">
        <w:t>a</w:t>
      </w:r>
      <w:r w:rsidRPr="006A7C62">
        <w:t xml:space="preserve"> o udzielenie zamówienia publicznego, prowadzone</w:t>
      </w:r>
      <w:r w:rsidR="006A5DF1" w:rsidRPr="006A7C62">
        <w:t>go</w:t>
      </w:r>
      <w:r w:rsidRPr="006A7C62">
        <w:t xml:space="preserve"> w trybie </w:t>
      </w:r>
      <w:r w:rsidR="00366DE8" w:rsidRPr="006A7C62">
        <w:t xml:space="preserve">Tryb podstawowy bez negocjacji - art. 275 pkt. 1 ustawy </w:t>
      </w:r>
      <w:proofErr w:type="spellStart"/>
      <w:r w:rsidR="00366DE8" w:rsidRPr="006A7C62">
        <w:t>Pzp</w:t>
      </w:r>
      <w:proofErr w:type="spellEnd"/>
      <w:r w:rsidRPr="006A7C62">
        <w:rPr>
          <w:b/>
        </w:rPr>
        <w:t xml:space="preserve"> </w:t>
      </w:r>
      <w:r w:rsidRPr="006A7C62">
        <w:rPr>
          <w:bCs/>
        </w:rPr>
        <w:t>na</w:t>
      </w:r>
      <w:r w:rsidRPr="006A7C62">
        <w:rPr>
          <w:b/>
        </w:rPr>
        <w:t xml:space="preserve"> </w:t>
      </w:r>
      <w:r w:rsidR="00E72428" w:rsidRPr="006A7C62">
        <w:rPr>
          <w:bCs/>
        </w:rPr>
        <w:t>”</w:t>
      </w:r>
      <w:r w:rsidR="00366DE8" w:rsidRPr="006A7C62">
        <w:rPr>
          <w:b/>
          <w:bCs/>
        </w:rPr>
        <w:t>Budowa remizy OSP Zakrzów wraz z wielofunkcyjną salą dla lokalnej społeczności w miejscowości Zakrzów w Gminie Niepołomice</w:t>
      </w:r>
      <w:r w:rsidR="00E72428" w:rsidRPr="006A7C62">
        <w:rPr>
          <w:bCs/>
        </w:rPr>
        <w:t>”</w:t>
      </w:r>
      <w:r w:rsidRPr="006A7C62">
        <w:rPr>
          <w:b/>
        </w:rPr>
        <w:t xml:space="preserve"> </w:t>
      </w:r>
      <w:r w:rsidRPr="006A7C62">
        <w:rPr>
          <w:bCs/>
        </w:rPr>
        <w:t>– znak sprawy</w:t>
      </w:r>
      <w:r w:rsidRPr="006A7C62">
        <w:rPr>
          <w:b/>
        </w:rPr>
        <w:t xml:space="preserve"> </w:t>
      </w:r>
      <w:r w:rsidR="00366DE8" w:rsidRPr="006A7C62">
        <w:rPr>
          <w:b/>
        </w:rPr>
        <w:t>ZP.271.13.2022</w:t>
      </w:r>
      <w:r w:rsidRPr="006A7C62">
        <w:rPr>
          <w:b/>
        </w:rPr>
        <w:t>.</w:t>
      </w:r>
    </w:p>
    <w:p w:rsidR="0012774F" w:rsidRPr="006A7C62" w:rsidRDefault="00520165" w:rsidP="00D8461B">
      <w:pPr>
        <w:spacing w:after="240" w:line="276" w:lineRule="auto"/>
        <w:jc w:val="both"/>
      </w:pPr>
      <w:r w:rsidRPr="006A7C62">
        <w:t xml:space="preserve">Zamawiający, </w:t>
      </w:r>
      <w:r w:rsidR="00366DE8" w:rsidRPr="006A7C62">
        <w:rPr>
          <w:b/>
        </w:rPr>
        <w:t>GMINA NIEPOŁOMICE</w:t>
      </w:r>
      <w:r w:rsidRPr="006A7C62">
        <w:t xml:space="preserve">, działając na podstawie art. </w:t>
      </w:r>
      <w:r w:rsidR="00E74BC3" w:rsidRPr="006A7C62">
        <w:t>284</w:t>
      </w:r>
      <w:r w:rsidRPr="006A7C62">
        <w:t xml:space="preserve"> ust. </w:t>
      </w:r>
      <w:r w:rsidR="0029606A" w:rsidRPr="006A7C62">
        <w:t>6</w:t>
      </w:r>
      <w:r w:rsidRPr="006A7C62">
        <w:t xml:space="preserve"> ustawy z dnia </w:t>
      </w:r>
      <w:r w:rsidR="0029606A" w:rsidRPr="006A7C62">
        <w:t>11</w:t>
      </w:r>
      <w:r w:rsidRPr="006A7C62">
        <w:t xml:space="preserve"> </w:t>
      </w:r>
      <w:r w:rsidR="0029606A" w:rsidRPr="006A7C62">
        <w:t xml:space="preserve">września </w:t>
      </w:r>
      <w:r w:rsidRPr="006A7C62">
        <w:t>20</w:t>
      </w:r>
      <w:r w:rsidR="0029606A" w:rsidRPr="006A7C62">
        <w:t>19</w:t>
      </w:r>
      <w:r w:rsidRPr="006A7C62">
        <w:t xml:space="preserve"> r</w:t>
      </w:r>
      <w:r w:rsidR="0029606A" w:rsidRPr="006A7C62">
        <w:t>.</w:t>
      </w:r>
      <w:r w:rsidRPr="006A7C62">
        <w:t xml:space="preserve"> Prawo </w:t>
      </w:r>
      <w:r w:rsidR="0029606A" w:rsidRPr="006A7C62">
        <w:t>z</w:t>
      </w:r>
      <w:r w:rsidRPr="006A7C62">
        <w:t xml:space="preserve">amówień </w:t>
      </w:r>
      <w:r w:rsidR="0029606A" w:rsidRPr="006A7C62">
        <w:t>p</w:t>
      </w:r>
      <w:r w:rsidRPr="006A7C62">
        <w:t xml:space="preserve">ublicznych </w:t>
      </w:r>
      <w:r w:rsidR="00366DE8" w:rsidRPr="006A7C62">
        <w:t>(</w:t>
      </w:r>
      <w:proofErr w:type="spellStart"/>
      <w:r w:rsidR="00366DE8" w:rsidRPr="006A7C62">
        <w:t>t.j</w:t>
      </w:r>
      <w:proofErr w:type="spellEnd"/>
      <w:r w:rsidR="00366DE8" w:rsidRPr="006A7C62">
        <w:t xml:space="preserve">. </w:t>
      </w:r>
      <w:proofErr w:type="spellStart"/>
      <w:r w:rsidR="00366DE8" w:rsidRPr="006A7C62">
        <w:t>Dz.U</w:t>
      </w:r>
      <w:proofErr w:type="spellEnd"/>
      <w:r w:rsidR="00366DE8" w:rsidRPr="006A7C62">
        <w:t>. z 2021r. poz. 1129 z późn. zm.)</w:t>
      </w:r>
      <w:r w:rsidR="00BE7BFD" w:rsidRPr="006A7C62">
        <w:t xml:space="preserve">, </w:t>
      </w:r>
      <w:r w:rsidR="00E74BC3" w:rsidRPr="006A7C62">
        <w:t>udostępnia</w:t>
      </w:r>
      <w:r w:rsidR="00BE7BFD" w:rsidRPr="006A7C62">
        <w:t xml:space="preserve"> poniżej treść zapytań do S</w:t>
      </w:r>
      <w:r w:rsidR="0012774F" w:rsidRPr="006A7C62">
        <w:t>pecyfikacji Warunków Zamówienia (</w:t>
      </w:r>
      <w:r w:rsidR="0012774F" w:rsidRPr="006A7C62">
        <w:rPr>
          <w:lang w:eastAsia="ar-SA"/>
        </w:rPr>
        <w:t>zwanej dalej</w:t>
      </w:r>
      <w:r w:rsidR="0012774F" w:rsidRPr="006A7C62">
        <w:rPr>
          <w:b/>
          <w:lang w:eastAsia="ar-SA"/>
        </w:rPr>
        <w:t xml:space="preserve"> </w:t>
      </w:r>
      <w:r w:rsidR="0012774F" w:rsidRPr="006A7C62">
        <w:rPr>
          <w:bCs/>
          <w:lang w:eastAsia="ar-SA"/>
        </w:rPr>
        <w:t>”SWZ”)</w:t>
      </w:r>
      <w:r w:rsidR="00E74BC3" w:rsidRPr="006A7C62">
        <w:rPr>
          <w:bCs/>
          <w:lang w:eastAsia="ar-SA"/>
        </w:rPr>
        <w:t xml:space="preserve"> </w:t>
      </w:r>
      <w:r w:rsidR="00E74BC3" w:rsidRPr="006A7C62">
        <w:t>wraz z wyjaśnieniami</w:t>
      </w:r>
      <w:r w:rsidR="0012774F" w:rsidRPr="006A7C6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66DE8" w:rsidRPr="006A7C62" w:rsidTr="00B018FE">
        <w:tc>
          <w:tcPr>
            <w:tcW w:w="9356" w:type="dxa"/>
            <w:shd w:val="clear" w:color="auto" w:fill="auto"/>
          </w:tcPr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zapisano że po wykonaniu wykopu, grunt należy zabezpieczyć przed zalaniem poprzez wykonanie podkładu betonowego. - Proszę o uszczegółowienie zamówienia i odpowiedź czy element ten będzie wykonywany.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 nie przewiduje wykonania izolacji poziomej pod płytą fundamentową. - Proszę wyjaśnienie projektu i potwierdzenie że izolacja taka nie będzie wykonywana.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projekcie- przekroje nie opisano warstw pod posadzkowych parteru i kondygnacji piętra. Nie podano ich grubości, nie podano parametrów technicznych nie podano rodzaju materiałów jakich należy użyć do ich wykonania . Opis do projektu jest sprzeczny z częścią rysunkową. - Proszę o uzupełnienie projektu, lub wskazanie czy do wykonania pozostają roboty według opisu czy rysunków.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konstrukcji – rzut fundamentów wykazano żebra dla płyty fundamentowej. Pominięto rozwiązanie dla ścian fundamentowych w ilości około 230m2. Pominięto warstwy </w:t>
            </w:r>
            <w:proofErr w:type="spellStart"/>
            <w:r w:rsidRPr="006A7C62">
              <w:t>docieplenia</w:t>
            </w:r>
            <w:proofErr w:type="spellEnd"/>
            <w:r w:rsidRPr="006A7C62">
              <w:t xml:space="preserve"> ścian fundamentowych. - Proszę o uzupełnienie projektu o rozwiązania dla ścian fundamentowych z podaniem materiału z jakiego mają być wykonane, ich ilości i jak mają być </w:t>
            </w:r>
            <w:proofErr w:type="spellStart"/>
            <w:r w:rsidRPr="006A7C62">
              <w:t>docieplone</w:t>
            </w:r>
            <w:proofErr w:type="spellEnd"/>
            <w:r w:rsidRPr="006A7C62">
              <w:t xml:space="preserve">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 nie przewiduje izolacji poziomej pod ceramicznymi ścianami konstrukcyjnymi parteru. - Proszę o potwierdzenie Pana Projektanta że izolacja taka nie będzie wykonywana.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nie oznaczono, które ścianki działowe maja być murowane a które mają być wykonane z płyt gipsowych. Brak rozróżnienia graficznego oraz brak opisu warstw dla tych ścianek uniemożliwia obliczenie ilości dla poszczególnych a tym samym uniemożliwia prawidłową wycenę. - Proszę o wskazanie projektowe, rodzaju i miejsca usytuowania ścian działowych.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nie wykazano aby miały być wykonywane sufity podwieszane co w przypadku projektowania wentylacji mechanicznej wydaje się być niemożliwe. - Proszę o uzupełnienie projektu ze wskazaniem pomieszczeń gdzie takie sufity, z jakiego materiału mają być wykonywane lub potwierdzenie Projektanta że nie będą wykonywane.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 nie wskazuje z jakiego materiału mają być wykonane ściany attyk, nie wskazuje szczegółów rozwiązania jak mają być zakończone i zabezpieczone przed wodami opadowymi. - Proszę o uzupełnienie projektu o te elementy lub opis materiałów i sposobu ich wykonania.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Opis warstw izolacyjnych stropodachu jest niezgodny z częścią rysunkową. Warstwy te w części rysunkowej są dwukrotnie grubsze niż w części opisowej. - Proszę o poprawę projektu i wskazanie nim jakiej grubości warstwy mają być ostatecznie wykonane.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Dla wieży uwidoczniono otwory. - Proszę o wskazanie ich wielości oraz podanie czy otwory te będą </w:t>
            </w:r>
            <w:r w:rsidRPr="006A7C62">
              <w:lastRenderedPageBreak/>
              <w:t xml:space="preserve">wyposażane w stolarkę okienną.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– rzut dachu uwidoczniono świetliki dachowe. - Proszę o potwierdzenie że elementy te mają być wykonywane oraz podanie rodzaju materiału i parametrów technicznych dla tych elementów.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– rzut dachu uwidoczniono wpusty dachowe dla wody opadowej. - Proszę o wskazanie czy wpusty te mają być podgrzewane elektrycznie w okresie zimowym. Jeżeli tak to proszę o uzupełnienie instalacji elektrycznej zasilającej i sterującej ich podgrzewanie.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>Opis stolarki okiennej i drzwiowej jest sprzeczny z częścią rysunkową. Rzuty poszczególnych kondygnacji wykazują konieczność zastosowania drzwi przeciwpożarowych. - Proszę o wskazanie rodzaju materiału z jakiego mają b</w:t>
            </w:r>
            <w:r w:rsidR="00DC64FD" w:rsidRPr="006A7C62">
              <w:t>yć wykonane te drzwi.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uwidoczniono podest z desek kompozytowych. - Proszę o potwierdzenie że element ten jest częścią składową zamówienia.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projekcie uwidoczniono wyposażenie budynku oraz meble. - Proszę o uszczegółowienie zamówienia z podaniem , które elementy wyposażenia wchodzą w skład zamówienia.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 w opisie architektury i opisie warunków ppoż. jest wzajemnie sprzeczny a opisy te nie współgrają a częścią rysunkową. - Proszę o uszczegółowienie projektu i wskazanie grubości warstw </w:t>
            </w:r>
            <w:proofErr w:type="spellStart"/>
            <w:r w:rsidRPr="006A7C62">
              <w:t>docieplenia</w:t>
            </w:r>
            <w:proofErr w:type="spellEnd"/>
            <w:r w:rsidRPr="006A7C62">
              <w:t xml:space="preserve"> ścian zewnętrznych budynku, podanie parametrów technicznych, wskazanie w części rysunkowej, które ściany maja być </w:t>
            </w:r>
            <w:proofErr w:type="spellStart"/>
            <w:r w:rsidRPr="006A7C62">
              <w:t>docieplane</w:t>
            </w:r>
            <w:proofErr w:type="spellEnd"/>
            <w:r w:rsidRPr="006A7C62">
              <w:t xml:space="preserve"> styropianem oraz które ściany mają być </w:t>
            </w:r>
            <w:proofErr w:type="spellStart"/>
            <w:r w:rsidRPr="006A7C62">
              <w:t>docieplane</w:t>
            </w:r>
            <w:proofErr w:type="spellEnd"/>
            <w:r w:rsidRPr="006A7C62">
              <w:t xml:space="preserve"> wełną.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 wskazuje rozwiązanie wykończenia posadzek z płytek ges lub paneli. - Proszę o wskazanie projektowe, które posadzki mają być wykonane z płytek a które z paneli oraz podanie parametrów technicznych dla materiałów jakie należy zastosować do ich wykonania.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Projektant dla wykonania warstw posadzkowych przewidział wykonanie podkładu betonowego grubości 5 </w:t>
            </w:r>
            <w:proofErr w:type="spellStart"/>
            <w:r w:rsidRPr="006A7C62">
              <w:t>cm</w:t>
            </w:r>
            <w:proofErr w:type="spellEnd"/>
            <w:r w:rsidRPr="006A7C62">
              <w:t xml:space="preserve">. Podkład nie zbrojony. Normowe odchyłki wykonania podkładu betonowego uniemożliwiają wykonanie warstw posadzkowych. - Proszę o uzupełnienie projektu i wskazanie warstwy wyrównującej dla wykonania posadzek z płytek lub paneli.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Projekt w swym opisie przewiduje wykonanie tynku cementowo wapiennego oraz gładzi gipsowych. - Proszę o potwierdzenie że elementy te należy wykonać zgodnie z tym opisem i doliczyć w cenie oferty.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opisie projektu – instalacje sanitarne przewidziano system sterowania temperaturą ogrzewania odrębny dla poszczególnych pomieszczeń. - Proszę o uszczegółowienie projektu poprzez wskazanie, które pomieszczenia mają być wyposażone w taki system oraz przekazanie dokumentacji projektowej w tym zakresie.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dokumentacji projektowej zapisano że przyłącza wody, gazu, oraz kanalizacji sanitarnej mają być wykonywane według odrębnego opracowania projektowego. Zamawiający nie dołączył do postępowania przetargowego tych opracowań. - Proszę o potwierdzenie że roboty w zakresie tych przyłączy nie są częścią zamówienia. </w:t>
            </w:r>
          </w:p>
          <w:p w:rsidR="00DC64FD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opisie projektu instalacji sanitarnej nie podano średnicy komina spalinowego. - Proszę o uzupełnienie projektu. </w:t>
            </w:r>
          </w:p>
          <w:p w:rsidR="00366DE8" w:rsidRPr="006A7C62" w:rsidRDefault="00366DE8" w:rsidP="00DC64FD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6A7C62">
              <w:t xml:space="preserve">W przedmiarze dołączonym do postępowania, trzykrotnie zaniżono ilość ścian konstrukcyjnych budynku. Zaniżono ilość materiałów </w:t>
            </w:r>
            <w:proofErr w:type="spellStart"/>
            <w:r w:rsidRPr="006A7C62">
              <w:t>dociepleniowych</w:t>
            </w:r>
            <w:proofErr w:type="spellEnd"/>
            <w:r w:rsidRPr="006A7C62">
              <w:t>. Nie wyliczono ścian fundamentowych. Nie wyliczono wielu projektowanych urządzeń. Zaniżono obmiary robót dla instalacji elektrycznej a część instalacji w ogóle pominięto, zaniżono obmiar instalacji sanitarnej i pominięto projektowane urządzenia, pominięto wiele robót budowlanych wykończeniowych. Zamawiający na podstawie tak nieprawidłowego przedmiaru robót oszacował wartość inwestycji. - Proszę o wyjaśnienie, czy Zamawiający przewiduje zwiększyć kwotę jaką zamierzał przeznaczyć na wykonanie zadania</w:t>
            </w:r>
          </w:p>
          <w:p w:rsidR="00366DE8" w:rsidRPr="006A7C62" w:rsidRDefault="00366DE8" w:rsidP="00B018FE">
            <w:pPr>
              <w:spacing w:after="40"/>
              <w:ind w:left="30" w:right="-72"/>
              <w:rPr>
                <w:b/>
                <w:bCs/>
              </w:rPr>
            </w:pPr>
            <w:r w:rsidRPr="006A7C62">
              <w:rPr>
                <w:b/>
                <w:bCs/>
              </w:rPr>
              <w:t>Stanowisko (wyjaśnienie) Zamawiającego:</w:t>
            </w:r>
          </w:p>
          <w:p w:rsidR="00EF59C8" w:rsidRPr="006A7C62" w:rsidRDefault="00EF59C8" w:rsidP="00EF59C8">
            <w:r w:rsidRPr="006A7C62">
              <w:t>Ad.1) Tak, element będzie wykonywany.  Należy wykonać chudy beton – zgodnie z projektem technicznym- konstrukcja - przekrój rys. K1A.</w:t>
            </w:r>
          </w:p>
          <w:p w:rsidR="00EF59C8" w:rsidRPr="006A7C62" w:rsidRDefault="00EF59C8" w:rsidP="00EF59C8">
            <w:r w:rsidRPr="006A7C62">
              <w:t>Ad.2) Pod płytą fundamentową należy zastosować standardową izolację przeciwwodną.</w:t>
            </w:r>
          </w:p>
          <w:p w:rsidR="00EF59C8" w:rsidRPr="006A7C62" w:rsidRDefault="00EF59C8" w:rsidP="00EF59C8">
            <w:pPr>
              <w:jc w:val="both"/>
            </w:pPr>
            <w:r w:rsidRPr="006A7C62">
              <w:t xml:space="preserve">Ad.3) Na przekrojach została pokazana całkowita grubość warstw posadzek parteru i piętra. W opisie do projektu budowlanego podano warstwy posadzek na gruncie i na stropach parteru. Ze względu na brak projektu wykonawczego, podano jedynie rodzaj materiałów z określeniem minimalnych grubości, które należy zachować. Np. grubość wylewki o wartości minimalnej wynoszącej 5cm należy dostosować do rodzaju materiału wykończeniowego i sposobu ułożenia tj. płytki (o różnych grubościach) na warstwie kleju o różnych grubościach lub podkładu pod podłogi panelowe. W związku z powyższym grubość wylewki może się zwiększyć, ale nie może być mniejsza niż 5cm. Wylewki w pomieszczeniach z kratkami ściekowymi będą mieć różną grubość . Do </w:t>
            </w:r>
            <w:r w:rsidRPr="006A7C62">
              <w:lastRenderedPageBreak/>
              <w:t xml:space="preserve">wyceny należy przyjąć średnią grubość warstwy wylewki 5-7 </w:t>
            </w:r>
            <w:proofErr w:type="spellStart"/>
            <w:r w:rsidRPr="006A7C62">
              <w:t>cm</w:t>
            </w:r>
            <w:proofErr w:type="spellEnd"/>
            <w:r w:rsidRPr="006A7C62">
              <w:t xml:space="preserve">.  Wylewki należy </w:t>
            </w:r>
            <w:proofErr w:type="spellStart"/>
            <w:r w:rsidRPr="006A7C62">
              <w:t>zazbroić</w:t>
            </w:r>
            <w:proofErr w:type="spellEnd"/>
            <w:r w:rsidRPr="006A7C62">
              <w:t xml:space="preserve"> siatką fi 3 co 10cm.</w:t>
            </w:r>
          </w:p>
          <w:p w:rsidR="00EF59C8" w:rsidRPr="006A7C62" w:rsidRDefault="00EF59C8" w:rsidP="00EF59C8">
            <w:r w:rsidRPr="006A7C62">
              <w:t xml:space="preserve">Ad.4) W opisie jest napisane jak zbrojone są ściany fundamentowe  Ø 12 co 20x20cm), a pręty do zbrojenia ścian fundamentowych są ujęte w wykazie stali do rys.K1A - punkt 56 - ściany fundamentowe - F1i 12 - 2900,00 </w:t>
            </w:r>
            <w:proofErr w:type="spellStart"/>
            <w:r w:rsidRPr="006A7C62">
              <w:t>mb</w:t>
            </w:r>
            <w:proofErr w:type="spellEnd"/>
            <w:r w:rsidRPr="006A7C62">
              <w:t>. Docieplenie ścian fundamentowych styropianem EPS200 gr. 20cm.</w:t>
            </w:r>
          </w:p>
          <w:p w:rsidR="00EF59C8" w:rsidRPr="006A7C62" w:rsidRDefault="00EF59C8" w:rsidP="00EF59C8">
            <w:r w:rsidRPr="006A7C62">
              <w:t>Ad.5) Izolacja pozioma zaznaczona jest na przekrojach (ze względu na skalę projektu budowlanego oznaczona podwójną kreską) i musi być wykonana.</w:t>
            </w:r>
          </w:p>
          <w:p w:rsidR="00EF59C8" w:rsidRPr="006A7C62" w:rsidRDefault="00EF59C8" w:rsidP="00EF59C8">
            <w:r w:rsidRPr="006A7C62">
              <w:t>Ad.6) Nie ma rozróżnienia graficznego ponieważ wszystkie ściany mają być murowane.</w:t>
            </w:r>
          </w:p>
          <w:p w:rsidR="00EF59C8" w:rsidRPr="006A7C62" w:rsidRDefault="00EF59C8" w:rsidP="00EF59C8">
            <w:r w:rsidRPr="006A7C62">
              <w:t>Ad.7) Sufity podwieszone modułowe z płyt z wełny mineralnej laminowanej na konstrukcji aluminiowej montowane we wszystkich pomieszczeniach na I piętrze budynku. Natomiast na parterze budynku nie montujemy sufitów podwieszanych.</w:t>
            </w:r>
          </w:p>
          <w:p w:rsidR="00EF59C8" w:rsidRPr="006A7C62" w:rsidRDefault="00EF59C8" w:rsidP="00EF59C8">
            <w:r w:rsidRPr="006A7C62">
              <w:t>Ad.8) Zabezpieczenie ścian attykowych standardowe z blachy ocynkowanej o gr. 1mm malowanej proszkowo na kolor zgodny z kolorem attyk, ściany attyk murowane z cegły pełnej kl. 15 na zaprawie M5 ocieplone obustronnie styropianem EPS100.</w:t>
            </w:r>
          </w:p>
          <w:p w:rsidR="00EF59C8" w:rsidRPr="006A7C62" w:rsidRDefault="00EF59C8" w:rsidP="00EF59C8">
            <w:r w:rsidRPr="006A7C62">
              <w:t>Ad.9) Nie ma niezgodności. W opisie podano minimalną grubość warstwy izolacyjnej stropodachu , którą należy zachować pod wpustami. Ze względu na spadki umożliwiające spływ wody do wpustów dachowych, grubość warstwy izolacyjnej w różnych miejscach jest różna i może sięgać 80cm, co pokazano na przekrojach w części rysunkowej.</w:t>
            </w:r>
          </w:p>
          <w:p w:rsidR="00EF59C8" w:rsidRPr="006A7C62" w:rsidRDefault="00EF59C8" w:rsidP="00EF59C8">
            <w:r w:rsidRPr="006A7C62">
              <w:t>Ad.10) Otwory są wyposażone w stolarkę okienną. Jest ona ujęta w zestawieniu stolarki. W załączeniu zestawienie z dopiskiem, które okna są zlokalizowane w wieży.</w:t>
            </w:r>
          </w:p>
          <w:p w:rsidR="00EF59C8" w:rsidRPr="006A7C62" w:rsidRDefault="00EF59C8" w:rsidP="00EF59C8">
            <w:r w:rsidRPr="006A7C62">
              <w:t>Ad.11) Świetliki mają być wykonane. Świetliki w formie pasm świetlnych. łukowych o maksymalnych wymiarach podanych na rzucie piętra i dachu wykonane z aluminium i poliwęglanu, NRO.</w:t>
            </w:r>
          </w:p>
          <w:p w:rsidR="00EF59C8" w:rsidRPr="006A7C62" w:rsidRDefault="00EF59C8" w:rsidP="00EF59C8">
            <w:r w:rsidRPr="006A7C62">
              <w:t>Ad.12) Wpusty nie będą podgrzewane, Należy zwrócić uwagę na wykonanie odwodnienia dachu zgodnie ze sztuką budowlaną  z zastosowaniem systemy odwodnienia awaryjnego w postaci np. tzw. rzygaczy.</w:t>
            </w:r>
          </w:p>
          <w:p w:rsidR="00EF59C8" w:rsidRPr="006A7C62" w:rsidRDefault="00EF59C8" w:rsidP="00EF59C8">
            <w:r w:rsidRPr="006A7C62">
              <w:t>Ad.13)  Nie ma sprzeczności. Drzwi przeciwpożarowe są opisane zarówno na rzutach kondygnacji, jak i w zestawieniu.</w:t>
            </w:r>
          </w:p>
          <w:p w:rsidR="00EF59C8" w:rsidRPr="006A7C62" w:rsidRDefault="00EF59C8" w:rsidP="00EF59C8">
            <w:r w:rsidRPr="006A7C62">
              <w:t>Ad.14) Tak – ten element jest częścią składową zamówienia.</w:t>
            </w:r>
          </w:p>
          <w:p w:rsidR="00EF59C8" w:rsidRPr="006A7C62" w:rsidRDefault="00EF59C8" w:rsidP="00EF59C8">
            <w:r w:rsidRPr="006A7C62">
              <w:t>Ad.15) Umeblowanie zostało pokazane na rysunkach ze względu na wymogi zakresu projektu budowlanego. Umeblowanie nie wchodzi w skład zamówienia. W skład zamówienia wchodzi jedynie wyposażenie instalacyjne.</w:t>
            </w:r>
          </w:p>
          <w:p w:rsidR="00EF59C8" w:rsidRPr="006A7C62" w:rsidRDefault="00EF59C8" w:rsidP="00EF59C8">
            <w:r w:rsidRPr="006A7C62">
              <w:t>Ad.16) Nie ma sprzeczności. Zarówno w opisie architektonicznym jak i p/</w:t>
            </w:r>
            <w:proofErr w:type="spellStart"/>
            <w:r w:rsidRPr="006A7C62">
              <w:t>poż</w:t>
            </w:r>
            <w:proofErr w:type="spellEnd"/>
            <w:r w:rsidRPr="006A7C62">
              <w:t>. podano, że ściany mają być ocieplone styropianem, a jedynie części ścian oznaczone jako REI60 (ściany oddzielenia pożarowego) należy wykonać z wełny mineralnej. Te fragmenty ścian oznaczono na rzutach kondygnacji opisem REI60 i dodatkowo pokazano ich zasięg czerwoną kreską.</w:t>
            </w:r>
          </w:p>
          <w:p w:rsidR="00EF59C8" w:rsidRPr="006A7C62" w:rsidRDefault="00EF59C8" w:rsidP="00EF59C8">
            <w:r w:rsidRPr="006A7C62">
              <w:t xml:space="preserve">Ad.17) </w:t>
            </w:r>
            <w:r w:rsidR="006A7C62" w:rsidRPr="006A7C62">
              <w:t xml:space="preserve">W pomieszczeniu nr 2 na parterze (gabinet/ sołtysówka)  oraz na piętrze w </w:t>
            </w:r>
            <w:proofErr w:type="spellStart"/>
            <w:r w:rsidR="006A7C62" w:rsidRPr="006A7C62">
              <w:t>pom</w:t>
            </w:r>
            <w:proofErr w:type="spellEnd"/>
            <w:r w:rsidR="006A7C62" w:rsidRPr="006A7C62">
              <w:t>. nr 2 (sala konferencyjna) i 11 (sala rekreacyjna) o łącznej pow. 252,27m</w:t>
            </w:r>
            <w:r w:rsidR="006A7C62" w:rsidRPr="006A7C62">
              <w:rPr>
                <w:vertAlign w:val="superscript"/>
              </w:rPr>
              <w:t>2</w:t>
            </w:r>
            <w:r w:rsidR="006A7C62" w:rsidRPr="006A7C62">
              <w:t xml:space="preserve"> należy położyć panele podłogowe natomiast w pozostałych </w:t>
            </w:r>
            <w:proofErr w:type="spellStart"/>
            <w:r w:rsidR="006A7C62" w:rsidRPr="006A7C62">
              <w:t>pom</w:t>
            </w:r>
            <w:proofErr w:type="spellEnd"/>
            <w:r w:rsidR="006A7C62" w:rsidRPr="006A7C62">
              <w:t>. o łącznej pow. 970,60m</w:t>
            </w:r>
            <w:r w:rsidR="006A7C62" w:rsidRPr="006A7C62">
              <w:rPr>
                <w:vertAlign w:val="superscript"/>
              </w:rPr>
              <w:t>2</w:t>
            </w:r>
            <w:r w:rsidR="006A7C62" w:rsidRPr="006A7C62">
              <w:t xml:space="preserve">  należy wykonać posadzki z płytek ceramicznych. Parametry techniczne przyjąć zgodnie z przeznaczeniem pomieszczeń i jak do budynku użyteczności publicznej.</w:t>
            </w:r>
          </w:p>
          <w:p w:rsidR="006A7C62" w:rsidRPr="006A7C62" w:rsidRDefault="006A7C62" w:rsidP="00EF59C8">
            <w:r w:rsidRPr="006A7C62">
              <w:t xml:space="preserve">Ad.18) Na przekrojach została pokazana całkowita grubość warstw posadzek parteru i piętra. W opisie do projektu budowlanego podano warstwy posadzek na gruncie i na stropach parteru. Ze względu na brak projektu wykonawczego, podano jedynie rodzaj materiałów z określeniem minimalnych grubości, które należy zachować. Np. grubość wylewki o wartości minimalnej wynoszącej 5cm należy dostosować do rodzaju materiału wykończeniowego i sposobu ułożenia tj. płytki (o różnych grubościach) na warstwie kleju o różnych grubościach lub podkładu pod podłogi panelowe. W związku z powyższym grubość wylewki może się zwiększyć, ale nie może być mniejsza niż 5cm. Wylewki w pomieszczeniach z kratkami ściekowymi będą mieć różną grubość . Do wyceny należy przyjąć średnią grubość warstwy wylewki 5-7 </w:t>
            </w:r>
            <w:proofErr w:type="spellStart"/>
            <w:r w:rsidRPr="006A7C62">
              <w:t>cm</w:t>
            </w:r>
            <w:proofErr w:type="spellEnd"/>
            <w:r w:rsidRPr="006A7C62">
              <w:t xml:space="preserve">.  Wylewki należy </w:t>
            </w:r>
            <w:proofErr w:type="spellStart"/>
            <w:r w:rsidRPr="006A7C62">
              <w:t>zazbroić</w:t>
            </w:r>
            <w:proofErr w:type="spellEnd"/>
            <w:r w:rsidRPr="006A7C62">
              <w:t xml:space="preserve"> siatką fi 3 co 10cm.</w:t>
            </w:r>
          </w:p>
          <w:p w:rsidR="006A7C62" w:rsidRPr="006A7C62" w:rsidRDefault="006A7C62" w:rsidP="00EF59C8">
            <w:r w:rsidRPr="006A7C62">
              <w:t>Ad.19) We wszystkich pomieszczeniach należy wykonać tynki cementowo –wapienne.</w:t>
            </w:r>
          </w:p>
          <w:p w:rsidR="006A7C62" w:rsidRPr="006A7C62" w:rsidRDefault="006A7C62" w:rsidP="00EF59C8">
            <w:r w:rsidRPr="006A7C62">
              <w:t>Ad.20) Projektantowi chodziło o termostaty grzejnikowe.</w:t>
            </w:r>
          </w:p>
          <w:p w:rsidR="006A7C62" w:rsidRPr="006A7C62" w:rsidRDefault="006A7C62" w:rsidP="00EF59C8">
            <w:r w:rsidRPr="006A7C62">
              <w:t>Ad.21) Przyłącza nie są częścią zamówienia.</w:t>
            </w:r>
          </w:p>
          <w:p w:rsidR="006A7C62" w:rsidRPr="006A7C62" w:rsidRDefault="006A7C62" w:rsidP="00EF59C8">
            <w:r w:rsidRPr="006A7C62">
              <w:t>Ad.22) Zaprojektowano 2 kotły w układzie kaskadowym . Każdy kocioł posiada króćce spalinowe 100/150. Należy wykonać wspólny system koncentryczny odprowadzenia spalin 150/200.</w:t>
            </w:r>
          </w:p>
          <w:p w:rsidR="006A7C62" w:rsidRPr="006A7C62" w:rsidRDefault="006A7C62" w:rsidP="00EF59C8">
            <w:r w:rsidRPr="006A7C62">
              <w:t>Ad.23) Prace należy wykonać zgodnie z projektem technicznym budowlanym, wiedza techniczna i sztuka budowlaną natomiast przedmiar stanowi jedynie pomoc przy opracowaniu wyceny.</w:t>
            </w:r>
          </w:p>
          <w:p w:rsidR="006A7C62" w:rsidRPr="006A7C62" w:rsidRDefault="006A7C62" w:rsidP="00EF59C8">
            <w:r w:rsidRPr="006A7C62">
              <w:t xml:space="preserve">Zamawiający nie dzień 14.06.2022r. nie wie czy będzie mógł zwiększyć kwotę jaką zamierza przeznaczyć na realizację zamówienia. </w:t>
            </w:r>
          </w:p>
          <w:p w:rsidR="00366DE8" w:rsidRPr="006A7C62" w:rsidRDefault="00366DE8" w:rsidP="006A7C62">
            <w:pPr>
              <w:spacing w:after="60"/>
              <w:ind w:right="-72"/>
              <w:jc w:val="both"/>
            </w:pPr>
          </w:p>
          <w:p w:rsidR="00EF59C8" w:rsidRPr="006A7C62" w:rsidRDefault="00EF59C8" w:rsidP="00B018FE">
            <w:pPr>
              <w:spacing w:after="60"/>
              <w:ind w:left="30" w:right="-72"/>
              <w:jc w:val="both"/>
            </w:pPr>
          </w:p>
          <w:p w:rsidR="00EF59C8" w:rsidRPr="006A7C62" w:rsidRDefault="00EF59C8" w:rsidP="006A7C62">
            <w:pPr>
              <w:jc w:val="both"/>
            </w:pPr>
            <w:r w:rsidRPr="006A7C62">
              <w:t>Na stronie  prowadzonego postępowania  w folderze pn: „Załączniku do odpowiedzi  z dnia 14.06.2022r.”zamieszczono uzupełnienie dokumentacji</w:t>
            </w:r>
            <w:r w:rsidR="006A7C62">
              <w:t>.</w:t>
            </w:r>
          </w:p>
        </w:tc>
      </w:tr>
    </w:tbl>
    <w:p w:rsidR="00BE7BFD" w:rsidRPr="006A7C62" w:rsidRDefault="00BE7BFD" w:rsidP="00520165">
      <w:pPr>
        <w:jc w:val="both"/>
      </w:pPr>
    </w:p>
    <w:p w:rsidR="006D4AB3" w:rsidRPr="006A7C62" w:rsidRDefault="00DC64FD" w:rsidP="00D8461B">
      <w:pPr>
        <w:spacing w:before="120" w:after="120" w:line="360" w:lineRule="auto"/>
        <w:ind w:left="567"/>
        <w:jc w:val="right"/>
      </w:pPr>
      <w:r w:rsidRPr="006A7C62">
        <w:t>...............................................</w:t>
      </w:r>
    </w:p>
    <w:sectPr w:rsidR="006D4AB3" w:rsidRPr="006A7C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CAF" w:rsidRDefault="00374CAF">
      <w:r>
        <w:separator/>
      </w:r>
    </w:p>
  </w:endnote>
  <w:endnote w:type="continuationSeparator" w:id="0">
    <w:p w:rsidR="00374CAF" w:rsidRDefault="00374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A36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A364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A7C62" w:rsidRPr="006A7C62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CAF" w:rsidRDefault="00374CAF">
      <w:r>
        <w:separator/>
      </w:r>
    </w:p>
  </w:footnote>
  <w:footnote w:type="continuationSeparator" w:id="0">
    <w:p w:rsidR="00374CAF" w:rsidRDefault="00374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DE8" w:rsidRDefault="00366D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DE8" w:rsidRDefault="00366D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DE8" w:rsidRDefault="00366D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77A5215"/>
    <w:multiLevelType w:val="hybridMultilevel"/>
    <w:tmpl w:val="4E208834"/>
    <w:lvl w:ilvl="0" w:tplc="26760A9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DE8"/>
    <w:rsid w:val="00031374"/>
    <w:rsid w:val="000A1097"/>
    <w:rsid w:val="000E2A8F"/>
    <w:rsid w:val="0012774F"/>
    <w:rsid w:val="00144B7A"/>
    <w:rsid w:val="00180C6E"/>
    <w:rsid w:val="0029606A"/>
    <w:rsid w:val="00366DE8"/>
    <w:rsid w:val="00374CAF"/>
    <w:rsid w:val="004848F3"/>
    <w:rsid w:val="004A75F2"/>
    <w:rsid w:val="005144A9"/>
    <w:rsid w:val="00520165"/>
    <w:rsid w:val="005B1B08"/>
    <w:rsid w:val="00632C3C"/>
    <w:rsid w:val="00662BDB"/>
    <w:rsid w:val="006A5DF1"/>
    <w:rsid w:val="006A7C62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C64FD"/>
    <w:rsid w:val="00DF32E8"/>
    <w:rsid w:val="00DF53CA"/>
    <w:rsid w:val="00E21B49"/>
    <w:rsid w:val="00E2789F"/>
    <w:rsid w:val="00E72428"/>
    <w:rsid w:val="00E74BC3"/>
    <w:rsid w:val="00E935D6"/>
    <w:rsid w:val="00EA14B3"/>
    <w:rsid w:val="00EA3644"/>
    <w:rsid w:val="00EA416E"/>
    <w:rsid w:val="00EF59C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3644"/>
  </w:style>
  <w:style w:type="paragraph" w:styleId="Nagwek1">
    <w:name w:val="heading 1"/>
    <w:basedOn w:val="Normalny"/>
    <w:next w:val="Normalny"/>
    <w:qFormat/>
    <w:rsid w:val="00EA36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A364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A36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36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A3644"/>
  </w:style>
  <w:style w:type="paragraph" w:styleId="Tekstpodstawowywcity">
    <w:name w:val="Body Text Indent"/>
    <w:basedOn w:val="Normalny"/>
    <w:rsid w:val="00EA364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A364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A364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A3644"/>
    <w:rPr>
      <w:sz w:val="28"/>
    </w:rPr>
  </w:style>
  <w:style w:type="paragraph" w:styleId="Tekstpodstawowywcity3">
    <w:name w:val="Body Text Indent 3"/>
    <w:basedOn w:val="Normalny"/>
    <w:rsid w:val="00EA364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1741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2022-06-14T12:59:00Z</cp:lastPrinted>
  <dcterms:created xsi:type="dcterms:W3CDTF">2022-06-14T12:59:00Z</dcterms:created>
  <dcterms:modified xsi:type="dcterms:W3CDTF">2022-06-14T12:59:00Z</dcterms:modified>
</cp:coreProperties>
</file>