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72777" w14:textId="7CCA623C" w:rsidR="006A5DF1" w:rsidRPr="009003D1" w:rsidRDefault="00814CB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14CB1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814CB1">
        <w:rPr>
          <w:rFonts w:ascii="Arial" w:hAnsi="Arial" w:cs="Arial"/>
          <w:sz w:val="24"/>
          <w:szCs w:val="24"/>
        </w:rPr>
        <w:t>2022-07-</w:t>
      </w:r>
      <w:r w:rsidR="00BF7AF1">
        <w:rPr>
          <w:rFonts w:ascii="Arial" w:hAnsi="Arial" w:cs="Arial"/>
          <w:sz w:val="24"/>
          <w:szCs w:val="24"/>
        </w:rPr>
        <w:t>1</w:t>
      </w:r>
      <w:r w:rsidR="00F1012D">
        <w:rPr>
          <w:rFonts w:ascii="Arial" w:hAnsi="Arial" w:cs="Arial"/>
          <w:sz w:val="24"/>
          <w:szCs w:val="24"/>
        </w:rPr>
        <w:t>1</w:t>
      </w:r>
    </w:p>
    <w:p w14:paraId="4A71DD5E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D463086" w14:textId="77777777" w:rsidR="00814CB1" w:rsidRPr="00814CB1" w:rsidRDefault="00814CB1" w:rsidP="006A5DF1">
      <w:pPr>
        <w:rPr>
          <w:rFonts w:ascii="Arial" w:hAnsi="Arial" w:cs="Arial"/>
          <w:b/>
          <w:bCs/>
          <w:sz w:val="24"/>
          <w:szCs w:val="24"/>
        </w:rPr>
      </w:pPr>
      <w:r w:rsidRPr="00814CB1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58C04232" w14:textId="77777777" w:rsidR="00814CB1" w:rsidRPr="00814CB1" w:rsidRDefault="00814CB1" w:rsidP="006A5DF1">
      <w:pPr>
        <w:rPr>
          <w:rFonts w:ascii="Arial" w:hAnsi="Arial" w:cs="Arial"/>
          <w:b/>
          <w:bCs/>
          <w:sz w:val="24"/>
          <w:szCs w:val="24"/>
        </w:rPr>
      </w:pPr>
      <w:r w:rsidRPr="00814CB1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62B856DF" w14:textId="77777777" w:rsidR="006A5DF1" w:rsidRPr="009003D1" w:rsidRDefault="00814CB1" w:rsidP="006A5DF1">
      <w:pPr>
        <w:rPr>
          <w:rFonts w:ascii="Arial" w:hAnsi="Arial" w:cs="Arial"/>
          <w:b/>
          <w:bCs/>
          <w:sz w:val="24"/>
          <w:szCs w:val="24"/>
        </w:rPr>
      </w:pPr>
      <w:r w:rsidRPr="00814CB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4E999A1" w14:textId="77777777" w:rsidR="006A5DF1" w:rsidRPr="009003D1" w:rsidRDefault="00814CB1" w:rsidP="006A5DF1">
      <w:pPr>
        <w:rPr>
          <w:rFonts w:ascii="Arial" w:hAnsi="Arial" w:cs="Arial"/>
          <w:sz w:val="24"/>
          <w:szCs w:val="24"/>
        </w:rPr>
      </w:pPr>
      <w:r w:rsidRPr="00814CB1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14CB1">
        <w:rPr>
          <w:rFonts w:ascii="Arial" w:hAnsi="Arial" w:cs="Arial"/>
          <w:sz w:val="24"/>
          <w:szCs w:val="24"/>
        </w:rPr>
        <w:t>30</w:t>
      </w:r>
    </w:p>
    <w:p w14:paraId="20B78F8E" w14:textId="77777777" w:rsidR="006A5DF1" w:rsidRPr="009003D1" w:rsidRDefault="00814CB1" w:rsidP="006A5DF1">
      <w:pPr>
        <w:rPr>
          <w:rFonts w:ascii="Arial" w:hAnsi="Arial" w:cs="Arial"/>
          <w:sz w:val="24"/>
          <w:szCs w:val="24"/>
        </w:rPr>
      </w:pPr>
      <w:r w:rsidRPr="00814CB1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814CB1">
        <w:rPr>
          <w:rFonts w:ascii="Arial" w:hAnsi="Arial" w:cs="Arial"/>
          <w:sz w:val="24"/>
          <w:szCs w:val="24"/>
        </w:rPr>
        <w:t>Kraków</w:t>
      </w:r>
    </w:p>
    <w:p w14:paraId="3D0AFACD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944577F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7DDD98D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93DA462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CD81EA5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A1C47A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09F5B5D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24E1A0D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94A44DA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140611F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DDABAE8" w14:textId="217B5409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F1012D">
        <w:rPr>
          <w:rFonts w:cs="Arial"/>
          <w:szCs w:val="28"/>
        </w:rPr>
        <w:t xml:space="preserve"> I ZMIANA SWZ</w:t>
      </w:r>
    </w:p>
    <w:p w14:paraId="1B410530" w14:textId="28A434C5" w:rsidR="006D4AB3" w:rsidRPr="0035741F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35741F">
        <w:rPr>
          <w:rFonts w:ascii="Arial" w:hAnsi="Arial" w:cs="Arial"/>
        </w:rPr>
        <w:t xml:space="preserve">Dotyczy: </w:t>
      </w:r>
      <w:r w:rsidR="006A5DF1" w:rsidRPr="0035741F">
        <w:rPr>
          <w:rFonts w:ascii="Arial" w:hAnsi="Arial" w:cs="Arial"/>
        </w:rPr>
        <w:t>p</w:t>
      </w:r>
      <w:r w:rsidRPr="0035741F">
        <w:rPr>
          <w:rFonts w:ascii="Arial" w:hAnsi="Arial" w:cs="Arial"/>
        </w:rPr>
        <w:t>ostępowani</w:t>
      </w:r>
      <w:r w:rsidR="006A5DF1" w:rsidRPr="0035741F">
        <w:rPr>
          <w:rFonts w:ascii="Arial" w:hAnsi="Arial" w:cs="Arial"/>
        </w:rPr>
        <w:t>a</w:t>
      </w:r>
      <w:r w:rsidRPr="0035741F">
        <w:rPr>
          <w:rFonts w:ascii="Arial" w:hAnsi="Arial" w:cs="Arial"/>
        </w:rPr>
        <w:t xml:space="preserve"> o udzielenie zamówienia publicznego, prowadzone</w:t>
      </w:r>
      <w:r w:rsidR="006A5DF1" w:rsidRPr="0035741F">
        <w:rPr>
          <w:rFonts w:ascii="Arial" w:hAnsi="Arial" w:cs="Arial"/>
        </w:rPr>
        <w:t>go</w:t>
      </w:r>
      <w:r w:rsidRPr="0035741F">
        <w:rPr>
          <w:rFonts w:ascii="Arial" w:hAnsi="Arial" w:cs="Arial"/>
        </w:rPr>
        <w:t xml:space="preserve"> w trybie </w:t>
      </w:r>
      <w:r w:rsidR="00814CB1" w:rsidRPr="0035741F">
        <w:rPr>
          <w:rFonts w:ascii="Arial" w:hAnsi="Arial" w:cs="Arial"/>
        </w:rPr>
        <w:t>przetarg nieograniczony</w:t>
      </w:r>
      <w:r w:rsidRPr="0035741F">
        <w:rPr>
          <w:rFonts w:ascii="Arial" w:hAnsi="Arial" w:cs="Arial"/>
          <w:b/>
        </w:rPr>
        <w:t xml:space="preserve"> </w:t>
      </w:r>
      <w:r w:rsidRPr="0035741F">
        <w:rPr>
          <w:rFonts w:ascii="Arial" w:hAnsi="Arial" w:cs="Arial"/>
          <w:bCs/>
        </w:rPr>
        <w:t>na</w:t>
      </w:r>
      <w:r w:rsidRPr="0035741F">
        <w:rPr>
          <w:rFonts w:ascii="Arial" w:hAnsi="Arial" w:cs="Arial"/>
          <w:b/>
        </w:rPr>
        <w:t xml:space="preserve"> </w:t>
      </w:r>
      <w:r w:rsidR="00E72428" w:rsidRPr="0035741F">
        <w:rPr>
          <w:rFonts w:ascii="Arial" w:hAnsi="Arial" w:cs="Arial"/>
          <w:bCs/>
        </w:rPr>
        <w:t>”</w:t>
      </w:r>
      <w:r w:rsidR="00814CB1" w:rsidRPr="0035741F">
        <w:rPr>
          <w:rFonts w:ascii="Arial" w:hAnsi="Arial" w:cs="Arial"/>
          <w:b/>
          <w:bCs/>
        </w:rPr>
        <w:t>Dostaw</w:t>
      </w:r>
      <w:r w:rsidR="00F1012D">
        <w:rPr>
          <w:rFonts w:ascii="Arial" w:hAnsi="Arial" w:cs="Arial"/>
          <w:b/>
          <w:bCs/>
        </w:rPr>
        <w:t>ę</w:t>
      </w:r>
      <w:r w:rsidR="00814CB1" w:rsidRPr="0035741F">
        <w:rPr>
          <w:rFonts w:ascii="Arial" w:hAnsi="Arial" w:cs="Arial"/>
          <w:b/>
          <w:bCs/>
        </w:rPr>
        <w:t xml:space="preserve"> spektrometru wyposażonego w detektor półprzewodnikowy z dyspersją energii do pomiarów promieniowania X i gamma, wykonany z tellurku kadmu (</w:t>
      </w:r>
      <w:proofErr w:type="spellStart"/>
      <w:r w:rsidR="00814CB1" w:rsidRPr="0035741F">
        <w:rPr>
          <w:rFonts w:ascii="Arial" w:hAnsi="Arial" w:cs="Arial"/>
          <w:b/>
          <w:bCs/>
        </w:rPr>
        <w:t>CdTe</w:t>
      </w:r>
      <w:proofErr w:type="spellEnd"/>
      <w:r w:rsidR="00814CB1" w:rsidRPr="0035741F">
        <w:rPr>
          <w:rFonts w:ascii="Arial" w:hAnsi="Arial" w:cs="Arial"/>
          <w:b/>
          <w:bCs/>
        </w:rPr>
        <w:t>) zintegrowany z elektronicznym układem odczytowym - KC-zp.272-399/22</w:t>
      </w:r>
      <w:r w:rsidR="00E72428" w:rsidRPr="0035741F">
        <w:rPr>
          <w:rFonts w:ascii="Arial" w:hAnsi="Arial" w:cs="Arial"/>
          <w:bCs/>
        </w:rPr>
        <w:t>”</w:t>
      </w:r>
      <w:r w:rsidRPr="0035741F">
        <w:rPr>
          <w:rFonts w:ascii="Arial" w:hAnsi="Arial" w:cs="Arial"/>
          <w:b/>
        </w:rPr>
        <w:t xml:space="preserve"> </w:t>
      </w:r>
      <w:r w:rsidRPr="0035741F">
        <w:rPr>
          <w:rFonts w:ascii="Arial" w:hAnsi="Arial" w:cs="Arial"/>
          <w:bCs/>
        </w:rPr>
        <w:t>– znak sprawy</w:t>
      </w:r>
      <w:r w:rsidRPr="0035741F">
        <w:rPr>
          <w:rFonts w:ascii="Arial" w:hAnsi="Arial" w:cs="Arial"/>
          <w:b/>
        </w:rPr>
        <w:t xml:space="preserve"> </w:t>
      </w:r>
      <w:r w:rsidR="00814CB1" w:rsidRPr="0035741F">
        <w:rPr>
          <w:rFonts w:ascii="Arial" w:hAnsi="Arial" w:cs="Arial"/>
          <w:b/>
        </w:rPr>
        <w:t>KC-zp.272-399/22</w:t>
      </w:r>
      <w:r w:rsidRPr="0035741F">
        <w:rPr>
          <w:rFonts w:ascii="Arial" w:hAnsi="Arial" w:cs="Arial"/>
          <w:b/>
        </w:rPr>
        <w:t>.</w:t>
      </w:r>
    </w:p>
    <w:p w14:paraId="2870D10A" w14:textId="77777777" w:rsidR="00814CB1" w:rsidRPr="0035741F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35741F">
        <w:rPr>
          <w:rFonts w:ascii="Arial" w:hAnsi="Arial" w:cs="Arial"/>
        </w:rPr>
        <w:t xml:space="preserve">Zamawiający, </w:t>
      </w:r>
      <w:r w:rsidR="00814CB1" w:rsidRPr="0035741F">
        <w:rPr>
          <w:rFonts w:ascii="Arial" w:hAnsi="Arial" w:cs="Arial"/>
          <w:b/>
        </w:rPr>
        <w:t>Akademia Górniczo - Hutnicza</w:t>
      </w:r>
    </w:p>
    <w:p w14:paraId="0B1034DE" w14:textId="77777777" w:rsidR="00814CB1" w:rsidRPr="0035741F" w:rsidRDefault="00814CB1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35741F">
        <w:rPr>
          <w:rFonts w:ascii="Arial" w:hAnsi="Arial" w:cs="Arial"/>
          <w:b/>
        </w:rPr>
        <w:t>im. Stanisława Staszica w Krakowie</w:t>
      </w:r>
    </w:p>
    <w:p w14:paraId="07C8E006" w14:textId="673A83B7" w:rsidR="0012774F" w:rsidRPr="0035741F" w:rsidRDefault="00814CB1" w:rsidP="00D8461B">
      <w:pPr>
        <w:spacing w:after="240" w:line="276" w:lineRule="auto"/>
        <w:jc w:val="both"/>
        <w:rPr>
          <w:rFonts w:ascii="Arial" w:hAnsi="Arial" w:cs="Arial"/>
        </w:rPr>
      </w:pPr>
      <w:r w:rsidRPr="0035741F">
        <w:rPr>
          <w:rFonts w:ascii="Arial" w:hAnsi="Arial" w:cs="Arial"/>
          <w:b/>
        </w:rPr>
        <w:t>Dział Zamówień Publicznych</w:t>
      </w:r>
      <w:r w:rsidR="00520165" w:rsidRPr="0035741F">
        <w:rPr>
          <w:rFonts w:ascii="Arial" w:hAnsi="Arial" w:cs="Arial"/>
        </w:rPr>
        <w:t xml:space="preserve">, działając na podstawie art. </w:t>
      </w:r>
      <w:r w:rsidR="0029606A" w:rsidRPr="0035741F">
        <w:rPr>
          <w:rFonts w:ascii="Arial" w:hAnsi="Arial" w:cs="Arial"/>
        </w:rPr>
        <w:t>1</w:t>
      </w:r>
      <w:r w:rsidR="00520165" w:rsidRPr="0035741F">
        <w:rPr>
          <w:rFonts w:ascii="Arial" w:hAnsi="Arial" w:cs="Arial"/>
        </w:rPr>
        <w:t>3</w:t>
      </w:r>
      <w:r w:rsidR="0029606A" w:rsidRPr="0035741F">
        <w:rPr>
          <w:rFonts w:ascii="Arial" w:hAnsi="Arial" w:cs="Arial"/>
        </w:rPr>
        <w:t>5</w:t>
      </w:r>
      <w:r w:rsidR="00520165" w:rsidRPr="0035741F">
        <w:rPr>
          <w:rFonts w:ascii="Arial" w:hAnsi="Arial" w:cs="Arial"/>
        </w:rPr>
        <w:t xml:space="preserve"> ust</w:t>
      </w:r>
      <w:r w:rsidR="00D9049C" w:rsidRPr="0035741F">
        <w:rPr>
          <w:rFonts w:ascii="Arial" w:hAnsi="Arial" w:cs="Arial"/>
        </w:rPr>
        <w:t xml:space="preserve">. </w:t>
      </w:r>
      <w:r w:rsidR="0029606A" w:rsidRPr="0035741F">
        <w:rPr>
          <w:rFonts w:ascii="Arial" w:hAnsi="Arial" w:cs="Arial"/>
        </w:rPr>
        <w:t>6</w:t>
      </w:r>
      <w:r w:rsidR="00520165" w:rsidRPr="0035741F">
        <w:rPr>
          <w:rFonts w:ascii="Arial" w:hAnsi="Arial" w:cs="Arial"/>
        </w:rPr>
        <w:t xml:space="preserve"> ustawy z dnia </w:t>
      </w:r>
      <w:r w:rsidR="0029606A" w:rsidRPr="0035741F">
        <w:rPr>
          <w:rFonts w:ascii="Arial" w:hAnsi="Arial" w:cs="Arial"/>
        </w:rPr>
        <w:t>11</w:t>
      </w:r>
      <w:r w:rsidR="00520165" w:rsidRPr="0035741F">
        <w:rPr>
          <w:rFonts w:ascii="Arial" w:hAnsi="Arial" w:cs="Arial"/>
        </w:rPr>
        <w:t xml:space="preserve"> </w:t>
      </w:r>
      <w:r w:rsidR="0029606A" w:rsidRPr="0035741F">
        <w:rPr>
          <w:rFonts w:ascii="Arial" w:hAnsi="Arial" w:cs="Arial"/>
        </w:rPr>
        <w:t xml:space="preserve">września </w:t>
      </w:r>
      <w:r w:rsidR="00520165" w:rsidRPr="0035741F">
        <w:rPr>
          <w:rFonts w:ascii="Arial" w:hAnsi="Arial" w:cs="Arial"/>
        </w:rPr>
        <w:t>20</w:t>
      </w:r>
      <w:r w:rsidR="0029606A" w:rsidRPr="0035741F">
        <w:rPr>
          <w:rFonts w:ascii="Arial" w:hAnsi="Arial" w:cs="Arial"/>
        </w:rPr>
        <w:t>19</w:t>
      </w:r>
      <w:r w:rsidR="00520165" w:rsidRPr="0035741F">
        <w:rPr>
          <w:rFonts w:ascii="Arial" w:hAnsi="Arial" w:cs="Arial"/>
        </w:rPr>
        <w:t xml:space="preserve"> r</w:t>
      </w:r>
      <w:r w:rsidR="0029606A" w:rsidRPr="0035741F">
        <w:rPr>
          <w:rFonts w:ascii="Arial" w:hAnsi="Arial" w:cs="Arial"/>
        </w:rPr>
        <w:t>.</w:t>
      </w:r>
      <w:r w:rsidR="00520165" w:rsidRPr="0035741F">
        <w:rPr>
          <w:rFonts w:ascii="Arial" w:hAnsi="Arial" w:cs="Arial"/>
        </w:rPr>
        <w:t xml:space="preserve"> Prawo </w:t>
      </w:r>
      <w:r w:rsidR="0029606A" w:rsidRPr="0035741F">
        <w:rPr>
          <w:rFonts w:ascii="Arial" w:hAnsi="Arial" w:cs="Arial"/>
        </w:rPr>
        <w:t>z</w:t>
      </w:r>
      <w:r w:rsidR="00520165" w:rsidRPr="0035741F">
        <w:rPr>
          <w:rFonts w:ascii="Arial" w:hAnsi="Arial" w:cs="Arial"/>
        </w:rPr>
        <w:t xml:space="preserve">amówień </w:t>
      </w:r>
      <w:r w:rsidR="0029606A" w:rsidRPr="0035741F">
        <w:rPr>
          <w:rFonts w:ascii="Arial" w:hAnsi="Arial" w:cs="Arial"/>
        </w:rPr>
        <w:t>p</w:t>
      </w:r>
      <w:r w:rsidR="00520165" w:rsidRPr="0035741F">
        <w:rPr>
          <w:rFonts w:ascii="Arial" w:hAnsi="Arial" w:cs="Arial"/>
        </w:rPr>
        <w:t xml:space="preserve">ublicznych </w:t>
      </w:r>
      <w:r w:rsidRPr="0035741F">
        <w:rPr>
          <w:rFonts w:ascii="Arial" w:hAnsi="Arial" w:cs="Arial"/>
        </w:rPr>
        <w:t>(</w:t>
      </w:r>
      <w:proofErr w:type="spellStart"/>
      <w:r w:rsidRPr="0035741F">
        <w:rPr>
          <w:rFonts w:ascii="Arial" w:hAnsi="Arial" w:cs="Arial"/>
        </w:rPr>
        <w:t>t.j</w:t>
      </w:r>
      <w:proofErr w:type="spellEnd"/>
      <w:r w:rsidRPr="0035741F">
        <w:rPr>
          <w:rFonts w:ascii="Arial" w:hAnsi="Arial" w:cs="Arial"/>
        </w:rPr>
        <w:t>. Dz.U. z 2021r. poz. 1129)</w:t>
      </w:r>
      <w:r w:rsidR="00BE7BFD" w:rsidRPr="0035741F">
        <w:rPr>
          <w:rFonts w:ascii="Arial" w:hAnsi="Arial" w:cs="Arial"/>
        </w:rPr>
        <w:t xml:space="preserve">, </w:t>
      </w:r>
      <w:r w:rsidR="00D9049C" w:rsidRPr="0035741F">
        <w:rPr>
          <w:rFonts w:ascii="Arial" w:hAnsi="Arial" w:cs="Arial"/>
        </w:rPr>
        <w:t>udostępnia</w:t>
      </w:r>
      <w:r w:rsidR="00BE7BFD" w:rsidRPr="0035741F">
        <w:rPr>
          <w:rFonts w:ascii="Arial" w:hAnsi="Arial" w:cs="Arial"/>
        </w:rPr>
        <w:t xml:space="preserve"> poniżej treść zapytań </w:t>
      </w:r>
      <w:r w:rsidR="00F1012D">
        <w:rPr>
          <w:rFonts w:ascii="Arial" w:hAnsi="Arial" w:cs="Arial"/>
        </w:rPr>
        <w:br/>
      </w:r>
      <w:r w:rsidR="00BE7BFD" w:rsidRPr="0035741F">
        <w:rPr>
          <w:rFonts w:ascii="Arial" w:hAnsi="Arial" w:cs="Arial"/>
        </w:rPr>
        <w:t>do S</w:t>
      </w:r>
      <w:r w:rsidR="0012774F" w:rsidRPr="0035741F">
        <w:rPr>
          <w:rFonts w:ascii="Arial" w:hAnsi="Arial" w:cs="Arial"/>
        </w:rPr>
        <w:t>pecyfikacji Warunków Zamówienia (</w:t>
      </w:r>
      <w:r w:rsidR="0012774F" w:rsidRPr="0035741F">
        <w:rPr>
          <w:rFonts w:ascii="Arial" w:hAnsi="Arial" w:cs="Arial"/>
          <w:lang w:eastAsia="ar-SA"/>
        </w:rPr>
        <w:t>zwanej dalej</w:t>
      </w:r>
      <w:r w:rsidR="0012774F" w:rsidRPr="0035741F">
        <w:rPr>
          <w:rFonts w:ascii="Arial" w:hAnsi="Arial" w:cs="Arial"/>
          <w:b/>
          <w:lang w:eastAsia="ar-SA"/>
        </w:rPr>
        <w:t xml:space="preserve"> </w:t>
      </w:r>
      <w:r w:rsidR="0012774F" w:rsidRPr="0035741F">
        <w:rPr>
          <w:rFonts w:ascii="Arial" w:hAnsi="Arial" w:cs="Arial"/>
          <w:bCs/>
          <w:lang w:eastAsia="ar-SA"/>
        </w:rPr>
        <w:t>”SWZ”)</w:t>
      </w:r>
      <w:r w:rsidR="00D9049C" w:rsidRPr="0035741F">
        <w:rPr>
          <w:rFonts w:ascii="Arial" w:hAnsi="Arial" w:cs="Arial"/>
          <w:bCs/>
          <w:lang w:eastAsia="ar-SA"/>
        </w:rPr>
        <w:t xml:space="preserve"> </w:t>
      </w:r>
      <w:r w:rsidR="00D9049C" w:rsidRPr="0035741F">
        <w:rPr>
          <w:rFonts w:ascii="Arial" w:hAnsi="Arial" w:cs="Arial"/>
        </w:rPr>
        <w:t>wraz z wyjaśnieniami</w:t>
      </w:r>
      <w:r w:rsidR="0012774F" w:rsidRPr="0035741F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4CB1" w:rsidRPr="0035741F" w14:paraId="067CD5C5" w14:textId="77777777" w:rsidTr="00C60056">
        <w:tc>
          <w:tcPr>
            <w:tcW w:w="9356" w:type="dxa"/>
            <w:shd w:val="clear" w:color="auto" w:fill="auto"/>
          </w:tcPr>
          <w:p w14:paraId="40470292" w14:textId="77777777" w:rsidR="00814CB1" w:rsidRPr="0035741F" w:rsidRDefault="00814CB1" w:rsidP="00C6005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35741F">
              <w:rPr>
                <w:rFonts w:ascii="Arial" w:hAnsi="Arial" w:cs="Arial"/>
                <w:b/>
                <w:bCs/>
              </w:rPr>
              <w:t>Pytanie nr 1</w:t>
            </w:r>
          </w:p>
          <w:p w14:paraId="7F3A844F" w14:textId="310A72AD" w:rsidR="00814CB1" w:rsidRPr="0035741F" w:rsidRDefault="00814CB1" w:rsidP="00C6005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35741F">
              <w:rPr>
                <w:rFonts w:ascii="Arial" w:hAnsi="Arial" w:cs="Arial"/>
              </w:rPr>
              <w:t>W obliczu wojny na Ukrainie, od dnia 24.02.2022 zostały zamknięte przestrzenie powietrzne i sytuacja transportu lotniczego uległa komplikacji. Wymusiło to przetrasowanie dróg lotniczych i w konsekwencji istnieje wysokie ryzyko wydłużenia dostawy ze Stanów Zjednoczonych Ameryki Pn. Dlatego uprzejmie prosimy o wydłużenie terminu dostawy do 70 dni od dnia podpisania umowy.</w:t>
            </w:r>
          </w:p>
          <w:p w14:paraId="02F2D2C6" w14:textId="78DE20E0" w:rsidR="00814CB1" w:rsidRPr="002320C6" w:rsidRDefault="00814CB1" w:rsidP="00C60056">
            <w:pPr>
              <w:spacing w:after="40"/>
              <w:ind w:left="30" w:right="-72"/>
              <w:rPr>
                <w:rFonts w:ascii="Arial" w:hAnsi="Arial" w:cs="Arial"/>
                <w:b/>
                <w:bCs/>
                <w:color w:val="FF0000"/>
              </w:rPr>
            </w:pPr>
            <w:r w:rsidRPr="002320C6">
              <w:rPr>
                <w:rFonts w:ascii="Arial" w:hAnsi="Arial" w:cs="Arial"/>
                <w:b/>
                <w:bCs/>
                <w:color w:val="FF0000"/>
              </w:rPr>
              <w:t>Stanowisko (wyjaśnienie) Zamawiającego:</w:t>
            </w:r>
          </w:p>
          <w:p w14:paraId="7CA01CE5" w14:textId="5C375817" w:rsidR="00B025C4" w:rsidRPr="00F1012D" w:rsidRDefault="00B025C4" w:rsidP="00C60056">
            <w:pPr>
              <w:spacing w:after="40"/>
              <w:ind w:left="30" w:right="-72"/>
              <w:rPr>
                <w:rFonts w:ascii="Arial" w:hAnsi="Arial" w:cs="Arial"/>
                <w:color w:val="FF0000"/>
              </w:rPr>
            </w:pPr>
            <w:r w:rsidRPr="00F1012D">
              <w:rPr>
                <w:rFonts w:ascii="Arial" w:hAnsi="Arial" w:cs="Arial"/>
                <w:color w:val="FF0000"/>
              </w:rPr>
              <w:t>Zamawiający zmienia zapis w SWZ w pkt. 6. Termin realizacji zamówienia</w:t>
            </w:r>
            <w:r w:rsidR="00BF7AF1" w:rsidRPr="00F1012D">
              <w:rPr>
                <w:rFonts w:ascii="Arial" w:hAnsi="Arial" w:cs="Arial"/>
                <w:color w:val="FF0000"/>
              </w:rPr>
              <w:t>:</w:t>
            </w:r>
          </w:p>
          <w:p w14:paraId="523B5367" w14:textId="7FD81F6A" w:rsidR="00BF7AF1" w:rsidRPr="00F1012D" w:rsidRDefault="00BF7AF1" w:rsidP="00C60056">
            <w:pPr>
              <w:spacing w:after="40"/>
              <w:ind w:left="30" w:right="-72"/>
              <w:rPr>
                <w:rFonts w:ascii="Arial" w:hAnsi="Arial" w:cs="Arial"/>
                <w:color w:val="FF0000"/>
              </w:rPr>
            </w:pPr>
            <w:r w:rsidRPr="00F1012D">
              <w:rPr>
                <w:rFonts w:ascii="Arial" w:hAnsi="Arial" w:cs="Arial"/>
                <w:color w:val="FF0000"/>
              </w:rPr>
              <w:t>z:</w:t>
            </w:r>
          </w:p>
          <w:p w14:paraId="11C64D22" w14:textId="77777777" w:rsidR="00BF7AF1" w:rsidRPr="00F1012D" w:rsidRDefault="00BF7AF1" w:rsidP="00BF7AF1">
            <w:pPr>
              <w:pStyle w:val="Nagwek2"/>
              <w:ind w:left="0" w:firstLine="0"/>
              <w:rPr>
                <w:rFonts w:ascii="Arial" w:hAnsi="Arial" w:cs="Arial"/>
                <w:b w:val="0"/>
                <w:color w:val="FF0000"/>
                <w:sz w:val="20"/>
              </w:rPr>
            </w:pPr>
            <w:r w:rsidRPr="00F1012D">
              <w:rPr>
                <w:rFonts w:ascii="Arial" w:hAnsi="Arial" w:cs="Arial"/>
                <w:b w:val="0"/>
                <w:color w:val="FF0000"/>
                <w:sz w:val="20"/>
              </w:rPr>
              <w:t>Zamówienie musi zostać zrealizowane w terminie: do 56 dni od daty podpisania umowy.</w:t>
            </w:r>
            <w:r w:rsidRPr="00F1012D">
              <w:rPr>
                <w:rFonts w:ascii="Arial" w:hAnsi="Arial" w:cs="Arial"/>
                <w:b w:val="0"/>
                <w:color w:val="FF0000"/>
                <w:sz w:val="20"/>
                <w:shd w:val="clear" w:color="auto" w:fill="FFFF00"/>
              </w:rPr>
              <w:t xml:space="preserve"> </w:t>
            </w:r>
          </w:p>
          <w:p w14:paraId="01C03F9C" w14:textId="4C9AC1E6" w:rsidR="00B025C4" w:rsidRPr="00F1012D" w:rsidRDefault="00BF7AF1" w:rsidP="00C60056">
            <w:pPr>
              <w:spacing w:after="40"/>
              <w:ind w:left="30" w:right="-72"/>
              <w:rPr>
                <w:rFonts w:ascii="Arial" w:hAnsi="Arial" w:cs="Arial"/>
                <w:color w:val="FF0000"/>
              </w:rPr>
            </w:pPr>
            <w:r w:rsidRPr="00F1012D">
              <w:rPr>
                <w:rFonts w:ascii="Arial" w:hAnsi="Arial" w:cs="Arial"/>
                <w:color w:val="FF0000"/>
              </w:rPr>
              <w:t>na:</w:t>
            </w:r>
          </w:p>
          <w:p w14:paraId="5FFF0446" w14:textId="43691DF3" w:rsidR="00BF7AF1" w:rsidRPr="00F1012D" w:rsidRDefault="00BF7AF1" w:rsidP="00BF7AF1">
            <w:pPr>
              <w:pStyle w:val="Nagwek2"/>
              <w:ind w:left="0" w:firstLine="0"/>
              <w:rPr>
                <w:rFonts w:ascii="Arial" w:hAnsi="Arial" w:cs="Arial"/>
                <w:b w:val="0"/>
                <w:color w:val="FF0000"/>
                <w:sz w:val="20"/>
              </w:rPr>
            </w:pPr>
            <w:r w:rsidRPr="00F1012D">
              <w:rPr>
                <w:rFonts w:ascii="Arial" w:hAnsi="Arial" w:cs="Arial"/>
                <w:b w:val="0"/>
                <w:color w:val="FF0000"/>
                <w:sz w:val="20"/>
              </w:rPr>
              <w:t xml:space="preserve">Zamówienie musi zostać zrealizowane w terminie: </w:t>
            </w:r>
            <w:r w:rsidRPr="00F1012D">
              <w:rPr>
                <w:rFonts w:ascii="Arial" w:hAnsi="Arial" w:cs="Arial"/>
                <w:bCs/>
                <w:color w:val="FF0000"/>
                <w:sz w:val="20"/>
                <w:u w:val="single"/>
              </w:rPr>
              <w:t>do 70 dni od daty podpisania umowy</w:t>
            </w:r>
            <w:r w:rsidRPr="00F1012D">
              <w:rPr>
                <w:rFonts w:ascii="Arial" w:hAnsi="Arial" w:cs="Arial"/>
                <w:b w:val="0"/>
                <w:color w:val="FF0000"/>
                <w:sz w:val="20"/>
              </w:rPr>
              <w:t>.</w:t>
            </w:r>
            <w:r w:rsidRPr="00F1012D">
              <w:rPr>
                <w:rFonts w:ascii="Arial" w:hAnsi="Arial" w:cs="Arial"/>
                <w:b w:val="0"/>
                <w:color w:val="FF0000"/>
                <w:sz w:val="20"/>
                <w:shd w:val="clear" w:color="auto" w:fill="FFFF00"/>
              </w:rPr>
              <w:t xml:space="preserve"> </w:t>
            </w:r>
          </w:p>
          <w:p w14:paraId="388CA403" w14:textId="5AA137E6" w:rsidR="00814CB1" w:rsidRPr="0035741F" w:rsidRDefault="00814CB1" w:rsidP="00F1012D">
            <w:pPr>
              <w:spacing w:after="60"/>
              <w:ind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6587DE8B" w14:textId="2D92EEEC" w:rsidR="006D4AB3" w:rsidRPr="00F1012D" w:rsidRDefault="000E730A" w:rsidP="00601D54">
      <w:pPr>
        <w:jc w:val="both"/>
        <w:rPr>
          <w:rFonts w:ascii="Arial" w:hAnsi="Arial" w:cs="Arial"/>
          <w:color w:val="FF0000"/>
        </w:rPr>
      </w:pPr>
      <w:r w:rsidRPr="00F1012D">
        <w:rPr>
          <w:rFonts w:ascii="Arial" w:hAnsi="Arial" w:cs="Arial"/>
          <w:color w:val="FF0000"/>
        </w:rPr>
        <w:t>Powyższa zmiana stanowi integralną część SWZ i prowadzi do zmiany treści Ogłoszenia.</w:t>
      </w:r>
    </w:p>
    <w:sectPr w:rsidR="006D4AB3" w:rsidRPr="00F1012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42CBD" w14:textId="77777777" w:rsidR="00B011AD" w:rsidRDefault="00B011AD">
      <w:r>
        <w:separator/>
      </w:r>
    </w:p>
  </w:endnote>
  <w:endnote w:type="continuationSeparator" w:id="0">
    <w:p w14:paraId="342CF92C" w14:textId="77777777" w:rsidR="00B011AD" w:rsidRDefault="00B01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65B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03D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30C41" w14:textId="77777777" w:rsidR="006D4AB3" w:rsidRDefault="00F1012D">
    <w:pPr>
      <w:pStyle w:val="Stopka"/>
      <w:tabs>
        <w:tab w:val="clear" w:pos="4536"/>
      </w:tabs>
      <w:jc w:val="center"/>
    </w:pPr>
    <w:r>
      <w:rPr>
        <w:noProof/>
      </w:rPr>
      <w:pict w14:anchorId="4474B187">
        <v:line id="_x0000_s1025" style="position:absolute;left:0;text-align:left;z-index:251657728" from="-3.85pt,8.75pt" to="455.15pt,8.75pt"/>
      </w:pict>
    </w:r>
  </w:p>
  <w:p w14:paraId="3F29DE0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720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4C8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CF6266" w14:textId="77777777" w:rsidR="006D4AB3" w:rsidRDefault="006D4AB3">
    <w:pPr>
      <w:pStyle w:val="Stopka"/>
      <w:tabs>
        <w:tab w:val="clear" w:pos="4536"/>
        <w:tab w:val="left" w:pos="6237"/>
      </w:tabs>
    </w:pPr>
  </w:p>
  <w:p w14:paraId="6CFEC1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4FC34" w14:textId="77777777" w:rsidR="00B011AD" w:rsidRDefault="00B011AD">
      <w:r>
        <w:separator/>
      </w:r>
    </w:p>
  </w:footnote>
  <w:footnote w:type="continuationSeparator" w:id="0">
    <w:p w14:paraId="6EA98D39" w14:textId="77777777" w:rsidR="00B011AD" w:rsidRDefault="00B01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5D9F" w14:textId="77777777" w:rsidR="00814CB1" w:rsidRDefault="00814C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6C4A6" w14:textId="77777777" w:rsidR="00814CB1" w:rsidRDefault="00814C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30A3A" w14:textId="77777777" w:rsidR="00814CB1" w:rsidRDefault="00814C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0C1F4B"/>
    <w:multiLevelType w:val="multilevel"/>
    <w:tmpl w:val="1D62C05E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4045446">
    <w:abstractNumId w:val="3"/>
  </w:num>
  <w:num w:numId="2" w16cid:durableId="417751589">
    <w:abstractNumId w:val="7"/>
  </w:num>
  <w:num w:numId="3" w16cid:durableId="1908373827">
    <w:abstractNumId w:val="2"/>
  </w:num>
  <w:num w:numId="4" w16cid:durableId="1518230342">
    <w:abstractNumId w:val="6"/>
  </w:num>
  <w:num w:numId="5" w16cid:durableId="1325281452">
    <w:abstractNumId w:val="0"/>
  </w:num>
  <w:num w:numId="6" w16cid:durableId="2117627437">
    <w:abstractNumId w:val="1"/>
  </w:num>
  <w:num w:numId="7" w16cid:durableId="1970819464">
    <w:abstractNumId w:val="5"/>
  </w:num>
  <w:num w:numId="8" w16cid:durableId="350644871">
    <w:abstractNumId w:val="4"/>
  </w:num>
  <w:num w:numId="9" w16cid:durableId="7615332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1AD"/>
    <w:rsid w:val="00031374"/>
    <w:rsid w:val="000A1097"/>
    <w:rsid w:val="000E2A8F"/>
    <w:rsid w:val="000E730A"/>
    <w:rsid w:val="0012774F"/>
    <w:rsid w:val="00144B7A"/>
    <w:rsid w:val="00180C6E"/>
    <w:rsid w:val="002320C6"/>
    <w:rsid w:val="0029606A"/>
    <w:rsid w:val="0035741F"/>
    <w:rsid w:val="004848F3"/>
    <w:rsid w:val="004A75F2"/>
    <w:rsid w:val="005144A9"/>
    <w:rsid w:val="00520165"/>
    <w:rsid w:val="005B1B08"/>
    <w:rsid w:val="00601D54"/>
    <w:rsid w:val="00632C3C"/>
    <w:rsid w:val="00662BDB"/>
    <w:rsid w:val="006A5DF1"/>
    <w:rsid w:val="006B7198"/>
    <w:rsid w:val="006D4AB3"/>
    <w:rsid w:val="006F3B81"/>
    <w:rsid w:val="007D7198"/>
    <w:rsid w:val="00814CB1"/>
    <w:rsid w:val="00870F9F"/>
    <w:rsid w:val="008804B6"/>
    <w:rsid w:val="00897AB0"/>
    <w:rsid w:val="008A3553"/>
    <w:rsid w:val="009003D1"/>
    <w:rsid w:val="00947A50"/>
    <w:rsid w:val="00A905AC"/>
    <w:rsid w:val="00B011AD"/>
    <w:rsid w:val="00B025C4"/>
    <w:rsid w:val="00B1255C"/>
    <w:rsid w:val="00BA6584"/>
    <w:rsid w:val="00BE7BFD"/>
    <w:rsid w:val="00BF7AF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012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9ED3F1"/>
  <w15:chartTrackingRefBased/>
  <w15:docId w15:val="{2834DF55-E901-44CD-9FDE-DFD7DE35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rsid w:val="00BF7AF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2022-07-11T11:05:00Z</cp:lastPrinted>
  <dcterms:created xsi:type="dcterms:W3CDTF">2022-07-11T11:05:00Z</dcterms:created>
  <dcterms:modified xsi:type="dcterms:W3CDTF">2022-07-11T11:05:00Z</dcterms:modified>
</cp:coreProperties>
</file>