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B55E2" w:rsidP="00890B92">
      <w:pPr>
        <w:spacing w:after="240"/>
        <w:jc w:val="right"/>
        <w:rPr>
          <w:sz w:val="22"/>
          <w:szCs w:val="22"/>
        </w:rPr>
      </w:pPr>
      <w:r w:rsidRPr="008B55E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B55E2">
        <w:rPr>
          <w:sz w:val="22"/>
          <w:szCs w:val="22"/>
        </w:rPr>
        <w:t>2022-09-09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B55E2" w:rsidRPr="008B55E2" w:rsidRDefault="008B55E2" w:rsidP="00890B92">
      <w:pPr>
        <w:rPr>
          <w:b/>
          <w:bCs/>
          <w:sz w:val="22"/>
          <w:szCs w:val="22"/>
        </w:rPr>
      </w:pPr>
      <w:r w:rsidRPr="008B55E2">
        <w:rPr>
          <w:b/>
          <w:bCs/>
          <w:sz w:val="22"/>
          <w:szCs w:val="22"/>
        </w:rPr>
        <w:t>Akademia Górniczo - Hutnicza</w:t>
      </w:r>
    </w:p>
    <w:p w:rsidR="008B55E2" w:rsidRPr="008B55E2" w:rsidRDefault="008B55E2" w:rsidP="00890B92">
      <w:pPr>
        <w:rPr>
          <w:b/>
          <w:bCs/>
          <w:sz w:val="22"/>
          <w:szCs w:val="22"/>
        </w:rPr>
      </w:pPr>
      <w:r w:rsidRPr="008B55E2">
        <w:rPr>
          <w:b/>
          <w:bCs/>
          <w:sz w:val="22"/>
          <w:szCs w:val="22"/>
        </w:rPr>
        <w:t>im. Stanisława Staszica w Krakowie</w:t>
      </w:r>
    </w:p>
    <w:p w:rsidR="00890B92" w:rsidRPr="00D91931" w:rsidRDefault="008B55E2" w:rsidP="00890B92">
      <w:pPr>
        <w:rPr>
          <w:b/>
          <w:bCs/>
          <w:sz w:val="22"/>
          <w:szCs w:val="22"/>
        </w:rPr>
      </w:pPr>
      <w:r w:rsidRPr="008B55E2">
        <w:rPr>
          <w:b/>
          <w:bCs/>
          <w:sz w:val="22"/>
          <w:szCs w:val="22"/>
        </w:rPr>
        <w:t>Dział Zamówień Publicznych</w:t>
      </w:r>
    </w:p>
    <w:p w:rsidR="00890B92" w:rsidRPr="00BD5546" w:rsidRDefault="008B55E2" w:rsidP="00890B92">
      <w:pPr>
        <w:rPr>
          <w:sz w:val="22"/>
          <w:szCs w:val="22"/>
        </w:rPr>
      </w:pPr>
      <w:r w:rsidRPr="008B55E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B55E2">
        <w:rPr>
          <w:sz w:val="22"/>
          <w:szCs w:val="22"/>
        </w:rPr>
        <w:t>30</w:t>
      </w:r>
    </w:p>
    <w:p w:rsidR="00890B92" w:rsidRPr="00BD5546" w:rsidRDefault="008B55E2" w:rsidP="00890B92">
      <w:pPr>
        <w:rPr>
          <w:sz w:val="22"/>
          <w:szCs w:val="22"/>
        </w:rPr>
      </w:pPr>
      <w:r w:rsidRPr="008B55E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B55E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B55E2" w:rsidRPr="008B55E2">
        <w:rPr>
          <w:b/>
          <w:sz w:val="22"/>
          <w:szCs w:val="22"/>
        </w:rPr>
        <w:t>KC-zp.272-527/22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B55E2" w:rsidRPr="008B55E2">
        <w:rPr>
          <w:sz w:val="22"/>
          <w:szCs w:val="22"/>
        </w:rPr>
        <w:t xml:space="preserve">Tryb podstawowy bez negocjacji - art. 275 pkt. 1 ustawy </w:t>
      </w:r>
      <w:proofErr w:type="spellStart"/>
      <w:r w:rsidR="008B55E2" w:rsidRPr="008B55E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8B55E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B55E2">
        <w:rPr>
          <w:b/>
          <w:sz w:val="22"/>
          <w:szCs w:val="22"/>
        </w:rPr>
        <w:t xml:space="preserve">dostawa 3 sztuk pomp magnetycznych do budowy stanowiska badawczego dla </w:t>
      </w:r>
      <w:proofErr w:type="spellStart"/>
      <w:r w:rsidRPr="008B55E2">
        <w:rPr>
          <w:b/>
          <w:sz w:val="22"/>
          <w:szCs w:val="22"/>
        </w:rPr>
        <w:t>WEiP</w:t>
      </w:r>
      <w:proofErr w:type="spellEnd"/>
      <w:r w:rsidRPr="008B55E2">
        <w:rPr>
          <w:b/>
          <w:sz w:val="22"/>
          <w:szCs w:val="22"/>
        </w:rPr>
        <w:t xml:space="preserve"> - KC-zp.272-527/22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B55E2" w:rsidRPr="008B55E2">
        <w:rPr>
          <w:sz w:val="22"/>
          <w:szCs w:val="22"/>
        </w:rPr>
        <w:t>(</w:t>
      </w:r>
      <w:proofErr w:type="spellStart"/>
      <w:r w:rsidR="008B55E2" w:rsidRPr="008B55E2">
        <w:rPr>
          <w:sz w:val="22"/>
          <w:szCs w:val="22"/>
        </w:rPr>
        <w:t>t.j</w:t>
      </w:r>
      <w:proofErr w:type="spellEnd"/>
      <w:r w:rsidR="008B55E2" w:rsidRPr="008B55E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B55E2" w:rsidP="00A80738">
      <w:pPr>
        <w:spacing w:before="120" w:after="120"/>
        <w:jc w:val="both"/>
        <w:rPr>
          <w:sz w:val="22"/>
          <w:szCs w:val="22"/>
        </w:rPr>
      </w:pPr>
      <w:r w:rsidRPr="008B55E2">
        <w:rPr>
          <w:b/>
          <w:sz w:val="22"/>
          <w:szCs w:val="22"/>
        </w:rPr>
        <w:t>10 209.00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74EB" w:rsidRDefault="008574EB">
      <w:r>
        <w:separator/>
      </w:r>
    </w:p>
  </w:endnote>
  <w:endnote w:type="continuationSeparator" w:id="0">
    <w:p w:rsidR="008574EB" w:rsidRDefault="00857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74EB" w:rsidRDefault="008574EB">
      <w:r>
        <w:separator/>
      </w:r>
    </w:p>
  </w:footnote>
  <w:footnote w:type="continuationSeparator" w:id="0">
    <w:p w:rsidR="008574EB" w:rsidRDefault="00857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5E2" w:rsidRDefault="008B55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5E2" w:rsidRDefault="008B55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5E2" w:rsidRDefault="008B55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4E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574EB"/>
    <w:rsid w:val="00861E75"/>
    <w:rsid w:val="00890B92"/>
    <w:rsid w:val="008B55E2"/>
    <w:rsid w:val="00990CE9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4D572E-8EA7-47E6-958F-1F8E203C9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2022-09-09T08:27:00Z</dcterms:created>
  <dcterms:modified xsi:type="dcterms:W3CDTF">2022-09-09T08:27:00Z</dcterms:modified>
</cp:coreProperties>
</file>