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E36D4">
            <w:pPr>
              <w:spacing w:before="120" w:after="120" w:line="254" w:lineRule="auto"/>
              <w:ind w:left="0" w:right="0" w:firstLine="0"/>
              <w:jc w:val="left"/>
              <w:rPr>
                <w:rFonts w:ascii="Arial" w:hAnsi="Arial" w:cs="Arial"/>
                <w:sz w:val="18"/>
                <w:szCs w:val="18"/>
                <w:lang w:eastAsia="en-US"/>
              </w:rPr>
            </w:pPr>
            <w:r w:rsidRPr="00BE36D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E36D4">
            <w:pPr>
              <w:spacing w:before="120" w:after="120" w:line="254" w:lineRule="auto"/>
              <w:ind w:left="0" w:right="0" w:firstLine="0"/>
              <w:jc w:val="left"/>
              <w:rPr>
                <w:rFonts w:ascii="Arial" w:hAnsi="Arial" w:cs="Arial"/>
                <w:sz w:val="18"/>
                <w:szCs w:val="18"/>
                <w:lang w:eastAsia="en-US"/>
              </w:rPr>
            </w:pPr>
            <w:r w:rsidRPr="00BE36D4">
              <w:rPr>
                <w:rFonts w:ascii="Arial" w:hAnsi="Arial" w:cs="Arial"/>
                <w:sz w:val="18"/>
                <w:szCs w:val="18"/>
                <w:lang w:eastAsia="en-US"/>
              </w:rPr>
              <w:t>Dostawa i montaż aparatury naukowo - badawczej do laboratorium odnawialnych źródeł, poszanowania energii i środowiska</w:t>
            </w:r>
          </w:p>
        </w:tc>
      </w:tr>
      <w:tr w:rsidR="00BE36D4" w:rsidRPr="00C24737" w:rsidTr="00A04E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E36D4" w:rsidRDefault="00BE36D4" w:rsidP="00A04E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E36D4" w:rsidRDefault="00BE36D4" w:rsidP="00A04E93">
            <w:pPr>
              <w:spacing w:before="120" w:after="0" w:line="254" w:lineRule="auto"/>
              <w:ind w:left="0" w:right="0" w:firstLine="0"/>
              <w:jc w:val="left"/>
              <w:rPr>
                <w:rFonts w:ascii="Arial" w:hAnsi="Arial" w:cs="Arial"/>
                <w:sz w:val="18"/>
                <w:szCs w:val="18"/>
                <w:lang w:eastAsia="en-US"/>
              </w:rPr>
            </w:pPr>
            <w:r w:rsidRPr="00BE36D4">
              <w:rPr>
                <w:rFonts w:ascii="Arial" w:hAnsi="Arial" w:cs="Arial"/>
                <w:sz w:val="18"/>
                <w:szCs w:val="18"/>
                <w:lang w:eastAsia="en-US"/>
              </w:rPr>
              <w:t>KC-zp.272-626/22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68A" w:rsidRDefault="0002668A">
      <w:pPr>
        <w:spacing w:after="0" w:line="240" w:lineRule="auto"/>
      </w:pPr>
      <w:r>
        <w:separator/>
      </w:r>
    </w:p>
  </w:endnote>
  <w:endnote w:type="continuationSeparator" w:id="0">
    <w:p w:rsidR="0002668A" w:rsidRDefault="00026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68A" w:rsidRDefault="0002668A">
      <w:pPr>
        <w:spacing w:after="0" w:line="244" w:lineRule="auto"/>
        <w:ind w:left="0" w:right="69" w:firstLine="0"/>
      </w:pPr>
      <w:r>
        <w:separator/>
      </w:r>
    </w:p>
  </w:footnote>
  <w:footnote w:type="continuationSeparator" w:id="0">
    <w:p w:rsidR="0002668A" w:rsidRDefault="0002668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36D4" w:rsidRDefault="00BE36D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36D4" w:rsidRDefault="00BE36D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36D4" w:rsidRDefault="00BE36D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668A"/>
    <w:rsid w:val="0000532E"/>
    <w:rsid w:val="00007967"/>
    <w:rsid w:val="0001314B"/>
    <w:rsid w:val="0002668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36D4"/>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B93AD1-23E5-4800-8A75-C270594E3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1C709-1DCF-46AC-87EF-B0BDF3D46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4291</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2022-10-05T06:22:00Z</dcterms:created>
  <dcterms:modified xsi:type="dcterms:W3CDTF">2022-10-05T06:22:00Z</dcterms:modified>
</cp:coreProperties>
</file>