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4F637A57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AA68C4">
        <w:rPr>
          <w:rFonts w:asciiTheme="minorHAnsi" w:hAnsiTheme="minorHAnsi" w:cstheme="minorHAnsi"/>
          <w:b/>
          <w:sz w:val="20"/>
        </w:rPr>
        <w:t>Dostawa</w:t>
      </w:r>
      <w:r w:rsidR="00F91632" w:rsidRPr="00F91632">
        <w:rPr>
          <w:rFonts w:asciiTheme="minorHAnsi" w:hAnsiTheme="minorHAnsi" w:cstheme="minorHAnsi"/>
          <w:b/>
          <w:sz w:val="20"/>
        </w:rPr>
        <w:t xml:space="preserve"> zestawów z mikrokontrolerem, obudową i zasilaczem dla </w:t>
      </w:r>
      <w:proofErr w:type="spellStart"/>
      <w:r w:rsidR="00F91632" w:rsidRPr="00F91632">
        <w:rPr>
          <w:rFonts w:asciiTheme="minorHAnsi" w:hAnsiTheme="minorHAnsi" w:cstheme="minorHAnsi"/>
          <w:b/>
          <w:sz w:val="20"/>
        </w:rPr>
        <w:t>WIEiT</w:t>
      </w:r>
      <w:proofErr w:type="spellEnd"/>
      <w:r w:rsidR="00F91632" w:rsidRPr="00F91632">
        <w:rPr>
          <w:rFonts w:asciiTheme="minorHAnsi" w:hAnsiTheme="minorHAnsi" w:cstheme="minorHAnsi"/>
          <w:b/>
          <w:sz w:val="20"/>
        </w:rPr>
        <w:t xml:space="preserve"> - KC-zp.272-13/</w:t>
      </w:r>
      <w:r w:rsidR="001E0CF6" w:rsidRPr="001E0CF6">
        <w:rPr>
          <w:rFonts w:asciiTheme="minorHAnsi" w:hAnsiTheme="minorHAnsi" w:cstheme="minorHAnsi"/>
          <w:b/>
          <w:sz w:val="20"/>
        </w:rPr>
        <w:t>2</w:t>
      </w:r>
      <w:r w:rsidR="00F91632">
        <w:rPr>
          <w:rFonts w:asciiTheme="minorHAnsi" w:hAnsiTheme="minorHAnsi" w:cstheme="minorHAnsi"/>
          <w:b/>
          <w:sz w:val="20"/>
        </w:rPr>
        <w:t>3</w:t>
      </w:r>
      <w:r w:rsidR="00C925E7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86F69" w14:textId="77777777" w:rsidR="00390795" w:rsidRDefault="00390795" w:rsidP="0038231F">
      <w:pPr>
        <w:spacing w:after="0" w:line="240" w:lineRule="auto"/>
      </w:pPr>
      <w:r>
        <w:separator/>
      </w:r>
    </w:p>
  </w:endnote>
  <w:endnote w:type="continuationSeparator" w:id="0">
    <w:p w14:paraId="5CAC018B" w14:textId="77777777" w:rsidR="00390795" w:rsidRDefault="003907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8B149" w14:textId="77777777" w:rsidR="006D249E" w:rsidRDefault="006D24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5F0D" w14:textId="77777777" w:rsidR="006D249E" w:rsidRDefault="006D2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FEE9C" w14:textId="77777777" w:rsidR="00390795" w:rsidRDefault="00390795" w:rsidP="0038231F">
      <w:pPr>
        <w:spacing w:after="0" w:line="240" w:lineRule="auto"/>
      </w:pPr>
      <w:r>
        <w:separator/>
      </w:r>
    </w:p>
  </w:footnote>
  <w:footnote w:type="continuationSeparator" w:id="0">
    <w:p w14:paraId="25C5462E" w14:textId="77777777" w:rsidR="00390795" w:rsidRDefault="00390795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4EF1" w14:textId="77777777" w:rsidR="006D249E" w:rsidRDefault="006D2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13B19" w14:textId="44D9685D" w:rsidR="006D249E" w:rsidRDefault="006D249E" w:rsidP="006D249E">
    <w:pPr>
      <w:pStyle w:val="Nagwek"/>
      <w:jc w:val="center"/>
    </w:pPr>
    <w:r>
      <w:rPr>
        <w:noProof/>
      </w:rPr>
      <w:drawing>
        <wp:inline distT="0" distB="0" distL="0" distR="0" wp14:anchorId="63858E53" wp14:editId="15B1FE7D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7FDD" w14:textId="77777777" w:rsidR="006D249E" w:rsidRDefault="006D24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D13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E0CF6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0795"/>
    <w:rsid w:val="00394B88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D249E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A68C4"/>
    <w:rsid w:val="00AE6FF2"/>
    <w:rsid w:val="00AF3EBA"/>
    <w:rsid w:val="00AF56BA"/>
    <w:rsid w:val="00B0088C"/>
    <w:rsid w:val="00B10BFB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91632"/>
    <w:rsid w:val="00FB242D"/>
    <w:rsid w:val="00FC0317"/>
    <w:rsid w:val="00FC6F94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4</cp:revision>
  <cp:lastPrinted>2016-07-26T10:32:00Z</cp:lastPrinted>
  <dcterms:created xsi:type="dcterms:W3CDTF">2023-01-13T13:39:00Z</dcterms:created>
  <dcterms:modified xsi:type="dcterms:W3CDTF">2023-01-13T14:52:00Z</dcterms:modified>
</cp:coreProperties>
</file>