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25C3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25C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25C3A">
        <w:rPr>
          <w:sz w:val="22"/>
          <w:szCs w:val="22"/>
        </w:rPr>
        <w:t>2023-02-24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25C3A" w:rsidRPr="00B25C3A" w:rsidRDefault="00B25C3A" w:rsidP="00890B92">
      <w:pPr>
        <w:rPr>
          <w:b/>
          <w:bCs/>
          <w:sz w:val="22"/>
          <w:szCs w:val="22"/>
        </w:rPr>
      </w:pPr>
      <w:r w:rsidRPr="00B25C3A">
        <w:rPr>
          <w:b/>
          <w:bCs/>
          <w:sz w:val="22"/>
          <w:szCs w:val="22"/>
        </w:rPr>
        <w:t>Akademia Górniczo - Hutnicza</w:t>
      </w:r>
    </w:p>
    <w:p w:rsidR="00B25C3A" w:rsidRPr="00B25C3A" w:rsidRDefault="00B25C3A" w:rsidP="00890B92">
      <w:pPr>
        <w:rPr>
          <w:b/>
          <w:bCs/>
          <w:sz w:val="22"/>
          <w:szCs w:val="22"/>
        </w:rPr>
      </w:pPr>
      <w:r w:rsidRPr="00B25C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B25C3A" w:rsidP="00890B92">
      <w:pPr>
        <w:rPr>
          <w:b/>
          <w:bCs/>
          <w:sz w:val="22"/>
          <w:szCs w:val="22"/>
        </w:rPr>
      </w:pPr>
      <w:r w:rsidRPr="00B25C3A">
        <w:rPr>
          <w:b/>
          <w:bCs/>
          <w:sz w:val="22"/>
          <w:szCs w:val="22"/>
        </w:rPr>
        <w:t>Dział Zamówień Publicznych</w:t>
      </w:r>
    </w:p>
    <w:p w:rsidR="00890B92" w:rsidRPr="00BD5546" w:rsidRDefault="00B25C3A" w:rsidP="00890B92">
      <w:pPr>
        <w:rPr>
          <w:sz w:val="22"/>
          <w:szCs w:val="22"/>
        </w:rPr>
      </w:pPr>
      <w:r w:rsidRPr="00B25C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25C3A">
        <w:rPr>
          <w:sz w:val="22"/>
          <w:szCs w:val="22"/>
        </w:rPr>
        <w:t>30</w:t>
      </w:r>
    </w:p>
    <w:p w:rsidR="00890B92" w:rsidRPr="00BD5546" w:rsidRDefault="00B25C3A" w:rsidP="00890B92">
      <w:pPr>
        <w:rPr>
          <w:sz w:val="22"/>
          <w:szCs w:val="22"/>
        </w:rPr>
      </w:pPr>
      <w:r w:rsidRPr="00B25C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25C3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5C3A" w:rsidRPr="00B25C3A">
        <w:rPr>
          <w:b/>
          <w:sz w:val="22"/>
          <w:szCs w:val="22"/>
        </w:rPr>
        <w:t>KC-zp.272-59/23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25C3A" w:rsidRPr="00B25C3A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25C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5C3A">
        <w:rPr>
          <w:b/>
          <w:sz w:val="22"/>
          <w:szCs w:val="22"/>
        </w:rPr>
        <w:t>Skład komputerowy i komputerowe opracowanie rysunków do pozycji wydawniczych, w których wzory, tabele i rysunki stanowią do 65% objętości książki, wraz z przygotowaniem plików do druku - KC-zp.272-59/23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25C3A" w:rsidRPr="00A3048A" w:rsidTr="00DF6D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25C3A" w:rsidRPr="00A3048A" w:rsidRDefault="00B25C3A" w:rsidP="00DF6DE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5C3A">
              <w:rPr>
                <w:sz w:val="24"/>
                <w:szCs w:val="24"/>
              </w:rPr>
              <w:t>części 1 zamówienia w wysokości 15 000.00 zł brutto;</w:t>
            </w:r>
          </w:p>
        </w:tc>
      </w:tr>
      <w:tr w:rsidR="00B25C3A" w:rsidRPr="00A3048A" w:rsidTr="00DF6D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25C3A" w:rsidRPr="00A3048A" w:rsidRDefault="00B25C3A" w:rsidP="00DF6DE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5C3A">
              <w:rPr>
                <w:sz w:val="24"/>
                <w:szCs w:val="24"/>
              </w:rPr>
              <w:t>części 2 zamówienia w wysokości 20 000.00 zł brutto;</w:t>
            </w:r>
          </w:p>
        </w:tc>
      </w:tr>
      <w:tr w:rsidR="00B25C3A" w:rsidRPr="00A3048A" w:rsidTr="00DF6D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25C3A" w:rsidRPr="00A3048A" w:rsidRDefault="00B25C3A" w:rsidP="00DF6DE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5C3A">
              <w:rPr>
                <w:sz w:val="24"/>
                <w:szCs w:val="24"/>
              </w:rPr>
              <w:t>części 3 zamówienia w wysokości 35 000.00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03B" w:rsidRDefault="00A1603B">
      <w:r>
        <w:separator/>
      </w:r>
    </w:p>
  </w:endnote>
  <w:endnote w:type="continuationSeparator" w:id="0">
    <w:p w:rsidR="00A1603B" w:rsidRDefault="00A1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03B" w:rsidRDefault="00A1603B">
      <w:r>
        <w:separator/>
      </w:r>
    </w:p>
  </w:footnote>
  <w:footnote w:type="continuationSeparator" w:id="0">
    <w:p w:rsidR="00A1603B" w:rsidRDefault="00A16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3A" w:rsidRDefault="00B25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3A" w:rsidRDefault="00B25C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3A" w:rsidRDefault="00B25C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03B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1603B"/>
    <w:rsid w:val="00A80738"/>
    <w:rsid w:val="00B25C3A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514843-B379-42EF-BD25-9FCBA7D2A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2023-02-24T10:17:00Z</dcterms:created>
  <dcterms:modified xsi:type="dcterms:W3CDTF">2023-02-24T10:17:00Z</dcterms:modified>
</cp:coreProperties>
</file>