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91CAB" w14:textId="77777777" w:rsidR="006A5DF1" w:rsidRPr="00BB3C20" w:rsidRDefault="003E4B7E" w:rsidP="006A5DF1">
      <w:pPr>
        <w:spacing w:after="240"/>
        <w:jc w:val="right"/>
        <w:rPr>
          <w:sz w:val="22"/>
          <w:szCs w:val="22"/>
        </w:rPr>
      </w:pPr>
      <w:r w:rsidRPr="00BB3C20">
        <w:rPr>
          <w:sz w:val="22"/>
          <w:szCs w:val="22"/>
        </w:rPr>
        <w:t>Kraków</w:t>
      </w:r>
      <w:r w:rsidR="006A5DF1" w:rsidRPr="00BB3C20">
        <w:rPr>
          <w:sz w:val="22"/>
          <w:szCs w:val="22"/>
        </w:rPr>
        <w:t xml:space="preserve"> dnia: </w:t>
      </w:r>
      <w:r w:rsidRPr="00BB3C20">
        <w:rPr>
          <w:sz w:val="22"/>
          <w:szCs w:val="22"/>
        </w:rPr>
        <w:t>2023-04-06</w:t>
      </w:r>
    </w:p>
    <w:p w14:paraId="64BD836B" w14:textId="77777777" w:rsidR="003E4B7E" w:rsidRPr="00BB3C20" w:rsidRDefault="003E4B7E" w:rsidP="006A5DF1">
      <w:pPr>
        <w:rPr>
          <w:b/>
          <w:bCs/>
          <w:sz w:val="22"/>
          <w:szCs w:val="22"/>
        </w:rPr>
      </w:pPr>
      <w:r w:rsidRPr="00BB3C20">
        <w:rPr>
          <w:b/>
          <w:bCs/>
          <w:sz w:val="22"/>
          <w:szCs w:val="22"/>
        </w:rPr>
        <w:t>Akademia Górniczo - Hutnicza</w:t>
      </w:r>
    </w:p>
    <w:p w14:paraId="55677BA8" w14:textId="77777777" w:rsidR="003E4B7E" w:rsidRPr="00BB3C20" w:rsidRDefault="003E4B7E" w:rsidP="006A5DF1">
      <w:pPr>
        <w:rPr>
          <w:b/>
          <w:bCs/>
          <w:sz w:val="22"/>
          <w:szCs w:val="22"/>
        </w:rPr>
      </w:pPr>
      <w:r w:rsidRPr="00BB3C20">
        <w:rPr>
          <w:b/>
          <w:bCs/>
          <w:sz w:val="22"/>
          <w:szCs w:val="22"/>
        </w:rPr>
        <w:t>im. Stanisława Staszica w Krakowie</w:t>
      </w:r>
    </w:p>
    <w:p w14:paraId="7DFFC96C" w14:textId="77777777" w:rsidR="006A5DF1" w:rsidRPr="00BB3C20" w:rsidRDefault="003E4B7E" w:rsidP="006A5DF1">
      <w:pPr>
        <w:rPr>
          <w:b/>
          <w:bCs/>
          <w:sz w:val="22"/>
          <w:szCs w:val="22"/>
        </w:rPr>
      </w:pPr>
      <w:r w:rsidRPr="00BB3C20">
        <w:rPr>
          <w:b/>
          <w:bCs/>
          <w:sz w:val="22"/>
          <w:szCs w:val="22"/>
        </w:rPr>
        <w:t>Dział Zamówień Publicznych</w:t>
      </w:r>
    </w:p>
    <w:p w14:paraId="58DF3BEE" w14:textId="77777777" w:rsidR="006A5DF1" w:rsidRPr="00BB3C20" w:rsidRDefault="003E4B7E" w:rsidP="006A5DF1">
      <w:pPr>
        <w:rPr>
          <w:sz w:val="22"/>
          <w:szCs w:val="22"/>
        </w:rPr>
      </w:pPr>
      <w:r w:rsidRPr="00BB3C20">
        <w:rPr>
          <w:sz w:val="22"/>
          <w:szCs w:val="22"/>
        </w:rPr>
        <w:t>Al. Mickiewicza</w:t>
      </w:r>
      <w:r w:rsidR="006A5DF1" w:rsidRPr="00BB3C20">
        <w:rPr>
          <w:sz w:val="22"/>
          <w:szCs w:val="22"/>
        </w:rPr>
        <w:t xml:space="preserve"> </w:t>
      </w:r>
      <w:r w:rsidRPr="00BB3C20">
        <w:rPr>
          <w:sz w:val="22"/>
          <w:szCs w:val="22"/>
        </w:rPr>
        <w:t>30</w:t>
      </w:r>
    </w:p>
    <w:p w14:paraId="070AF181" w14:textId="77777777" w:rsidR="006A5DF1" w:rsidRPr="00BB3C20" w:rsidRDefault="003E4B7E" w:rsidP="006A5DF1">
      <w:pPr>
        <w:rPr>
          <w:sz w:val="22"/>
          <w:szCs w:val="22"/>
        </w:rPr>
      </w:pPr>
      <w:r w:rsidRPr="00BB3C20">
        <w:rPr>
          <w:sz w:val="22"/>
          <w:szCs w:val="22"/>
        </w:rPr>
        <w:t>30-059</w:t>
      </w:r>
      <w:r w:rsidR="006A5DF1" w:rsidRPr="00BB3C20">
        <w:rPr>
          <w:sz w:val="22"/>
          <w:szCs w:val="22"/>
        </w:rPr>
        <w:t xml:space="preserve"> </w:t>
      </w:r>
      <w:r w:rsidRPr="00BB3C20">
        <w:rPr>
          <w:sz w:val="22"/>
          <w:szCs w:val="22"/>
        </w:rPr>
        <w:t>Kraków</w:t>
      </w:r>
    </w:p>
    <w:p w14:paraId="7E2BD23E" w14:textId="77777777" w:rsidR="00BB3C20" w:rsidRDefault="00BB3C20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14:paraId="49DFA5BF" w14:textId="53CF6BF6" w:rsidR="006A5DF1" w:rsidRPr="00BB3C2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B3C20">
        <w:rPr>
          <w:sz w:val="22"/>
          <w:szCs w:val="22"/>
        </w:rPr>
        <w:t>Pismo:</w:t>
      </w:r>
      <w:r w:rsidRPr="00BB3C20">
        <w:rPr>
          <w:b/>
          <w:bCs/>
          <w:sz w:val="22"/>
          <w:szCs w:val="22"/>
        </w:rPr>
        <w:t xml:space="preserve"> </w:t>
      </w:r>
      <w:r w:rsidR="00BB3C20" w:rsidRPr="00BB3C20">
        <w:rPr>
          <w:bCs/>
          <w:sz w:val="22"/>
          <w:szCs w:val="22"/>
        </w:rPr>
        <w:t>KC-zp.272-161/23</w:t>
      </w:r>
      <w:r w:rsidRPr="00BB3C20">
        <w:rPr>
          <w:sz w:val="22"/>
          <w:szCs w:val="22"/>
        </w:rPr>
        <w:tab/>
        <w:t xml:space="preserve"> </w:t>
      </w:r>
    </w:p>
    <w:p w14:paraId="23E67FF5" w14:textId="77777777" w:rsidR="006A5DF1" w:rsidRPr="00BB3C2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C79F3C" w14:textId="77777777" w:rsidR="006A5DF1" w:rsidRPr="00BB3C2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B3C20">
        <w:rPr>
          <w:b/>
          <w:sz w:val="22"/>
          <w:szCs w:val="22"/>
        </w:rPr>
        <w:t>WYKONAWCY</w:t>
      </w:r>
    </w:p>
    <w:p w14:paraId="7134BAB4" w14:textId="77777777" w:rsidR="006A5DF1" w:rsidRPr="00BB3C2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B3C20">
        <w:rPr>
          <w:sz w:val="22"/>
          <w:szCs w:val="22"/>
        </w:rPr>
        <w:t>ubiegający się o zamówienie publiczne</w:t>
      </w:r>
    </w:p>
    <w:p w14:paraId="0EEB798A" w14:textId="77777777" w:rsidR="006D4AB3" w:rsidRPr="00BB3C2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AA25734" w14:textId="77777777" w:rsidR="00632C3C" w:rsidRPr="00BB3C2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B3C20">
        <w:rPr>
          <w:rFonts w:ascii="Times New Roman" w:hAnsi="Times New Roman"/>
          <w:sz w:val="22"/>
          <w:szCs w:val="22"/>
        </w:rPr>
        <w:t>WYJAŚNIENI</w:t>
      </w:r>
      <w:r w:rsidR="00520165" w:rsidRPr="00BB3C20">
        <w:rPr>
          <w:rFonts w:ascii="Times New Roman" w:hAnsi="Times New Roman"/>
          <w:sz w:val="22"/>
          <w:szCs w:val="22"/>
        </w:rPr>
        <w:t>A</w:t>
      </w:r>
      <w:r w:rsidR="00632C3C" w:rsidRPr="00BB3C20">
        <w:rPr>
          <w:rFonts w:ascii="Times New Roman" w:hAnsi="Times New Roman"/>
          <w:sz w:val="22"/>
          <w:szCs w:val="22"/>
        </w:rPr>
        <w:t xml:space="preserve"> TREŚCI</w:t>
      </w:r>
      <w:r w:rsidR="0029606A" w:rsidRPr="00BB3C20">
        <w:rPr>
          <w:rFonts w:ascii="Times New Roman" w:hAnsi="Times New Roman"/>
          <w:sz w:val="22"/>
          <w:szCs w:val="22"/>
        </w:rPr>
        <w:t xml:space="preserve"> SWZ</w:t>
      </w:r>
    </w:p>
    <w:p w14:paraId="40F86F4F" w14:textId="3D844C71" w:rsidR="006D4AB3" w:rsidRPr="00BB3C2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B3C20">
        <w:rPr>
          <w:sz w:val="22"/>
          <w:szCs w:val="22"/>
        </w:rPr>
        <w:t xml:space="preserve">Dotyczy: </w:t>
      </w:r>
      <w:r w:rsidR="006A5DF1" w:rsidRPr="00BB3C20">
        <w:rPr>
          <w:sz w:val="22"/>
          <w:szCs w:val="22"/>
        </w:rPr>
        <w:t>p</w:t>
      </w:r>
      <w:r w:rsidRPr="00BB3C20">
        <w:rPr>
          <w:sz w:val="22"/>
          <w:szCs w:val="22"/>
        </w:rPr>
        <w:t>ostępowani</w:t>
      </w:r>
      <w:r w:rsidR="006A5DF1" w:rsidRPr="00BB3C20">
        <w:rPr>
          <w:sz w:val="22"/>
          <w:szCs w:val="22"/>
        </w:rPr>
        <w:t>a</w:t>
      </w:r>
      <w:r w:rsidRPr="00BB3C20">
        <w:rPr>
          <w:sz w:val="22"/>
          <w:szCs w:val="22"/>
        </w:rPr>
        <w:t xml:space="preserve"> o udzielenie zamówienia publicznego, prowadzone</w:t>
      </w:r>
      <w:r w:rsidR="006A5DF1" w:rsidRPr="00BB3C20">
        <w:rPr>
          <w:sz w:val="22"/>
          <w:szCs w:val="22"/>
        </w:rPr>
        <w:t>go</w:t>
      </w:r>
      <w:r w:rsidRPr="00BB3C20">
        <w:rPr>
          <w:sz w:val="22"/>
          <w:szCs w:val="22"/>
        </w:rPr>
        <w:t xml:space="preserve"> w trybie</w:t>
      </w:r>
      <w:r w:rsidR="001D75AC" w:rsidRPr="00BB3C20">
        <w:rPr>
          <w:sz w:val="22"/>
          <w:szCs w:val="22"/>
        </w:rPr>
        <w:t>:</w:t>
      </w:r>
      <w:r w:rsidRPr="00BB3C20">
        <w:rPr>
          <w:sz w:val="22"/>
          <w:szCs w:val="22"/>
        </w:rPr>
        <w:t xml:space="preserve"> </w:t>
      </w:r>
      <w:r w:rsidR="003E4B7E" w:rsidRPr="00BB3C20">
        <w:rPr>
          <w:sz w:val="22"/>
          <w:szCs w:val="22"/>
        </w:rPr>
        <w:t>przetarg</w:t>
      </w:r>
      <w:r w:rsidR="00BB3C20">
        <w:rPr>
          <w:sz w:val="22"/>
          <w:szCs w:val="22"/>
        </w:rPr>
        <w:t>u</w:t>
      </w:r>
      <w:r w:rsidR="003E4B7E" w:rsidRPr="00BB3C20">
        <w:rPr>
          <w:sz w:val="22"/>
          <w:szCs w:val="22"/>
        </w:rPr>
        <w:t xml:space="preserve"> nieograniczon</w:t>
      </w:r>
      <w:r w:rsidR="00BB3C20">
        <w:rPr>
          <w:sz w:val="22"/>
          <w:szCs w:val="22"/>
        </w:rPr>
        <w:t>ego</w:t>
      </w:r>
      <w:r w:rsidRPr="00BB3C20">
        <w:rPr>
          <w:b/>
          <w:sz w:val="22"/>
          <w:szCs w:val="22"/>
        </w:rPr>
        <w:t xml:space="preserve"> </w:t>
      </w:r>
      <w:r w:rsidRPr="00BB3C20">
        <w:rPr>
          <w:bCs/>
          <w:sz w:val="22"/>
          <w:szCs w:val="22"/>
        </w:rPr>
        <w:t>na</w:t>
      </w:r>
      <w:r w:rsidRPr="00BB3C20">
        <w:rPr>
          <w:b/>
          <w:sz w:val="22"/>
          <w:szCs w:val="22"/>
        </w:rPr>
        <w:t xml:space="preserve"> </w:t>
      </w:r>
      <w:r w:rsidR="00E72428" w:rsidRPr="00BB3C20">
        <w:rPr>
          <w:bCs/>
          <w:sz w:val="22"/>
          <w:szCs w:val="22"/>
        </w:rPr>
        <w:t>”</w:t>
      </w:r>
      <w:r w:rsidR="003E4B7E" w:rsidRPr="00BB3C20">
        <w:rPr>
          <w:b/>
          <w:bCs/>
          <w:sz w:val="22"/>
          <w:szCs w:val="22"/>
        </w:rPr>
        <w:t xml:space="preserve">Wynajem wysokotemperaturowego pieca rurowego na okres 22 miesięcy dla </w:t>
      </w:r>
      <w:proofErr w:type="spellStart"/>
      <w:r w:rsidR="003E4B7E" w:rsidRPr="00BB3C20">
        <w:rPr>
          <w:b/>
          <w:bCs/>
          <w:sz w:val="22"/>
          <w:szCs w:val="22"/>
        </w:rPr>
        <w:t>WIMiC</w:t>
      </w:r>
      <w:proofErr w:type="spellEnd"/>
      <w:r w:rsidR="003E4B7E" w:rsidRPr="00BB3C20">
        <w:rPr>
          <w:b/>
          <w:bCs/>
          <w:sz w:val="22"/>
          <w:szCs w:val="22"/>
        </w:rPr>
        <w:t xml:space="preserve"> - KC-zp.272-161/23</w:t>
      </w:r>
      <w:r w:rsidR="00E72428" w:rsidRPr="00BB3C20">
        <w:rPr>
          <w:bCs/>
          <w:sz w:val="22"/>
          <w:szCs w:val="22"/>
        </w:rPr>
        <w:t>”</w:t>
      </w:r>
      <w:r w:rsidRPr="00BB3C20">
        <w:rPr>
          <w:b/>
          <w:sz w:val="22"/>
          <w:szCs w:val="22"/>
        </w:rPr>
        <w:t xml:space="preserve"> </w:t>
      </w:r>
      <w:r w:rsidRPr="00BB3C20">
        <w:rPr>
          <w:bCs/>
          <w:sz w:val="22"/>
          <w:szCs w:val="22"/>
        </w:rPr>
        <w:t>– znak sprawy</w:t>
      </w:r>
      <w:r w:rsidRPr="00BB3C20">
        <w:rPr>
          <w:b/>
          <w:sz w:val="22"/>
          <w:szCs w:val="22"/>
        </w:rPr>
        <w:t xml:space="preserve"> </w:t>
      </w:r>
      <w:r w:rsidR="003E4B7E" w:rsidRPr="00BB3C20">
        <w:rPr>
          <w:b/>
          <w:sz w:val="22"/>
          <w:szCs w:val="22"/>
        </w:rPr>
        <w:t>KC-zp.272-161/23</w:t>
      </w:r>
      <w:r w:rsidRPr="00BB3C20">
        <w:rPr>
          <w:b/>
          <w:sz w:val="22"/>
          <w:szCs w:val="22"/>
        </w:rPr>
        <w:t>.</w:t>
      </w:r>
    </w:p>
    <w:p w14:paraId="15D308A3" w14:textId="77777777" w:rsidR="0012774F" w:rsidRPr="00BB3C2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B3C20">
        <w:rPr>
          <w:sz w:val="22"/>
          <w:szCs w:val="22"/>
        </w:rPr>
        <w:t xml:space="preserve">Zamawiający, </w:t>
      </w:r>
      <w:r w:rsidR="001D75AC" w:rsidRPr="00BB3C20">
        <w:rPr>
          <w:b/>
          <w:bCs/>
          <w:sz w:val="22"/>
          <w:szCs w:val="22"/>
        </w:rPr>
        <w:t xml:space="preserve">Akademia Górniczo-Hutnicza im. Stanisława Staszica w Krakowie, </w:t>
      </w:r>
      <w:r w:rsidRPr="00BB3C20">
        <w:rPr>
          <w:sz w:val="22"/>
          <w:szCs w:val="22"/>
        </w:rPr>
        <w:t xml:space="preserve">działając na podstawie art. </w:t>
      </w:r>
      <w:r w:rsidR="0029606A" w:rsidRPr="00BB3C20">
        <w:rPr>
          <w:sz w:val="22"/>
          <w:szCs w:val="22"/>
        </w:rPr>
        <w:t>1</w:t>
      </w:r>
      <w:r w:rsidRPr="00BB3C20">
        <w:rPr>
          <w:sz w:val="22"/>
          <w:szCs w:val="22"/>
        </w:rPr>
        <w:t>3</w:t>
      </w:r>
      <w:r w:rsidR="0029606A" w:rsidRPr="00BB3C20">
        <w:rPr>
          <w:sz w:val="22"/>
          <w:szCs w:val="22"/>
        </w:rPr>
        <w:t>5</w:t>
      </w:r>
      <w:r w:rsidRPr="00BB3C20">
        <w:rPr>
          <w:sz w:val="22"/>
          <w:szCs w:val="22"/>
        </w:rPr>
        <w:t xml:space="preserve"> ust</w:t>
      </w:r>
      <w:r w:rsidR="00D9049C" w:rsidRPr="00BB3C20">
        <w:rPr>
          <w:sz w:val="22"/>
          <w:szCs w:val="22"/>
        </w:rPr>
        <w:t xml:space="preserve">. </w:t>
      </w:r>
      <w:r w:rsidR="0029606A" w:rsidRPr="00BB3C20">
        <w:rPr>
          <w:sz w:val="22"/>
          <w:szCs w:val="22"/>
        </w:rPr>
        <w:t>6</w:t>
      </w:r>
      <w:r w:rsidRPr="00BB3C20">
        <w:rPr>
          <w:sz w:val="22"/>
          <w:szCs w:val="22"/>
        </w:rPr>
        <w:t xml:space="preserve"> ustawy z dnia </w:t>
      </w:r>
      <w:r w:rsidR="0029606A" w:rsidRPr="00BB3C20">
        <w:rPr>
          <w:sz w:val="22"/>
          <w:szCs w:val="22"/>
        </w:rPr>
        <w:t>11</w:t>
      </w:r>
      <w:r w:rsidRPr="00BB3C20">
        <w:rPr>
          <w:sz w:val="22"/>
          <w:szCs w:val="22"/>
        </w:rPr>
        <w:t xml:space="preserve"> </w:t>
      </w:r>
      <w:r w:rsidR="0029606A" w:rsidRPr="00BB3C20">
        <w:rPr>
          <w:sz w:val="22"/>
          <w:szCs w:val="22"/>
        </w:rPr>
        <w:t xml:space="preserve">września </w:t>
      </w:r>
      <w:r w:rsidRPr="00BB3C20">
        <w:rPr>
          <w:sz w:val="22"/>
          <w:szCs w:val="22"/>
        </w:rPr>
        <w:t>20</w:t>
      </w:r>
      <w:r w:rsidR="0029606A" w:rsidRPr="00BB3C20">
        <w:rPr>
          <w:sz w:val="22"/>
          <w:szCs w:val="22"/>
        </w:rPr>
        <w:t>19</w:t>
      </w:r>
      <w:r w:rsidRPr="00BB3C20">
        <w:rPr>
          <w:sz w:val="22"/>
          <w:szCs w:val="22"/>
        </w:rPr>
        <w:t xml:space="preserve"> r</w:t>
      </w:r>
      <w:r w:rsidR="0029606A" w:rsidRPr="00BB3C20">
        <w:rPr>
          <w:sz w:val="22"/>
          <w:szCs w:val="22"/>
        </w:rPr>
        <w:t>.</w:t>
      </w:r>
      <w:r w:rsidRPr="00BB3C20">
        <w:rPr>
          <w:sz w:val="22"/>
          <w:szCs w:val="22"/>
        </w:rPr>
        <w:t xml:space="preserve"> Prawo </w:t>
      </w:r>
      <w:r w:rsidR="0029606A" w:rsidRPr="00BB3C20">
        <w:rPr>
          <w:sz w:val="22"/>
          <w:szCs w:val="22"/>
        </w:rPr>
        <w:t>z</w:t>
      </w:r>
      <w:r w:rsidRPr="00BB3C20">
        <w:rPr>
          <w:sz w:val="22"/>
          <w:szCs w:val="22"/>
        </w:rPr>
        <w:t xml:space="preserve">amówień </w:t>
      </w:r>
      <w:r w:rsidR="0029606A" w:rsidRPr="00BB3C20">
        <w:rPr>
          <w:sz w:val="22"/>
          <w:szCs w:val="22"/>
        </w:rPr>
        <w:t>p</w:t>
      </w:r>
      <w:r w:rsidRPr="00BB3C20">
        <w:rPr>
          <w:sz w:val="22"/>
          <w:szCs w:val="22"/>
        </w:rPr>
        <w:t>ublicznych</w:t>
      </w:r>
      <w:r w:rsidR="00CF0649" w:rsidRPr="00BB3C20">
        <w:rPr>
          <w:sz w:val="22"/>
          <w:szCs w:val="22"/>
        </w:rPr>
        <w:t xml:space="preserve"> (Dz.U. z 2022 r. poz. 1710)</w:t>
      </w:r>
      <w:r w:rsidR="00BE7BFD" w:rsidRPr="00BB3C20">
        <w:rPr>
          <w:sz w:val="22"/>
          <w:szCs w:val="22"/>
        </w:rPr>
        <w:t xml:space="preserve">, </w:t>
      </w:r>
      <w:r w:rsidR="00D9049C" w:rsidRPr="00BB3C20">
        <w:rPr>
          <w:sz w:val="22"/>
          <w:szCs w:val="22"/>
        </w:rPr>
        <w:t>udostępnia</w:t>
      </w:r>
      <w:r w:rsidR="00BE7BFD" w:rsidRPr="00BB3C20">
        <w:rPr>
          <w:sz w:val="22"/>
          <w:szCs w:val="22"/>
        </w:rPr>
        <w:t xml:space="preserve"> poniżej treść zapytań do S</w:t>
      </w:r>
      <w:r w:rsidR="0012774F" w:rsidRPr="00BB3C20">
        <w:rPr>
          <w:sz w:val="22"/>
          <w:szCs w:val="22"/>
        </w:rPr>
        <w:t>pecyfikacji Warunków Zamówienia (</w:t>
      </w:r>
      <w:r w:rsidR="0012774F" w:rsidRPr="00BB3C20">
        <w:rPr>
          <w:sz w:val="22"/>
          <w:szCs w:val="22"/>
          <w:lang w:eastAsia="ar-SA"/>
        </w:rPr>
        <w:t>zwanej dalej</w:t>
      </w:r>
      <w:r w:rsidR="0012774F" w:rsidRPr="00BB3C20">
        <w:rPr>
          <w:b/>
          <w:sz w:val="22"/>
          <w:szCs w:val="22"/>
          <w:lang w:eastAsia="ar-SA"/>
        </w:rPr>
        <w:t xml:space="preserve"> </w:t>
      </w:r>
      <w:r w:rsidR="0012774F" w:rsidRPr="00BB3C20">
        <w:rPr>
          <w:bCs/>
          <w:sz w:val="22"/>
          <w:szCs w:val="22"/>
          <w:lang w:eastAsia="ar-SA"/>
        </w:rPr>
        <w:t>”SWZ”)</w:t>
      </w:r>
      <w:r w:rsidR="00D9049C" w:rsidRPr="00BB3C20">
        <w:rPr>
          <w:bCs/>
          <w:sz w:val="22"/>
          <w:szCs w:val="22"/>
          <w:lang w:eastAsia="ar-SA"/>
        </w:rPr>
        <w:t xml:space="preserve"> </w:t>
      </w:r>
      <w:r w:rsidR="00D9049C" w:rsidRPr="00BB3C20">
        <w:rPr>
          <w:sz w:val="22"/>
          <w:szCs w:val="22"/>
        </w:rPr>
        <w:t>wraz z wyjaśnieniami</w:t>
      </w:r>
      <w:r w:rsidR="0012774F" w:rsidRPr="00BB3C2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4B7E" w:rsidRPr="00BB3C20" w14:paraId="35455967" w14:textId="77777777" w:rsidTr="005275AF">
        <w:tc>
          <w:tcPr>
            <w:tcW w:w="9356" w:type="dxa"/>
            <w:shd w:val="clear" w:color="auto" w:fill="auto"/>
          </w:tcPr>
          <w:p w14:paraId="5BFF0E02" w14:textId="77777777" w:rsidR="003E4B7E" w:rsidRPr="00BB3C20" w:rsidRDefault="003E4B7E" w:rsidP="005275A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B3C20">
              <w:rPr>
                <w:b/>
                <w:bCs/>
                <w:sz w:val="22"/>
                <w:szCs w:val="22"/>
              </w:rPr>
              <w:t>Treść zapytań brzmi następująco: 3</w:t>
            </w:r>
          </w:p>
          <w:p w14:paraId="6187535C" w14:textId="5159173F" w:rsidR="00BB3C20" w:rsidRPr="00BB3C20" w:rsidRDefault="00BB3C20" w:rsidP="00BB3C20">
            <w:pPr>
              <w:spacing w:after="360" w:line="276" w:lineRule="auto"/>
              <w:jc w:val="both"/>
              <w:rPr>
                <w:sz w:val="22"/>
                <w:szCs w:val="22"/>
              </w:rPr>
            </w:pPr>
            <w:r w:rsidRPr="00BB3C20">
              <w:rPr>
                <w:sz w:val="22"/>
                <w:szCs w:val="22"/>
              </w:rPr>
              <w:t>Nawiązując do nowego wzoru umowy oraz paragrafu 4 punktu 3 i 4 Wnosimy nasze zapytanie: Wg ustawy o Zamówieniach Publicznych Ustawodawca dopuszcza zastosowanie weksla jako zabezpieczenia zaliczki. Wnosimy zatem o dopisanie do powyższego punktu dodatkowo weksla z deklaracją do punktu 4. Prośbę naszą uwarunkowujemy tym, iż aktualny stan rynkowy oraz wysokie stopy procentowa jak i bardzo wysoka inflacja powodują, że nasza firma starając się wielokrotnie o gwarancję bankowe jak i ubezpieczeniowe otrzymała na każde zapytanie odpowiedź odmowną z większości banków, które takowe udzielają. Wobec tego nie możliwym jest uzyskanie takich zabezpieczeń w aktualnym czasie.</w:t>
            </w:r>
            <w:r>
              <w:rPr>
                <w:sz w:val="22"/>
                <w:szCs w:val="22"/>
              </w:rPr>
              <w:t xml:space="preserve"> </w:t>
            </w:r>
            <w:r w:rsidRPr="00BB3C20">
              <w:rPr>
                <w:sz w:val="22"/>
                <w:szCs w:val="22"/>
              </w:rPr>
              <w:t>Z drugiej strony zależy nam na otrzymaniu jakiejkolwiek zaliczki na poczet realizowanego projektu, gdyż urządzenie jest bardzo specjalistyczne i będzie produkowane na zamówienie pod Państwa wymagania. W wielu przetargach, w których uczestniczyliśmy kwota do 20% kwoty całego zamówienia jest progiem, na który Zamawiający nie wymaga otrzymania jakiejkolwiek gwarancji zwrotu zaliczki, wobec tego proszę również o rozważenie takiej części zaliczkowania</w:t>
            </w:r>
          </w:p>
          <w:p w14:paraId="61136B15" w14:textId="4D1609EB" w:rsidR="003E4B7E" w:rsidRPr="00BB3C20" w:rsidRDefault="003E4B7E" w:rsidP="005275A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B3C20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40FFED74" w14:textId="15BD1C01" w:rsidR="003E4B7E" w:rsidRPr="00BB3C20" w:rsidRDefault="00BB3C20" w:rsidP="005275A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B3C20">
              <w:rPr>
                <w:sz w:val="22"/>
                <w:szCs w:val="22"/>
              </w:rPr>
              <w:t xml:space="preserve">Zamawiający nie wyraża zgody na propozycję Wykonawcy. </w:t>
            </w:r>
          </w:p>
        </w:tc>
      </w:tr>
    </w:tbl>
    <w:p w14:paraId="40838B3A" w14:textId="10E4E269" w:rsidR="00BE7BFD" w:rsidRDefault="00BE7BFD" w:rsidP="00520165">
      <w:pPr>
        <w:jc w:val="both"/>
        <w:rPr>
          <w:sz w:val="22"/>
          <w:szCs w:val="22"/>
        </w:rPr>
      </w:pPr>
    </w:p>
    <w:p w14:paraId="37CE99E1" w14:textId="5BC926AE" w:rsidR="00BB3C20" w:rsidRDefault="00BB3C20" w:rsidP="00BB3C20">
      <w:pPr>
        <w:tabs>
          <w:tab w:val="left" w:pos="6195"/>
        </w:tabs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31E5F340" w14:textId="77777777" w:rsidR="00BB3C20" w:rsidRDefault="00BB3C20" w:rsidP="00BB3C20">
      <w:pPr>
        <w:tabs>
          <w:tab w:val="left" w:pos="6195"/>
        </w:tabs>
        <w:rPr>
          <w:sz w:val="22"/>
          <w:szCs w:val="22"/>
        </w:rPr>
      </w:pPr>
    </w:p>
    <w:p w14:paraId="0294A2B3" w14:textId="77777777" w:rsidR="00BB3C20" w:rsidRDefault="00BB3C20" w:rsidP="00BB3C20">
      <w:pPr>
        <w:tabs>
          <w:tab w:val="left" w:pos="6195"/>
        </w:tabs>
        <w:rPr>
          <w:sz w:val="22"/>
          <w:szCs w:val="22"/>
        </w:rPr>
      </w:pPr>
    </w:p>
    <w:p w14:paraId="4EDDC11E" w14:textId="1B3264A0" w:rsidR="00BB3C20" w:rsidRPr="00BB3C20" w:rsidRDefault="00BB3C20" w:rsidP="00BB3C20">
      <w:pPr>
        <w:tabs>
          <w:tab w:val="left" w:pos="6195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BB3C20" w:rsidRPr="00BB3C2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38DDF" w14:textId="77777777" w:rsidR="00515A6D" w:rsidRDefault="00515A6D">
      <w:r>
        <w:separator/>
      </w:r>
    </w:p>
  </w:endnote>
  <w:endnote w:type="continuationSeparator" w:id="0">
    <w:p w14:paraId="7C04F459" w14:textId="77777777" w:rsidR="00515A6D" w:rsidRDefault="00515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40D5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0EC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11F1" w14:textId="77777777" w:rsidR="006D4AB3" w:rsidRDefault="00BB3C20">
    <w:pPr>
      <w:pStyle w:val="Stopka"/>
      <w:tabs>
        <w:tab w:val="clear" w:pos="4536"/>
      </w:tabs>
      <w:jc w:val="center"/>
    </w:pPr>
    <w:r>
      <w:rPr>
        <w:noProof/>
      </w:rPr>
      <w:pict w14:anchorId="1BD4F6F9">
        <v:line id="_x0000_s1025" style="position:absolute;left:0;text-align:left;z-index:251657728" from="-3.85pt,8.75pt" to="455.15pt,8.75pt"/>
      </w:pict>
    </w:r>
  </w:p>
  <w:p w14:paraId="171901C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E1A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5BAEE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51550A" w14:textId="77777777" w:rsidR="006D4AB3" w:rsidRDefault="006D4AB3">
    <w:pPr>
      <w:pStyle w:val="Stopka"/>
      <w:tabs>
        <w:tab w:val="clear" w:pos="4536"/>
        <w:tab w:val="left" w:pos="6237"/>
      </w:tabs>
    </w:pPr>
  </w:p>
  <w:p w14:paraId="1138564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0FC80" w14:textId="77777777" w:rsidR="00515A6D" w:rsidRDefault="00515A6D">
      <w:r>
        <w:separator/>
      </w:r>
    </w:p>
  </w:footnote>
  <w:footnote w:type="continuationSeparator" w:id="0">
    <w:p w14:paraId="2F114F63" w14:textId="77777777" w:rsidR="00515A6D" w:rsidRDefault="00515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AEA38" w14:textId="77777777" w:rsidR="003E4B7E" w:rsidRDefault="003E4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FB431" w14:textId="77777777" w:rsidR="003E4B7E" w:rsidRDefault="003E4B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2160E" w14:textId="77777777" w:rsidR="003E4B7E" w:rsidRDefault="003E4B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8337073">
    <w:abstractNumId w:val="3"/>
  </w:num>
  <w:num w:numId="2" w16cid:durableId="690643544">
    <w:abstractNumId w:val="6"/>
  </w:num>
  <w:num w:numId="3" w16cid:durableId="340282466">
    <w:abstractNumId w:val="2"/>
  </w:num>
  <w:num w:numId="4" w16cid:durableId="194392285">
    <w:abstractNumId w:val="5"/>
  </w:num>
  <w:num w:numId="5" w16cid:durableId="1049307158">
    <w:abstractNumId w:val="0"/>
  </w:num>
  <w:num w:numId="6" w16cid:durableId="462309128">
    <w:abstractNumId w:val="1"/>
  </w:num>
  <w:num w:numId="7" w16cid:durableId="1019509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5A6D"/>
    <w:rsid w:val="00031374"/>
    <w:rsid w:val="000A1097"/>
    <w:rsid w:val="000E2A8F"/>
    <w:rsid w:val="0012774F"/>
    <w:rsid w:val="00144B7A"/>
    <w:rsid w:val="00180C6E"/>
    <w:rsid w:val="001D75AC"/>
    <w:rsid w:val="0029606A"/>
    <w:rsid w:val="003E4B7E"/>
    <w:rsid w:val="004848F3"/>
    <w:rsid w:val="004A75F2"/>
    <w:rsid w:val="005144A9"/>
    <w:rsid w:val="00515A6D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3C20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0D980E"/>
  <w15:chartTrackingRefBased/>
  <w15:docId w15:val="{374FF090-E8F6-40F5-98C1-E94E91458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2023-04-06T07:29:00Z</dcterms:created>
  <dcterms:modified xsi:type="dcterms:W3CDTF">2023-04-06T07:33:00Z</dcterms:modified>
</cp:coreProperties>
</file>