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F579DF" w:rsidP="00890B92">
      <w:pPr>
        <w:spacing w:after="240"/>
        <w:jc w:val="right"/>
        <w:rPr>
          <w:sz w:val="22"/>
          <w:szCs w:val="22"/>
        </w:rPr>
      </w:pPr>
      <w:r w:rsidRPr="00F579DF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F579DF">
        <w:rPr>
          <w:sz w:val="22"/>
          <w:szCs w:val="22"/>
        </w:rPr>
        <w:t>2023-05-12</w:t>
      </w:r>
    </w:p>
    <w:p w:rsidR="00F579DF" w:rsidRPr="00F579DF" w:rsidRDefault="00F579DF" w:rsidP="00890B92">
      <w:pPr>
        <w:rPr>
          <w:b/>
          <w:bCs/>
          <w:sz w:val="22"/>
          <w:szCs w:val="22"/>
        </w:rPr>
      </w:pPr>
      <w:r w:rsidRPr="00F579DF">
        <w:rPr>
          <w:b/>
          <w:bCs/>
          <w:sz w:val="22"/>
          <w:szCs w:val="22"/>
        </w:rPr>
        <w:t>Akademia Górniczo - Hutnicza</w:t>
      </w:r>
    </w:p>
    <w:p w:rsidR="00F579DF" w:rsidRPr="00F579DF" w:rsidRDefault="00F579DF" w:rsidP="00890B92">
      <w:pPr>
        <w:rPr>
          <w:b/>
          <w:bCs/>
          <w:sz w:val="22"/>
          <w:szCs w:val="22"/>
        </w:rPr>
      </w:pPr>
      <w:r w:rsidRPr="00F579DF">
        <w:rPr>
          <w:b/>
          <w:bCs/>
          <w:sz w:val="22"/>
          <w:szCs w:val="22"/>
        </w:rPr>
        <w:t>im. Stanisława Staszica w Krakowie</w:t>
      </w:r>
    </w:p>
    <w:p w:rsidR="00890B92" w:rsidRPr="00D91931" w:rsidRDefault="00F579DF" w:rsidP="00890B92">
      <w:pPr>
        <w:rPr>
          <w:b/>
          <w:bCs/>
          <w:sz w:val="22"/>
          <w:szCs w:val="22"/>
        </w:rPr>
      </w:pPr>
      <w:r w:rsidRPr="00F579DF">
        <w:rPr>
          <w:b/>
          <w:bCs/>
          <w:sz w:val="22"/>
          <w:szCs w:val="22"/>
        </w:rPr>
        <w:t>Dział Zamówień Publicznych</w:t>
      </w:r>
    </w:p>
    <w:p w:rsidR="00890B92" w:rsidRPr="00BD5546" w:rsidRDefault="00F579DF" w:rsidP="00890B92">
      <w:pPr>
        <w:rPr>
          <w:sz w:val="22"/>
          <w:szCs w:val="22"/>
        </w:rPr>
      </w:pPr>
      <w:r w:rsidRPr="00F579DF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F579DF">
        <w:rPr>
          <w:sz w:val="22"/>
          <w:szCs w:val="22"/>
        </w:rPr>
        <w:t>30</w:t>
      </w:r>
    </w:p>
    <w:p w:rsidR="00890B92" w:rsidRPr="00BD5546" w:rsidRDefault="00F579DF" w:rsidP="00890B92">
      <w:pPr>
        <w:rPr>
          <w:sz w:val="22"/>
          <w:szCs w:val="22"/>
        </w:rPr>
      </w:pPr>
      <w:r w:rsidRPr="00F579DF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F579DF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F579DF" w:rsidRPr="00F579DF">
        <w:rPr>
          <w:b/>
          <w:sz w:val="22"/>
          <w:szCs w:val="22"/>
        </w:rPr>
        <w:t>KC-zp.272-262/23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F579DF" w:rsidRPr="00F579DF">
        <w:rPr>
          <w:sz w:val="22"/>
          <w:szCs w:val="22"/>
        </w:rPr>
        <w:t xml:space="preserve">Tryb podstawowy bez negocjacji - art. 275 pkt. 1 ustawy </w:t>
      </w:r>
      <w:proofErr w:type="spellStart"/>
      <w:r w:rsidR="00F579DF" w:rsidRPr="00F579DF">
        <w:rPr>
          <w:sz w:val="22"/>
          <w:szCs w:val="22"/>
        </w:rPr>
        <w:t>Pzp</w:t>
      </w:r>
      <w:proofErr w:type="spellEnd"/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F579DF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F579DF">
        <w:rPr>
          <w:b/>
          <w:sz w:val="22"/>
          <w:szCs w:val="22"/>
        </w:rPr>
        <w:t xml:space="preserve">wynajem autokarów wraz z kierowcą do przewozu studentów </w:t>
      </w:r>
      <w:proofErr w:type="spellStart"/>
      <w:r w:rsidRPr="00F579DF">
        <w:rPr>
          <w:b/>
          <w:sz w:val="22"/>
          <w:szCs w:val="22"/>
        </w:rPr>
        <w:t>WGGiIŚ</w:t>
      </w:r>
      <w:proofErr w:type="spellEnd"/>
      <w:r w:rsidRPr="00F579DF">
        <w:rPr>
          <w:b/>
          <w:sz w:val="22"/>
          <w:szCs w:val="22"/>
        </w:rPr>
        <w:t xml:space="preserve">  AGH w czasie zajęć terenowych - KC-zp.272-262/23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2022 r. poz. 1710)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DD3E11" w:rsidP="00A80738">
      <w:pPr>
        <w:spacing w:before="120" w:after="120"/>
        <w:jc w:val="both"/>
        <w:rPr>
          <w:sz w:val="22"/>
          <w:szCs w:val="22"/>
        </w:rPr>
      </w:pPr>
      <w:r>
        <w:rPr>
          <w:sz w:val="22"/>
          <w:szCs w:val="22"/>
        </w:rPr>
        <w:t>3 000,00</w:t>
      </w:r>
      <w:bookmarkStart w:id="0" w:name="_GoBack"/>
      <w:bookmarkEnd w:id="0"/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C3432" w:rsidRDefault="009C3432">
      <w:r>
        <w:separator/>
      </w:r>
    </w:p>
  </w:endnote>
  <w:endnote w:type="continuationSeparator" w:id="0">
    <w:p w:rsidR="009C3432" w:rsidRDefault="009C34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C3432" w:rsidRDefault="009C3432">
      <w:r>
        <w:separator/>
      </w:r>
    </w:p>
  </w:footnote>
  <w:footnote w:type="continuationSeparator" w:id="0">
    <w:p w:rsidR="009C3432" w:rsidRDefault="009C343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79DF" w:rsidRDefault="00F579D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79DF" w:rsidRDefault="00F579D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79DF" w:rsidRDefault="00F579D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C3432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82ACD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933BDB"/>
    <w:rsid w:val="009C3432"/>
    <w:rsid w:val="009D19BD"/>
    <w:rsid w:val="009F189D"/>
    <w:rsid w:val="00A80738"/>
    <w:rsid w:val="00B426D2"/>
    <w:rsid w:val="00B65DB5"/>
    <w:rsid w:val="00C236D3"/>
    <w:rsid w:val="00C659E2"/>
    <w:rsid w:val="00CB0802"/>
    <w:rsid w:val="00D61B0F"/>
    <w:rsid w:val="00D7128F"/>
    <w:rsid w:val="00DD3E11"/>
    <w:rsid w:val="00DF185F"/>
    <w:rsid w:val="00EA3476"/>
    <w:rsid w:val="00F579DF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6B06CB2"/>
  <w15:chartTrackingRefBased/>
  <w15:docId w15:val="{FD516A99-5378-44F5-9ACD-61ECF27353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WA~1.WOJ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107</Words>
  <Characters>654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 Wojciechowska</dc:creator>
  <cp:keywords/>
  <dc:description/>
  <cp:lastModifiedBy>Ewa Wojciechowska</cp:lastModifiedBy>
  <cp:revision>2</cp:revision>
  <cp:lastPrinted>2023-05-12T09:15:00Z</cp:lastPrinted>
  <dcterms:created xsi:type="dcterms:W3CDTF">2023-05-12T09:15:00Z</dcterms:created>
  <dcterms:modified xsi:type="dcterms:W3CDTF">2023-05-12T09:15:00Z</dcterms:modified>
</cp:coreProperties>
</file>