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4422">
            <w:pPr>
              <w:spacing w:before="120" w:after="120" w:line="254" w:lineRule="auto"/>
              <w:ind w:left="0" w:right="0" w:firstLine="0"/>
              <w:jc w:val="left"/>
              <w:rPr>
                <w:rFonts w:ascii="Arial" w:hAnsi="Arial" w:cs="Arial"/>
                <w:sz w:val="18"/>
                <w:szCs w:val="18"/>
                <w:lang w:eastAsia="en-US"/>
              </w:rPr>
            </w:pPr>
            <w:r w:rsidRPr="0069442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4422">
            <w:pPr>
              <w:spacing w:before="120" w:after="120" w:line="254" w:lineRule="auto"/>
              <w:ind w:left="0" w:right="0" w:firstLine="0"/>
              <w:jc w:val="left"/>
              <w:rPr>
                <w:rFonts w:ascii="Arial" w:hAnsi="Arial" w:cs="Arial"/>
                <w:sz w:val="18"/>
                <w:szCs w:val="18"/>
                <w:lang w:eastAsia="en-US"/>
              </w:rPr>
            </w:pPr>
            <w:r w:rsidRPr="00694422">
              <w:rPr>
                <w:rFonts w:ascii="Arial" w:hAnsi="Arial" w:cs="Arial"/>
                <w:sz w:val="18"/>
                <w:szCs w:val="18"/>
                <w:lang w:eastAsia="en-US"/>
              </w:rPr>
              <w:t>Świadczenie usług w zakresie telefonii komórkowej dla AGH - Kc-zp.272-256/23</w:t>
            </w:r>
          </w:p>
        </w:tc>
      </w:tr>
      <w:tr w:rsidR="00694422" w:rsidRPr="00C24737" w:rsidTr="004F5E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94422" w:rsidRDefault="00694422" w:rsidP="004F5E8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94422" w:rsidRDefault="00694422" w:rsidP="004F5E89">
            <w:pPr>
              <w:spacing w:before="120" w:after="0" w:line="254" w:lineRule="auto"/>
              <w:ind w:left="0" w:right="0" w:firstLine="0"/>
              <w:jc w:val="left"/>
              <w:rPr>
                <w:rFonts w:ascii="Arial" w:hAnsi="Arial" w:cs="Arial"/>
                <w:sz w:val="18"/>
                <w:szCs w:val="18"/>
                <w:lang w:eastAsia="en-US"/>
              </w:rPr>
            </w:pPr>
            <w:r w:rsidRPr="00694422">
              <w:rPr>
                <w:rFonts w:ascii="Arial" w:hAnsi="Arial" w:cs="Arial"/>
                <w:sz w:val="18"/>
                <w:szCs w:val="18"/>
                <w:lang w:eastAsia="en-US"/>
              </w:rPr>
              <w:t>Kc-zp.272-256/23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0AA0" w:rsidRDefault="008B0AA0">
      <w:pPr>
        <w:spacing w:after="0" w:line="240" w:lineRule="auto"/>
      </w:pPr>
      <w:r>
        <w:separator/>
      </w:r>
    </w:p>
  </w:endnote>
  <w:endnote w:type="continuationSeparator" w:id="0">
    <w:p w:rsidR="008B0AA0" w:rsidRDefault="008B0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0AA0" w:rsidRDefault="008B0AA0">
      <w:pPr>
        <w:spacing w:after="0" w:line="244" w:lineRule="auto"/>
        <w:ind w:left="0" w:right="69" w:firstLine="0"/>
      </w:pPr>
      <w:r>
        <w:separator/>
      </w:r>
    </w:p>
  </w:footnote>
  <w:footnote w:type="continuationSeparator" w:id="0">
    <w:p w:rsidR="008B0AA0" w:rsidRDefault="008B0AA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422" w:rsidRDefault="006944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422" w:rsidRDefault="00587F91" w:rsidP="00587F91">
    <w:pPr>
      <w:pStyle w:val="Nagwek"/>
      <w:jc w:val="right"/>
    </w:pPr>
    <w:r>
      <w:t xml:space="preserve">Załącznik nr </w:t>
    </w:r>
    <w:r>
      <w:t>2</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422" w:rsidRDefault="006944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0AA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7F91"/>
    <w:rsid w:val="005A2351"/>
    <w:rsid w:val="005A4077"/>
    <w:rsid w:val="005B3D0B"/>
    <w:rsid w:val="005C5B43"/>
    <w:rsid w:val="005D4E36"/>
    <w:rsid w:val="00600F5C"/>
    <w:rsid w:val="00606527"/>
    <w:rsid w:val="00620AD2"/>
    <w:rsid w:val="00652ADB"/>
    <w:rsid w:val="0066040A"/>
    <w:rsid w:val="00664C21"/>
    <w:rsid w:val="00664ECB"/>
    <w:rsid w:val="006828CA"/>
    <w:rsid w:val="00694422"/>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0AA0"/>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CA5C4"/>
  <w15:chartTrackingRefBased/>
  <w15:docId w15:val="{71EB3181-4260-45B6-9B06-36D4A422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727B2-786B-46D4-8D54-938AF158A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2023-05-09T11:37:00Z</dcterms:created>
  <dcterms:modified xsi:type="dcterms:W3CDTF">2023-05-09T11:37:00Z</dcterms:modified>
</cp:coreProperties>
</file>