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97265" w:rsidP="00890B92">
      <w:pPr>
        <w:spacing w:after="240"/>
        <w:jc w:val="right"/>
        <w:rPr>
          <w:sz w:val="22"/>
          <w:szCs w:val="22"/>
        </w:rPr>
      </w:pPr>
      <w:r w:rsidRPr="00D9726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97265">
        <w:rPr>
          <w:sz w:val="22"/>
          <w:szCs w:val="22"/>
        </w:rPr>
        <w:t>2023-05-31</w:t>
      </w:r>
    </w:p>
    <w:p w:rsidR="00D97265" w:rsidRPr="00D97265" w:rsidRDefault="00D97265" w:rsidP="00890B92">
      <w:pPr>
        <w:rPr>
          <w:b/>
          <w:bCs/>
          <w:sz w:val="22"/>
          <w:szCs w:val="22"/>
        </w:rPr>
      </w:pPr>
      <w:r w:rsidRPr="00D97265">
        <w:rPr>
          <w:b/>
          <w:bCs/>
          <w:sz w:val="22"/>
          <w:szCs w:val="22"/>
        </w:rPr>
        <w:t>Akademia Górniczo - Hutnicza</w:t>
      </w:r>
    </w:p>
    <w:p w:rsidR="00D97265" w:rsidRPr="00D97265" w:rsidRDefault="00D97265" w:rsidP="00890B92">
      <w:pPr>
        <w:rPr>
          <w:b/>
          <w:bCs/>
          <w:sz w:val="22"/>
          <w:szCs w:val="22"/>
        </w:rPr>
      </w:pPr>
      <w:r w:rsidRPr="00D97265">
        <w:rPr>
          <w:b/>
          <w:bCs/>
          <w:sz w:val="22"/>
          <w:szCs w:val="22"/>
        </w:rPr>
        <w:t>im. Stanisława Staszica w Krakowie</w:t>
      </w:r>
    </w:p>
    <w:p w:rsidR="00890B92" w:rsidRPr="00D91931" w:rsidRDefault="00D97265" w:rsidP="00890B92">
      <w:pPr>
        <w:rPr>
          <w:b/>
          <w:bCs/>
          <w:sz w:val="22"/>
          <w:szCs w:val="22"/>
        </w:rPr>
      </w:pPr>
      <w:r w:rsidRPr="00D97265">
        <w:rPr>
          <w:b/>
          <w:bCs/>
          <w:sz w:val="22"/>
          <w:szCs w:val="22"/>
        </w:rPr>
        <w:t>Dział Zamówień Publicznych</w:t>
      </w:r>
    </w:p>
    <w:p w:rsidR="00890B92" w:rsidRPr="00BD5546" w:rsidRDefault="00D97265" w:rsidP="00890B92">
      <w:pPr>
        <w:rPr>
          <w:sz w:val="22"/>
          <w:szCs w:val="22"/>
        </w:rPr>
      </w:pPr>
      <w:r w:rsidRPr="00D9726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97265">
        <w:rPr>
          <w:sz w:val="22"/>
          <w:szCs w:val="22"/>
        </w:rPr>
        <w:t>30</w:t>
      </w:r>
    </w:p>
    <w:p w:rsidR="00890B92" w:rsidRPr="00BD5546" w:rsidRDefault="00D97265" w:rsidP="00890B92">
      <w:pPr>
        <w:rPr>
          <w:sz w:val="22"/>
          <w:szCs w:val="22"/>
        </w:rPr>
      </w:pPr>
      <w:r w:rsidRPr="00D9726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9726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7265" w:rsidRPr="00D97265">
        <w:rPr>
          <w:b/>
          <w:sz w:val="22"/>
          <w:szCs w:val="22"/>
        </w:rPr>
        <w:t>Kc-zp.272-266/23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97265" w:rsidRPr="00D97265">
        <w:rPr>
          <w:sz w:val="22"/>
          <w:szCs w:val="22"/>
        </w:rPr>
        <w:t xml:space="preserve">Tryb podstawowy bez negocjacji - art. 275 pkt. 1 ustawy </w:t>
      </w:r>
      <w:proofErr w:type="spellStart"/>
      <w:r w:rsidR="00D97265" w:rsidRPr="00D9726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9726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97265">
        <w:rPr>
          <w:b/>
          <w:sz w:val="22"/>
          <w:szCs w:val="22"/>
        </w:rPr>
        <w:t>Usługa transportowa - w</w:t>
      </w:r>
      <w:bookmarkStart w:id="0" w:name="_GoBack"/>
      <w:bookmarkEnd w:id="0"/>
      <w:r w:rsidRPr="00D97265">
        <w:rPr>
          <w:b/>
          <w:sz w:val="22"/>
          <w:szCs w:val="22"/>
        </w:rPr>
        <w:t xml:space="preserve">ynajęcie </w:t>
      </w:r>
      <w:proofErr w:type="spellStart"/>
      <w:r w:rsidRPr="00D97265">
        <w:rPr>
          <w:b/>
          <w:sz w:val="22"/>
          <w:szCs w:val="22"/>
        </w:rPr>
        <w:t>busa</w:t>
      </w:r>
      <w:proofErr w:type="spellEnd"/>
      <w:r w:rsidRPr="00D97265">
        <w:rPr>
          <w:b/>
          <w:sz w:val="22"/>
          <w:szCs w:val="22"/>
        </w:rPr>
        <w:t xml:space="preserve"> na zajęcia terenowe dla słuchaczy studiów podyplomowych </w:t>
      </w:r>
      <w:proofErr w:type="spellStart"/>
      <w:r w:rsidRPr="00D97265">
        <w:rPr>
          <w:b/>
          <w:sz w:val="22"/>
          <w:szCs w:val="22"/>
        </w:rPr>
        <w:t>WWNiG</w:t>
      </w:r>
      <w:proofErr w:type="spellEnd"/>
      <w:r w:rsidRPr="00D97265">
        <w:rPr>
          <w:b/>
          <w:sz w:val="22"/>
          <w:szCs w:val="22"/>
        </w:rPr>
        <w:t xml:space="preserve"> - Kc-zp.272-266/23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97265" w:rsidP="00A80738">
      <w:pPr>
        <w:spacing w:before="120" w:after="120"/>
        <w:jc w:val="both"/>
        <w:rPr>
          <w:sz w:val="22"/>
          <w:szCs w:val="22"/>
        </w:rPr>
      </w:pPr>
      <w:r w:rsidRPr="00D97265">
        <w:rPr>
          <w:b/>
          <w:sz w:val="22"/>
          <w:szCs w:val="22"/>
        </w:rPr>
        <w:t>3 500.00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1329" w:rsidRDefault="00CA1329">
      <w:r>
        <w:separator/>
      </w:r>
    </w:p>
  </w:endnote>
  <w:endnote w:type="continuationSeparator" w:id="0">
    <w:p w:rsidR="00CA1329" w:rsidRDefault="00CA1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1329" w:rsidRDefault="00CA1329">
      <w:r>
        <w:separator/>
      </w:r>
    </w:p>
  </w:footnote>
  <w:footnote w:type="continuationSeparator" w:id="0">
    <w:p w:rsidR="00CA1329" w:rsidRDefault="00CA1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265" w:rsidRDefault="00D972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265" w:rsidRDefault="00535631">
    <w:pPr>
      <w:pStyle w:val="Nagwek"/>
    </w:pPr>
    <w:r w:rsidRPr="00152E9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265" w:rsidRDefault="00D972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32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35631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A1329"/>
    <w:rsid w:val="00CB0802"/>
    <w:rsid w:val="00D61B0F"/>
    <w:rsid w:val="00D7128F"/>
    <w:rsid w:val="00D97265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6EAB0C-D85B-425E-BAB8-D12B4B83D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2023-05-31T07:24:00Z</cp:lastPrinted>
  <dcterms:created xsi:type="dcterms:W3CDTF">2023-05-31T07:24:00Z</dcterms:created>
  <dcterms:modified xsi:type="dcterms:W3CDTF">2023-05-31T07:24:00Z</dcterms:modified>
</cp:coreProperties>
</file>