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173F7" w14:textId="181443D6" w:rsidR="00890B92" w:rsidRDefault="0046562C" w:rsidP="00890B92">
      <w:pPr>
        <w:spacing w:after="240"/>
        <w:jc w:val="right"/>
        <w:rPr>
          <w:sz w:val="22"/>
          <w:szCs w:val="22"/>
        </w:rPr>
      </w:pPr>
      <w:r w:rsidRPr="0046562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6562C">
        <w:rPr>
          <w:sz w:val="22"/>
          <w:szCs w:val="22"/>
        </w:rPr>
        <w:t>2023-06-2</w:t>
      </w:r>
      <w:r w:rsidR="00D323EF">
        <w:rPr>
          <w:sz w:val="22"/>
          <w:szCs w:val="22"/>
        </w:rPr>
        <w:t>2</w:t>
      </w:r>
    </w:p>
    <w:p w14:paraId="162AB116" w14:textId="77777777" w:rsidR="0046562C" w:rsidRPr="0046562C" w:rsidRDefault="0046562C" w:rsidP="00890B92">
      <w:pPr>
        <w:rPr>
          <w:b/>
          <w:bCs/>
          <w:sz w:val="22"/>
          <w:szCs w:val="22"/>
        </w:rPr>
      </w:pPr>
      <w:r w:rsidRPr="0046562C">
        <w:rPr>
          <w:b/>
          <w:bCs/>
          <w:sz w:val="22"/>
          <w:szCs w:val="22"/>
        </w:rPr>
        <w:t>Akademia Górniczo - Hutnicza</w:t>
      </w:r>
    </w:p>
    <w:p w14:paraId="7ED8511C" w14:textId="77777777" w:rsidR="0046562C" w:rsidRPr="0046562C" w:rsidRDefault="0046562C" w:rsidP="00890B92">
      <w:pPr>
        <w:rPr>
          <w:b/>
          <w:bCs/>
          <w:sz w:val="22"/>
          <w:szCs w:val="22"/>
        </w:rPr>
      </w:pPr>
      <w:r w:rsidRPr="0046562C">
        <w:rPr>
          <w:b/>
          <w:bCs/>
          <w:sz w:val="22"/>
          <w:szCs w:val="22"/>
        </w:rPr>
        <w:t>im. Stanisława Staszica w Krakowie</w:t>
      </w:r>
    </w:p>
    <w:p w14:paraId="4BACA13F" w14:textId="77777777" w:rsidR="00890B92" w:rsidRPr="00D91931" w:rsidRDefault="0046562C" w:rsidP="00890B92">
      <w:pPr>
        <w:rPr>
          <w:b/>
          <w:bCs/>
          <w:sz w:val="22"/>
          <w:szCs w:val="22"/>
        </w:rPr>
      </w:pPr>
      <w:r w:rsidRPr="0046562C">
        <w:rPr>
          <w:b/>
          <w:bCs/>
          <w:sz w:val="22"/>
          <w:szCs w:val="22"/>
        </w:rPr>
        <w:t>Dział Zamówień Publicznych</w:t>
      </w:r>
    </w:p>
    <w:p w14:paraId="38B2D451" w14:textId="77777777" w:rsidR="00890B92" w:rsidRPr="00BD5546" w:rsidRDefault="0046562C" w:rsidP="00890B92">
      <w:pPr>
        <w:rPr>
          <w:sz w:val="22"/>
          <w:szCs w:val="22"/>
        </w:rPr>
      </w:pPr>
      <w:r w:rsidRPr="0046562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6562C">
        <w:rPr>
          <w:sz w:val="22"/>
          <w:szCs w:val="22"/>
        </w:rPr>
        <w:t>30</w:t>
      </w:r>
    </w:p>
    <w:p w14:paraId="3F87E684" w14:textId="77777777" w:rsidR="00890B92" w:rsidRPr="00BD5546" w:rsidRDefault="0046562C" w:rsidP="00890B92">
      <w:pPr>
        <w:rPr>
          <w:sz w:val="22"/>
          <w:szCs w:val="22"/>
        </w:rPr>
      </w:pPr>
      <w:r w:rsidRPr="0046562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6562C">
        <w:rPr>
          <w:sz w:val="22"/>
          <w:szCs w:val="22"/>
        </w:rPr>
        <w:t>Kraków</w:t>
      </w:r>
    </w:p>
    <w:p w14:paraId="5BA32D8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6562C" w:rsidRPr="0046562C">
        <w:rPr>
          <w:b/>
          <w:sz w:val="22"/>
          <w:szCs w:val="22"/>
        </w:rPr>
        <w:t>KC-zp.272-325/23</w:t>
      </w:r>
      <w:r w:rsidR="00A80738" w:rsidRPr="00890B92">
        <w:rPr>
          <w:sz w:val="22"/>
          <w:szCs w:val="22"/>
        </w:rPr>
        <w:tab/>
        <w:t xml:space="preserve"> </w:t>
      </w:r>
    </w:p>
    <w:p w14:paraId="1E1714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7289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135C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CFC38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58C307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E2CF23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6562C" w:rsidRPr="0046562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D551AC5" w14:textId="77777777" w:rsidR="00A80738" w:rsidRPr="00890B92" w:rsidRDefault="0046562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6562C">
        <w:rPr>
          <w:b/>
          <w:sz w:val="22"/>
          <w:szCs w:val="22"/>
        </w:rPr>
        <w:t>dostawa modułu rozszerzeń do robota kroczącego SPOT (Boston Dynamics) - KC-zp.272-325/23</w:t>
      </w:r>
    </w:p>
    <w:p w14:paraId="24F0DBE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730C259" w14:textId="77777777" w:rsidR="0069085C" w:rsidRPr="00890B92" w:rsidRDefault="0046562C" w:rsidP="00A80738">
      <w:pPr>
        <w:spacing w:before="120" w:after="120"/>
        <w:jc w:val="both"/>
        <w:rPr>
          <w:sz w:val="22"/>
          <w:szCs w:val="22"/>
        </w:rPr>
      </w:pPr>
      <w:r w:rsidRPr="0046562C">
        <w:rPr>
          <w:b/>
          <w:sz w:val="22"/>
          <w:szCs w:val="22"/>
        </w:rPr>
        <w:t>55 000.00</w:t>
      </w:r>
      <w:r w:rsidR="00890B92" w:rsidRPr="00890B92">
        <w:rPr>
          <w:sz w:val="22"/>
          <w:szCs w:val="22"/>
        </w:rPr>
        <w:t xml:space="preserve"> zł brutto.</w:t>
      </w:r>
    </w:p>
    <w:p w14:paraId="349CA83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8EE6F0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E25E44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47BBC" w14:textId="77777777" w:rsidR="00235D85" w:rsidRDefault="00235D85">
      <w:r>
        <w:separator/>
      </w:r>
    </w:p>
  </w:endnote>
  <w:endnote w:type="continuationSeparator" w:id="0">
    <w:p w14:paraId="38465511" w14:textId="77777777" w:rsidR="00235D85" w:rsidRDefault="00235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114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A4846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703E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33F884">
        <v:line id="_x0000_s1025" style="position:absolute;left:0;text-align:left;z-index:251657728" from="-3.85pt,8.7pt" to="455.15pt,8.7pt"/>
      </w:pict>
    </w:r>
  </w:p>
  <w:p w14:paraId="6E7D3F2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877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1207F7" w14:textId="77777777" w:rsidR="009F189D" w:rsidRDefault="009F189D">
    <w:pPr>
      <w:pStyle w:val="Stopka"/>
      <w:tabs>
        <w:tab w:val="clear" w:pos="4536"/>
      </w:tabs>
      <w:jc w:val="center"/>
    </w:pPr>
  </w:p>
  <w:p w14:paraId="24C8752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015CA" w14:textId="77777777" w:rsidR="00235D85" w:rsidRDefault="00235D85">
      <w:r>
        <w:separator/>
      </w:r>
    </w:p>
  </w:footnote>
  <w:footnote w:type="continuationSeparator" w:id="0">
    <w:p w14:paraId="754360B7" w14:textId="77777777" w:rsidR="00235D85" w:rsidRDefault="00235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CB9B1" w14:textId="77777777" w:rsidR="0046562C" w:rsidRDefault="004656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076C9" w14:textId="77777777" w:rsidR="0046562C" w:rsidRDefault="004656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19550" w14:textId="77777777" w:rsidR="0046562C" w:rsidRDefault="004656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5D8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35D85"/>
    <w:rsid w:val="00282ACD"/>
    <w:rsid w:val="003D72FD"/>
    <w:rsid w:val="00423179"/>
    <w:rsid w:val="0043158A"/>
    <w:rsid w:val="0046562C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323EF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E473"/>
  <w15:chartTrackingRefBased/>
  <w15:docId w15:val="{9BD9C6FA-E754-4D1D-B036-B6BBE84CE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2023-06-23T06:01:00Z</cp:lastPrinted>
  <dcterms:created xsi:type="dcterms:W3CDTF">2023-06-23T06:01:00Z</dcterms:created>
  <dcterms:modified xsi:type="dcterms:W3CDTF">2023-06-23T06:01:00Z</dcterms:modified>
</cp:coreProperties>
</file>