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8731B" w14:textId="76DC3797" w:rsidR="001C5A4C" w:rsidRPr="00B95FDA" w:rsidRDefault="000F45CD" w:rsidP="00B95FDA">
      <w:pPr>
        <w:spacing w:after="240"/>
        <w:jc w:val="right"/>
        <w:rPr>
          <w:sz w:val="22"/>
          <w:szCs w:val="22"/>
        </w:rPr>
      </w:pPr>
      <w:r w:rsidRPr="00B95FDA">
        <w:rPr>
          <w:sz w:val="22"/>
          <w:szCs w:val="22"/>
        </w:rPr>
        <w:t>Kraków</w:t>
      </w:r>
      <w:r w:rsidR="005F4BC0" w:rsidRPr="00B95FDA">
        <w:rPr>
          <w:sz w:val="22"/>
          <w:szCs w:val="22"/>
        </w:rPr>
        <w:t xml:space="preserve"> dnia: </w:t>
      </w:r>
      <w:r w:rsidRPr="00B95FDA">
        <w:rPr>
          <w:sz w:val="22"/>
          <w:szCs w:val="22"/>
        </w:rPr>
        <w:t>2023-08-09</w:t>
      </w:r>
    </w:p>
    <w:p w14:paraId="6F64C9F1" w14:textId="77777777" w:rsidR="000F45CD" w:rsidRPr="00B95FDA" w:rsidRDefault="000F45CD">
      <w:pPr>
        <w:rPr>
          <w:b/>
          <w:bCs/>
          <w:sz w:val="22"/>
          <w:szCs w:val="22"/>
        </w:rPr>
      </w:pPr>
      <w:r w:rsidRPr="00B95FDA">
        <w:rPr>
          <w:b/>
          <w:bCs/>
          <w:sz w:val="22"/>
          <w:szCs w:val="22"/>
        </w:rPr>
        <w:t>Akademia Górniczo - Hutnicza</w:t>
      </w:r>
    </w:p>
    <w:p w14:paraId="08A41B90" w14:textId="77777777" w:rsidR="000F45CD" w:rsidRPr="00B95FDA" w:rsidRDefault="000F45CD">
      <w:pPr>
        <w:rPr>
          <w:b/>
          <w:bCs/>
          <w:sz w:val="22"/>
          <w:szCs w:val="22"/>
        </w:rPr>
      </w:pPr>
      <w:r w:rsidRPr="00B95FDA">
        <w:rPr>
          <w:b/>
          <w:bCs/>
          <w:sz w:val="22"/>
          <w:szCs w:val="22"/>
        </w:rPr>
        <w:t>im. Stanisława Staszica w Krakowie</w:t>
      </w:r>
    </w:p>
    <w:p w14:paraId="1AC22447" w14:textId="77777777" w:rsidR="00F16C50" w:rsidRPr="00B95FDA" w:rsidRDefault="000F45CD">
      <w:pPr>
        <w:rPr>
          <w:b/>
          <w:bCs/>
          <w:sz w:val="22"/>
          <w:szCs w:val="22"/>
        </w:rPr>
      </w:pPr>
      <w:r w:rsidRPr="00B95FDA">
        <w:rPr>
          <w:b/>
          <w:bCs/>
          <w:sz w:val="22"/>
          <w:szCs w:val="22"/>
        </w:rPr>
        <w:t>Dział Zamówień Publicznych</w:t>
      </w:r>
    </w:p>
    <w:p w14:paraId="24F67DC7" w14:textId="77777777" w:rsidR="00F16C50" w:rsidRPr="00B95FDA" w:rsidRDefault="000F45CD">
      <w:pPr>
        <w:rPr>
          <w:sz w:val="22"/>
          <w:szCs w:val="22"/>
        </w:rPr>
      </w:pPr>
      <w:r w:rsidRPr="00B95FDA">
        <w:rPr>
          <w:sz w:val="22"/>
          <w:szCs w:val="22"/>
        </w:rPr>
        <w:t>Al. Mickiewicza</w:t>
      </w:r>
      <w:r w:rsidR="00F16C50" w:rsidRPr="00B95FDA">
        <w:rPr>
          <w:sz w:val="22"/>
          <w:szCs w:val="22"/>
        </w:rPr>
        <w:t xml:space="preserve"> </w:t>
      </w:r>
      <w:r w:rsidRPr="00B95FDA">
        <w:rPr>
          <w:sz w:val="22"/>
          <w:szCs w:val="22"/>
        </w:rPr>
        <w:t>30</w:t>
      </w:r>
    </w:p>
    <w:p w14:paraId="1F4407CC" w14:textId="77777777" w:rsidR="00F16C50" w:rsidRDefault="000F45CD">
      <w:pPr>
        <w:rPr>
          <w:sz w:val="22"/>
          <w:szCs w:val="22"/>
        </w:rPr>
      </w:pPr>
      <w:r w:rsidRPr="00B95FDA">
        <w:rPr>
          <w:sz w:val="22"/>
          <w:szCs w:val="22"/>
        </w:rPr>
        <w:t>30-059</w:t>
      </w:r>
      <w:r w:rsidR="00F16C50" w:rsidRPr="00B95FDA">
        <w:rPr>
          <w:sz w:val="22"/>
          <w:szCs w:val="22"/>
        </w:rPr>
        <w:t xml:space="preserve"> </w:t>
      </w:r>
      <w:r w:rsidRPr="00B95FDA">
        <w:rPr>
          <w:sz w:val="22"/>
          <w:szCs w:val="22"/>
        </w:rPr>
        <w:t>Kraków</w:t>
      </w:r>
    </w:p>
    <w:p w14:paraId="4A90E31C" w14:textId="77777777" w:rsidR="00B95FDA" w:rsidRPr="00B95FDA" w:rsidRDefault="00B95FDA">
      <w:pPr>
        <w:rPr>
          <w:sz w:val="22"/>
          <w:szCs w:val="22"/>
        </w:rPr>
      </w:pPr>
    </w:p>
    <w:p w14:paraId="063AB08C" w14:textId="77777777" w:rsidR="00B95FDA" w:rsidRPr="00B95FDA" w:rsidRDefault="00B95FDA">
      <w:pPr>
        <w:rPr>
          <w:sz w:val="22"/>
          <w:szCs w:val="22"/>
        </w:rPr>
      </w:pPr>
    </w:p>
    <w:p w14:paraId="0FEBE20C" w14:textId="7E229B6E" w:rsidR="00F16C50" w:rsidRPr="00B95FDA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95FDA">
        <w:rPr>
          <w:sz w:val="22"/>
          <w:szCs w:val="22"/>
        </w:rPr>
        <w:t>Pismo:</w:t>
      </w:r>
      <w:r w:rsidRPr="00B95FDA">
        <w:rPr>
          <w:b/>
          <w:bCs/>
          <w:sz w:val="22"/>
          <w:szCs w:val="22"/>
        </w:rPr>
        <w:t xml:space="preserve"> </w:t>
      </w:r>
      <w:r w:rsidR="000F45CD" w:rsidRPr="00B95FDA">
        <w:rPr>
          <w:bCs/>
          <w:sz w:val="22"/>
          <w:szCs w:val="22"/>
        </w:rPr>
        <w:t>KC-zp.272-454/23</w:t>
      </w:r>
      <w:r w:rsidRPr="00B95FDA">
        <w:rPr>
          <w:sz w:val="22"/>
          <w:szCs w:val="22"/>
        </w:rPr>
        <w:tab/>
        <w:t xml:space="preserve"> </w:t>
      </w:r>
    </w:p>
    <w:p w14:paraId="674B9E07" w14:textId="77777777" w:rsidR="00F16C50" w:rsidRPr="00B95FDA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FA712C" w14:textId="77777777" w:rsidR="00D91931" w:rsidRPr="00B95FD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95FDA">
        <w:rPr>
          <w:b/>
          <w:sz w:val="22"/>
          <w:szCs w:val="22"/>
        </w:rPr>
        <w:t>WYKONAWCY</w:t>
      </w:r>
    </w:p>
    <w:p w14:paraId="54D47DC6" w14:textId="77777777" w:rsidR="00D91931" w:rsidRPr="00B95FD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95FDA">
        <w:rPr>
          <w:sz w:val="22"/>
          <w:szCs w:val="22"/>
        </w:rPr>
        <w:t>ubiegający się o zamówienie publiczne</w:t>
      </w:r>
    </w:p>
    <w:p w14:paraId="76E9F822" w14:textId="77777777" w:rsidR="00F16C50" w:rsidRPr="00B95FDA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E11D14" w14:textId="77777777" w:rsidR="00F16C50" w:rsidRPr="00B95FDA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252AF5" w14:textId="77777777" w:rsidR="0046562F" w:rsidRPr="00B95FDA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EDD6AB" w14:textId="77777777" w:rsidR="00F16C50" w:rsidRPr="00B95FDA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B95FDA">
        <w:rPr>
          <w:rFonts w:ascii="Times New Roman" w:hAnsi="Times New Roman"/>
          <w:sz w:val="22"/>
          <w:szCs w:val="22"/>
        </w:rPr>
        <w:t>Z A W I A D O M I E N I E</w:t>
      </w:r>
    </w:p>
    <w:p w14:paraId="3251138C" w14:textId="77777777" w:rsidR="00F16C50" w:rsidRPr="00B95FDA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B95FDA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F45CD" w:rsidRPr="00B95FDA" w14:paraId="2A5D40F0" w14:textId="77777777" w:rsidTr="00A2305A">
        <w:trPr>
          <w:trHeight w:val="638"/>
        </w:trPr>
        <w:tc>
          <w:tcPr>
            <w:tcW w:w="959" w:type="dxa"/>
            <w:shd w:val="clear" w:color="auto" w:fill="auto"/>
          </w:tcPr>
          <w:p w14:paraId="6B67A8E4" w14:textId="77777777" w:rsidR="000F45CD" w:rsidRPr="00B95FDA" w:rsidRDefault="000F45CD" w:rsidP="00A23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95FD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C7142A" w14:textId="56437413" w:rsidR="000F45CD" w:rsidRPr="00B95FDA" w:rsidRDefault="000F45CD" w:rsidP="00A23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95FDA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5FDA">
              <w:rPr>
                <w:sz w:val="22"/>
                <w:szCs w:val="22"/>
              </w:rPr>
              <w:t>Tryb podstawowy bez negocjacji - art. 275 pkt. 1 ustawy Pzp</w:t>
            </w:r>
            <w:r w:rsidRPr="00B95FDA">
              <w:rPr>
                <w:b/>
                <w:sz w:val="22"/>
                <w:szCs w:val="22"/>
              </w:rPr>
              <w:t xml:space="preserve"> </w:t>
            </w:r>
            <w:r w:rsidRPr="00B95FDA">
              <w:rPr>
                <w:bCs/>
                <w:sz w:val="22"/>
                <w:szCs w:val="22"/>
              </w:rPr>
              <w:t>na</w:t>
            </w:r>
            <w:r w:rsidRPr="00B95FDA">
              <w:rPr>
                <w:b/>
                <w:sz w:val="22"/>
                <w:szCs w:val="22"/>
              </w:rPr>
              <w:t xml:space="preserve"> </w:t>
            </w:r>
            <w:r w:rsidRPr="00B95FDA">
              <w:rPr>
                <w:bCs/>
                <w:sz w:val="22"/>
                <w:szCs w:val="22"/>
              </w:rPr>
              <w:t>”</w:t>
            </w:r>
            <w:r w:rsidRPr="00B95FDA">
              <w:rPr>
                <w:b/>
                <w:bCs/>
                <w:sz w:val="22"/>
                <w:szCs w:val="22"/>
              </w:rPr>
              <w:t>dostaw</w:t>
            </w:r>
            <w:r w:rsidR="00B95FDA">
              <w:rPr>
                <w:b/>
                <w:bCs/>
                <w:sz w:val="22"/>
                <w:szCs w:val="22"/>
              </w:rPr>
              <w:t>ę</w:t>
            </w:r>
            <w:r w:rsidRPr="00B95FDA">
              <w:rPr>
                <w:b/>
                <w:bCs/>
                <w:sz w:val="22"/>
                <w:szCs w:val="22"/>
              </w:rPr>
              <w:t xml:space="preserve"> i montaż systemu regałów do Magazynu Centralnego Archiwum AGH w Miękini - KC-zp.272-454/23</w:t>
            </w:r>
            <w:r w:rsidRPr="00B95FDA">
              <w:rPr>
                <w:bCs/>
                <w:sz w:val="22"/>
                <w:szCs w:val="22"/>
              </w:rPr>
              <w:t>”</w:t>
            </w:r>
            <w:r w:rsidRPr="00B95FDA">
              <w:rPr>
                <w:b/>
                <w:sz w:val="22"/>
                <w:szCs w:val="22"/>
              </w:rPr>
              <w:t xml:space="preserve"> </w:t>
            </w:r>
            <w:r w:rsidRPr="00B95FDA">
              <w:rPr>
                <w:bCs/>
                <w:sz w:val="22"/>
                <w:szCs w:val="22"/>
              </w:rPr>
              <w:t>– znak sprawy</w:t>
            </w:r>
            <w:r w:rsidRPr="00B95FDA">
              <w:rPr>
                <w:b/>
                <w:sz w:val="22"/>
                <w:szCs w:val="22"/>
              </w:rPr>
              <w:t xml:space="preserve"> </w:t>
            </w:r>
            <w:r w:rsidRPr="00B95FDA">
              <w:rPr>
                <w:b/>
                <w:sz w:val="22"/>
                <w:szCs w:val="22"/>
              </w:rPr>
              <w:t>KC-zp.272-454/23</w:t>
            </w:r>
            <w:r w:rsidRPr="00B95FDA">
              <w:rPr>
                <w:bCs/>
                <w:sz w:val="22"/>
                <w:szCs w:val="22"/>
              </w:rPr>
              <w:t>.</w:t>
            </w:r>
          </w:p>
        </w:tc>
      </w:tr>
    </w:tbl>
    <w:p w14:paraId="0B615CB5" w14:textId="05A22902" w:rsidR="004F079B" w:rsidRPr="00B95FD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B95FDA">
        <w:rPr>
          <w:rFonts w:ascii="Times New Roman" w:hAnsi="Times New Roman"/>
          <w:szCs w:val="22"/>
        </w:rPr>
        <w:t xml:space="preserve">Zamawiający, </w:t>
      </w:r>
      <w:r w:rsidR="000F45CD" w:rsidRPr="00B95FDA">
        <w:rPr>
          <w:rFonts w:ascii="Times New Roman" w:hAnsi="Times New Roman"/>
          <w:b/>
          <w:szCs w:val="22"/>
        </w:rPr>
        <w:t xml:space="preserve">Akademia Górniczo </w:t>
      </w:r>
      <w:r w:rsidR="00B95FDA" w:rsidRPr="00B95FDA">
        <w:rPr>
          <w:rFonts w:ascii="Times New Roman" w:hAnsi="Times New Roman"/>
          <w:b/>
          <w:szCs w:val="22"/>
        </w:rPr>
        <w:t>–</w:t>
      </w:r>
      <w:r w:rsidR="000F45CD" w:rsidRPr="00B95FDA">
        <w:rPr>
          <w:rFonts w:ascii="Times New Roman" w:hAnsi="Times New Roman"/>
          <w:b/>
          <w:szCs w:val="22"/>
        </w:rPr>
        <w:t xml:space="preserve"> Hutnicza</w:t>
      </w:r>
      <w:r w:rsidR="00B95FDA" w:rsidRPr="00B95FDA">
        <w:rPr>
          <w:rFonts w:ascii="Times New Roman" w:hAnsi="Times New Roman"/>
          <w:b/>
          <w:szCs w:val="22"/>
        </w:rPr>
        <w:t xml:space="preserve"> </w:t>
      </w:r>
      <w:r w:rsidR="000F45CD" w:rsidRPr="00B95FDA">
        <w:rPr>
          <w:rFonts w:ascii="Times New Roman" w:hAnsi="Times New Roman"/>
          <w:b/>
          <w:szCs w:val="22"/>
        </w:rPr>
        <w:t>im. Stanisława Staszica w Krakowie</w:t>
      </w:r>
      <w:r w:rsidR="00B95FDA" w:rsidRPr="00B95FDA">
        <w:rPr>
          <w:rFonts w:ascii="Times New Roman" w:hAnsi="Times New Roman"/>
          <w:b/>
          <w:szCs w:val="22"/>
        </w:rPr>
        <w:t xml:space="preserve"> </w:t>
      </w:r>
      <w:r w:rsidR="000F45CD" w:rsidRPr="00B95FDA">
        <w:rPr>
          <w:rFonts w:ascii="Times New Roman" w:hAnsi="Times New Roman"/>
          <w:b/>
          <w:szCs w:val="22"/>
        </w:rPr>
        <w:t>Dział Zamówień Publicznych</w:t>
      </w:r>
      <w:r w:rsidRPr="00B95FDA">
        <w:rPr>
          <w:rFonts w:ascii="Times New Roman" w:hAnsi="Times New Roman"/>
          <w:szCs w:val="22"/>
        </w:rPr>
        <w:t xml:space="preserve">, działając na podstawie art. </w:t>
      </w:r>
      <w:r w:rsidR="00787406" w:rsidRPr="00B95FDA">
        <w:rPr>
          <w:rFonts w:ascii="Times New Roman" w:hAnsi="Times New Roman"/>
          <w:szCs w:val="22"/>
        </w:rPr>
        <w:t>284</w:t>
      </w:r>
      <w:r w:rsidRPr="00B95FDA">
        <w:rPr>
          <w:rFonts w:ascii="Times New Roman" w:hAnsi="Times New Roman"/>
          <w:szCs w:val="22"/>
        </w:rPr>
        <w:t xml:space="preserve"> ust</w:t>
      </w:r>
      <w:r w:rsidR="00816FE0" w:rsidRPr="00B95FDA">
        <w:rPr>
          <w:rFonts w:ascii="Times New Roman" w:hAnsi="Times New Roman"/>
          <w:szCs w:val="22"/>
        </w:rPr>
        <w:t>.</w:t>
      </w:r>
      <w:r w:rsidR="001C0165" w:rsidRPr="00B95FDA">
        <w:rPr>
          <w:rFonts w:ascii="Times New Roman" w:hAnsi="Times New Roman"/>
          <w:szCs w:val="22"/>
        </w:rPr>
        <w:t xml:space="preserve"> 3</w:t>
      </w:r>
      <w:r w:rsidRPr="00B95FDA">
        <w:rPr>
          <w:rFonts w:ascii="Times New Roman" w:hAnsi="Times New Roman"/>
          <w:szCs w:val="22"/>
        </w:rPr>
        <w:t xml:space="preserve"> </w:t>
      </w:r>
      <w:r w:rsidR="00816FE0" w:rsidRPr="00B95FDA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95FDA">
        <w:rPr>
          <w:szCs w:val="22"/>
        </w:rPr>
        <w:t xml:space="preserve"> </w:t>
      </w:r>
      <w:r w:rsidR="00BB5224" w:rsidRPr="00B95FDA">
        <w:rPr>
          <w:rFonts w:ascii="Times New Roman" w:hAnsi="Times New Roman"/>
          <w:szCs w:val="22"/>
        </w:rPr>
        <w:t>(Dz.U. z 2022 r. poz. 1710)</w:t>
      </w:r>
      <w:r w:rsidRPr="00B95FDA">
        <w:rPr>
          <w:rFonts w:ascii="Times New Roman" w:hAnsi="Times New Roman"/>
          <w:szCs w:val="22"/>
        </w:rPr>
        <w:t xml:space="preserve">, </w:t>
      </w:r>
      <w:r w:rsidR="00F16C50" w:rsidRPr="00B95FDA">
        <w:rPr>
          <w:rFonts w:ascii="Times New Roman" w:hAnsi="Times New Roman"/>
          <w:szCs w:val="22"/>
        </w:rPr>
        <w:t xml:space="preserve">informuje, </w:t>
      </w:r>
      <w:r w:rsidRPr="00B95FDA">
        <w:rPr>
          <w:rFonts w:ascii="Times New Roman" w:hAnsi="Times New Roman"/>
          <w:szCs w:val="22"/>
        </w:rPr>
        <w:t>że zmianie ulegają terminy:</w:t>
      </w:r>
    </w:p>
    <w:p w14:paraId="312E39C3" w14:textId="77777777" w:rsidR="004F079B" w:rsidRPr="00B95FDA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B95FDA">
        <w:rPr>
          <w:rFonts w:ascii="Times New Roman" w:hAnsi="Times New Roman"/>
          <w:szCs w:val="22"/>
        </w:rPr>
        <w:t xml:space="preserve">składania ofert, z dnia </w:t>
      </w:r>
      <w:r w:rsidR="000F45CD" w:rsidRPr="00B95FDA">
        <w:rPr>
          <w:rFonts w:ascii="Times New Roman" w:hAnsi="Times New Roman"/>
          <w:b/>
          <w:szCs w:val="22"/>
        </w:rPr>
        <w:t>2023-08-10</w:t>
      </w:r>
      <w:r w:rsidRPr="00B95FDA">
        <w:rPr>
          <w:rFonts w:ascii="Times New Roman" w:hAnsi="Times New Roman"/>
          <w:szCs w:val="22"/>
        </w:rPr>
        <w:t xml:space="preserve"> </w:t>
      </w:r>
      <w:r w:rsidR="008365E9" w:rsidRPr="00B95FDA">
        <w:rPr>
          <w:rFonts w:ascii="Times New Roman" w:hAnsi="Times New Roman"/>
          <w:szCs w:val="22"/>
        </w:rPr>
        <w:t>godz.</w:t>
      </w:r>
      <w:r w:rsidR="00136AEA" w:rsidRPr="00B95FDA">
        <w:rPr>
          <w:rFonts w:ascii="Times New Roman" w:hAnsi="Times New Roman"/>
          <w:szCs w:val="22"/>
        </w:rPr>
        <w:t xml:space="preserve"> </w:t>
      </w:r>
      <w:r w:rsidR="000F45CD" w:rsidRPr="00B95FDA">
        <w:rPr>
          <w:rFonts w:ascii="Times New Roman" w:hAnsi="Times New Roman"/>
          <w:b/>
          <w:szCs w:val="22"/>
        </w:rPr>
        <w:t>10:30</w:t>
      </w:r>
      <w:r w:rsidR="00136AEA" w:rsidRPr="00B95FDA">
        <w:rPr>
          <w:rFonts w:ascii="Times New Roman" w:hAnsi="Times New Roman"/>
          <w:szCs w:val="22"/>
        </w:rPr>
        <w:t xml:space="preserve"> </w:t>
      </w:r>
      <w:r w:rsidR="008365E9" w:rsidRPr="00B95FDA">
        <w:rPr>
          <w:rFonts w:ascii="Times New Roman" w:hAnsi="Times New Roman"/>
          <w:szCs w:val="22"/>
        </w:rPr>
        <w:t xml:space="preserve">na dzień </w:t>
      </w:r>
      <w:r w:rsidR="000F45CD" w:rsidRPr="00B95FDA">
        <w:rPr>
          <w:rFonts w:ascii="Times New Roman" w:hAnsi="Times New Roman"/>
          <w:b/>
          <w:szCs w:val="22"/>
        </w:rPr>
        <w:t>2023-08-16</w:t>
      </w:r>
      <w:r w:rsidR="008365E9" w:rsidRPr="00B95FDA">
        <w:rPr>
          <w:rFonts w:ascii="Times New Roman" w:hAnsi="Times New Roman"/>
          <w:szCs w:val="22"/>
        </w:rPr>
        <w:t xml:space="preserve"> godz. </w:t>
      </w:r>
      <w:r w:rsidR="000F45CD" w:rsidRPr="00B95FDA">
        <w:rPr>
          <w:rFonts w:ascii="Times New Roman" w:hAnsi="Times New Roman"/>
          <w:b/>
          <w:szCs w:val="22"/>
        </w:rPr>
        <w:t>10:30</w:t>
      </w:r>
      <w:r w:rsidR="00DE0599" w:rsidRPr="00B95FDA">
        <w:rPr>
          <w:rFonts w:ascii="Times New Roman" w:hAnsi="Times New Roman"/>
          <w:bCs/>
          <w:szCs w:val="22"/>
        </w:rPr>
        <w:t>.</w:t>
      </w:r>
    </w:p>
    <w:p w14:paraId="556AB58C" w14:textId="77777777" w:rsidR="004F079B" w:rsidRPr="00B95FD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95FDA">
        <w:rPr>
          <w:rFonts w:ascii="Times New Roman" w:hAnsi="Times New Roman"/>
          <w:szCs w:val="22"/>
        </w:rPr>
        <w:t>otwarcia ofert</w:t>
      </w:r>
      <w:r w:rsidR="008365E9" w:rsidRPr="00B95FDA">
        <w:rPr>
          <w:rFonts w:ascii="Times New Roman" w:hAnsi="Times New Roman"/>
          <w:szCs w:val="22"/>
        </w:rPr>
        <w:t xml:space="preserve">, z dnia </w:t>
      </w:r>
      <w:r w:rsidRPr="00B95FDA">
        <w:rPr>
          <w:rFonts w:ascii="Times New Roman" w:hAnsi="Times New Roman"/>
          <w:szCs w:val="22"/>
        </w:rPr>
        <w:t xml:space="preserve"> </w:t>
      </w:r>
      <w:r w:rsidR="000F45CD" w:rsidRPr="00B95FDA">
        <w:rPr>
          <w:rFonts w:ascii="Times New Roman" w:hAnsi="Times New Roman"/>
          <w:b/>
          <w:szCs w:val="22"/>
        </w:rPr>
        <w:t>2023-08-10</w:t>
      </w:r>
      <w:r w:rsidR="008365E9" w:rsidRPr="00B95FDA">
        <w:rPr>
          <w:rFonts w:ascii="Times New Roman" w:hAnsi="Times New Roman"/>
          <w:szCs w:val="22"/>
        </w:rPr>
        <w:t xml:space="preserve"> godz.</w:t>
      </w:r>
      <w:r w:rsidR="00136AEA" w:rsidRPr="00B95FDA">
        <w:rPr>
          <w:rFonts w:ascii="Times New Roman" w:hAnsi="Times New Roman"/>
          <w:szCs w:val="22"/>
        </w:rPr>
        <w:t xml:space="preserve"> </w:t>
      </w:r>
      <w:r w:rsidR="000F45CD" w:rsidRPr="00B95FDA">
        <w:rPr>
          <w:rFonts w:ascii="Times New Roman" w:hAnsi="Times New Roman"/>
          <w:b/>
          <w:szCs w:val="22"/>
        </w:rPr>
        <w:t>11:00</w:t>
      </w:r>
      <w:r w:rsidR="008365E9" w:rsidRPr="00B95FDA">
        <w:rPr>
          <w:rFonts w:ascii="Times New Roman" w:hAnsi="Times New Roman"/>
          <w:szCs w:val="22"/>
        </w:rPr>
        <w:t xml:space="preserve"> na dzień </w:t>
      </w:r>
      <w:r w:rsidR="000F45CD" w:rsidRPr="00B95FDA">
        <w:rPr>
          <w:rFonts w:ascii="Times New Roman" w:hAnsi="Times New Roman"/>
          <w:b/>
          <w:szCs w:val="22"/>
        </w:rPr>
        <w:t>2023-08-16</w:t>
      </w:r>
      <w:r w:rsidR="008365E9" w:rsidRPr="00B95FDA">
        <w:rPr>
          <w:rFonts w:ascii="Times New Roman" w:hAnsi="Times New Roman"/>
          <w:szCs w:val="22"/>
        </w:rPr>
        <w:t xml:space="preserve"> godz. </w:t>
      </w:r>
      <w:r w:rsidR="000F45CD" w:rsidRPr="00B95FDA">
        <w:rPr>
          <w:rFonts w:ascii="Times New Roman" w:hAnsi="Times New Roman"/>
          <w:b/>
          <w:szCs w:val="22"/>
        </w:rPr>
        <w:t>11:00</w:t>
      </w:r>
      <w:r w:rsidR="008365E9" w:rsidRPr="00B95FDA">
        <w:rPr>
          <w:rFonts w:ascii="Times New Roman" w:hAnsi="Times New Roman"/>
          <w:bCs/>
          <w:szCs w:val="22"/>
        </w:rPr>
        <w:t>.</w:t>
      </w:r>
    </w:p>
    <w:p w14:paraId="79C38F2D" w14:textId="65AC9415" w:rsidR="00BB5224" w:rsidRPr="00B95FDA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95FDA">
        <w:rPr>
          <w:rFonts w:ascii="Times New Roman" w:hAnsi="Times New Roman"/>
          <w:szCs w:val="22"/>
        </w:rPr>
        <w:t xml:space="preserve">termin związania ofertą z dnia: </w:t>
      </w:r>
      <w:r w:rsidR="00B95FDA" w:rsidRPr="00B95FDA">
        <w:rPr>
          <w:rFonts w:ascii="Times New Roman" w:hAnsi="Times New Roman"/>
          <w:b/>
          <w:bCs/>
          <w:szCs w:val="22"/>
        </w:rPr>
        <w:t>2023-09-08</w:t>
      </w:r>
      <w:r w:rsidRPr="00B95FDA">
        <w:rPr>
          <w:rFonts w:ascii="Times New Roman" w:hAnsi="Times New Roman"/>
          <w:szCs w:val="22"/>
        </w:rPr>
        <w:t xml:space="preserve"> na dzień:</w:t>
      </w:r>
      <w:r w:rsidR="00B95FDA" w:rsidRPr="00B95FDA">
        <w:rPr>
          <w:rFonts w:ascii="Times New Roman" w:hAnsi="Times New Roman"/>
          <w:szCs w:val="22"/>
        </w:rPr>
        <w:t xml:space="preserve"> </w:t>
      </w:r>
      <w:r w:rsidR="00B95FDA" w:rsidRPr="00B95FDA">
        <w:rPr>
          <w:rFonts w:ascii="Times New Roman" w:hAnsi="Times New Roman"/>
          <w:b/>
          <w:bCs/>
          <w:szCs w:val="22"/>
        </w:rPr>
        <w:t>2023-09-</w:t>
      </w:r>
      <w:r w:rsidR="00B95FDA" w:rsidRPr="00B95FDA">
        <w:rPr>
          <w:rFonts w:ascii="Times New Roman" w:hAnsi="Times New Roman"/>
          <w:b/>
          <w:bCs/>
          <w:szCs w:val="22"/>
        </w:rPr>
        <w:t>14</w:t>
      </w:r>
    </w:p>
    <w:p w14:paraId="5E58B0F3" w14:textId="77777777" w:rsidR="00F16C50" w:rsidRPr="00B95FDA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B95FDA">
        <w:rPr>
          <w:sz w:val="22"/>
          <w:szCs w:val="22"/>
        </w:rPr>
        <w:t xml:space="preserve">Jednocześnie </w:t>
      </w:r>
      <w:r w:rsidR="00136AEA" w:rsidRPr="00B95FDA">
        <w:rPr>
          <w:sz w:val="22"/>
          <w:szCs w:val="22"/>
        </w:rPr>
        <w:t xml:space="preserve">Zamawiający </w:t>
      </w:r>
      <w:r w:rsidRPr="00B95FDA">
        <w:rPr>
          <w:sz w:val="22"/>
          <w:szCs w:val="22"/>
        </w:rPr>
        <w:t>informuje, że nie uleg</w:t>
      </w:r>
      <w:r w:rsidR="00136AEA" w:rsidRPr="00B95FDA">
        <w:rPr>
          <w:sz w:val="22"/>
          <w:szCs w:val="22"/>
        </w:rPr>
        <w:t>a</w:t>
      </w:r>
      <w:r w:rsidRPr="00B95FDA">
        <w:rPr>
          <w:sz w:val="22"/>
          <w:szCs w:val="22"/>
        </w:rPr>
        <w:t xml:space="preserve"> zmianie miejsce składania i otwarcia ofert. </w:t>
      </w:r>
    </w:p>
    <w:p w14:paraId="0B894102" w14:textId="77777777" w:rsidR="00F16C50" w:rsidRPr="00B95FDA" w:rsidRDefault="00F16C50">
      <w:pPr>
        <w:pStyle w:val="Tekstpodstawowywcity"/>
        <w:rPr>
          <w:sz w:val="22"/>
          <w:szCs w:val="22"/>
        </w:rPr>
      </w:pPr>
    </w:p>
    <w:p w14:paraId="2B8F9E54" w14:textId="77777777" w:rsidR="00F16C50" w:rsidRPr="00B95FDA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B95F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83D3E" w14:textId="77777777" w:rsidR="00CF7DBD" w:rsidRDefault="00CF7DBD">
      <w:r>
        <w:separator/>
      </w:r>
    </w:p>
  </w:endnote>
  <w:endnote w:type="continuationSeparator" w:id="0">
    <w:p w14:paraId="568CF8B4" w14:textId="77777777" w:rsidR="00CF7DBD" w:rsidRDefault="00CF7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E401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AE57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15125A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11E25F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805A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D8755" w14:textId="77777777" w:rsidR="00CF7DBD" w:rsidRDefault="00CF7DBD">
      <w:r>
        <w:separator/>
      </w:r>
    </w:p>
  </w:footnote>
  <w:footnote w:type="continuationSeparator" w:id="0">
    <w:p w14:paraId="1DF6E491" w14:textId="77777777" w:rsidR="00CF7DBD" w:rsidRDefault="00CF7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E2B5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8F6A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86F9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701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DBD"/>
    <w:rsid w:val="000F45CD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95FDA"/>
    <w:rsid w:val="00BB5224"/>
    <w:rsid w:val="00BD5546"/>
    <w:rsid w:val="00C25577"/>
    <w:rsid w:val="00C34578"/>
    <w:rsid w:val="00CC1A78"/>
    <w:rsid w:val="00CF0F4C"/>
    <w:rsid w:val="00CF7DBD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F13CE3"/>
  <w15:chartTrackingRefBased/>
  <w15:docId w15:val="{2830B9AA-8E83-4A9D-B017-3EB997A32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2023-08-09T11:11:00Z</dcterms:created>
  <dcterms:modified xsi:type="dcterms:W3CDTF">2023-08-09T11:13:00Z</dcterms:modified>
</cp:coreProperties>
</file>