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5091B" w:rsidP="00890B92">
      <w:pPr>
        <w:spacing w:after="240"/>
        <w:jc w:val="right"/>
        <w:rPr>
          <w:sz w:val="22"/>
          <w:szCs w:val="22"/>
        </w:rPr>
      </w:pPr>
      <w:r w:rsidRPr="0075091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5091B">
        <w:rPr>
          <w:sz w:val="22"/>
          <w:szCs w:val="22"/>
        </w:rPr>
        <w:t>2024-04-1</w:t>
      </w:r>
      <w:r w:rsidR="008B5563">
        <w:rPr>
          <w:sz w:val="22"/>
          <w:szCs w:val="22"/>
        </w:rPr>
        <w:t>2</w:t>
      </w:r>
      <w:bookmarkStart w:id="0" w:name="_GoBack"/>
      <w:bookmarkEnd w:id="0"/>
    </w:p>
    <w:p w:rsidR="0075091B" w:rsidRPr="0075091B" w:rsidRDefault="0075091B" w:rsidP="00890B92">
      <w:pPr>
        <w:rPr>
          <w:b/>
          <w:bCs/>
          <w:sz w:val="22"/>
          <w:szCs w:val="22"/>
        </w:rPr>
      </w:pPr>
      <w:r w:rsidRPr="0075091B">
        <w:rPr>
          <w:b/>
          <w:bCs/>
          <w:sz w:val="22"/>
          <w:szCs w:val="22"/>
        </w:rPr>
        <w:t>Akademia Górniczo - Hutnicza</w:t>
      </w:r>
    </w:p>
    <w:p w:rsidR="0075091B" w:rsidRPr="0075091B" w:rsidRDefault="0075091B" w:rsidP="00890B92">
      <w:pPr>
        <w:rPr>
          <w:b/>
          <w:bCs/>
          <w:sz w:val="22"/>
          <w:szCs w:val="22"/>
        </w:rPr>
      </w:pPr>
      <w:r w:rsidRPr="0075091B">
        <w:rPr>
          <w:b/>
          <w:bCs/>
          <w:sz w:val="22"/>
          <w:szCs w:val="22"/>
        </w:rPr>
        <w:t>im. Stanisława Staszica w Krakowie</w:t>
      </w:r>
    </w:p>
    <w:p w:rsidR="00890B92" w:rsidRPr="00D91931" w:rsidRDefault="0075091B" w:rsidP="00890B92">
      <w:pPr>
        <w:rPr>
          <w:b/>
          <w:bCs/>
          <w:sz w:val="22"/>
          <w:szCs w:val="22"/>
        </w:rPr>
      </w:pPr>
      <w:r w:rsidRPr="0075091B">
        <w:rPr>
          <w:b/>
          <w:bCs/>
          <w:sz w:val="22"/>
          <w:szCs w:val="22"/>
        </w:rPr>
        <w:t>Dział Zamówień Publicznych</w:t>
      </w:r>
    </w:p>
    <w:p w:rsidR="00890B92" w:rsidRPr="00BD5546" w:rsidRDefault="0075091B" w:rsidP="00890B92">
      <w:pPr>
        <w:rPr>
          <w:sz w:val="22"/>
          <w:szCs w:val="22"/>
        </w:rPr>
      </w:pPr>
      <w:r w:rsidRPr="0075091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5091B">
        <w:rPr>
          <w:sz w:val="22"/>
          <w:szCs w:val="22"/>
        </w:rPr>
        <w:t>30</w:t>
      </w:r>
    </w:p>
    <w:p w:rsidR="00890B92" w:rsidRPr="00BD5546" w:rsidRDefault="0075091B" w:rsidP="00890B92">
      <w:pPr>
        <w:rPr>
          <w:sz w:val="22"/>
          <w:szCs w:val="22"/>
        </w:rPr>
      </w:pPr>
      <w:r w:rsidRPr="0075091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5091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091B" w:rsidRPr="0075091B">
        <w:rPr>
          <w:b/>
          <w:sz w:val="22"/>
          <w:szCs w:val="22"/>
        </w:rPr>
        <w:t>DE-dzp.272-28/24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5091B" w:rsidRPr="0075091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5091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5091B">
        <w:rPr>
          <w:b/>
          <w:sz w:val="22"/>
          <w:szCs w:val="22"/>
        </w:rPr>
        <w:t>Przebudowa, nadbudowa i rozbudowa centralnej części budynku S-1 na terenie AGH w Krakowie - DE-dzp.272-28/24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5091B" w:rsidP="00A80738">
      <w:pPr>
        <w:spacing w:before="120" w:after="120"/>
        <w:jc w:val="both"/>
        <w:rPr>
          <w:sz w:val="22"/>
          <w:szCs w:val="22"/>
        </w:rPr>
      </w:pPr>
      <w:r w:rsidRPr="0075091B">
        <w:rPr>
          <w:b/>
          <w:sz w:val="22"/>
          <w:szCs w:val="22"/>
        </w:rPr>
        <w:t>81 000 000.00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D38" w:rsidRDefault="00CC3D38">
      <w:r>
        <w:separator/>
      </w:r>
    </w:p>
  </w:endnote>
  <w:endnote w:type="continuationSeparator" w:id="0">
    <w:p w:rsidR="00CC3D38" w:rsidRDefault="00CC3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D38" w:rsidRDefault="00CC3D38">
      <w:r>
        <w:separator/>
      </w:r>
    </w:p>
  </w:footnote>
  <w:footnote w:type="continuationSeparator" w:id="0">
    <w:p w:rsidR="00CC3D38" w:rsidRDefault="00CC3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91B" w:rsidRDefault="007509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91B" w:rsidRDefault="007509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91B" w:rsidRDefault="007509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D3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5091B"/>
    <w:rsid w:val="00843263"/>
    <w:rsid w:val="00861E75"/>
    <w:rsid w:val="00890B92"/>
    <w:rsid w:val="008B5475"/>
    <w:rsid w:val="008B5563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C3D38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FF611B"/>
  <w15:chartTrackingRefBased/>
  <w15:docId w15:val="{5ED3A130-E0E9-4E79-BA20-E57F99E7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2024-04-11T11:43:00Z</dcterms:created>
  <dcterms:modified xsi:type="dcterms:W3CDTF">2024-04-11T11:43:00Z</dcterms:modified>
</cp:coreProperties>
</file>