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F4880" w:rsidP="00D665F5">
      <w:pPr>
        <w:spacing w:after="240"/>
        <w:jc w:val="right"/>
        <w:rPr>
          <w:sz w:val="22"/>
          <w:szCs w:val="22"/>
        </w:rPr>
      </w:pPr>
      <w:r w:rsidRPr="003F488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F4880">
        <w:rPr>
          <w:sz w:val="22"/>
          <w:szCs w:val="22"/>
        </w:rPr>
        <w:t>2024-05-14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F4880" w:rsidRPr="003F4880" w:rsidRDefault="003F4880" w:rsidP="00577BC6">
      <w:pPr>
        <w:spacing w:after="40"/>
        <w:rPr>
          <w:b/>
          <w:bCs/>
          <w:sz w:val="22"/>
          <w:szCs w:val="22"/>
        </w:rPr>
      </w:pPr>
      <w:r w:rsidRPr="003F4880">
        <w:rPr>
          <w:b/>
          <w:bCs/>
          <w:sz w:val="22"/>
          <w:szCs w:val="22"/>
        </w:rPr>
        <w:t>Akademia Górniczo - Hutnicza</w:t>
      </w:r>
    </w:p>
    <w:p w:rsidR="003F4880" w:rsidRPr="003F4880" w:rsidRDefault="003F4880" w:rsidP="00577BC6">
      <w:pPr>
        <w:spacing w:after="40"/>
        <w:rPr>
          <w:b/>
          <w:bCs/>
          <w:sz w:val="22"/>
          <w:szCs w:val="22"/>
        </w:rPr>
      </w:pPr>
      <w:r w:rsidRPr="003F4880">
        <w:rPr>
          <w:b/>
          <w:bCs/>
          <w:sz w:val="22"/>
          <w:szCs w:val="22"/>
        </w:rPr>
        <w:t>im. Stanisława Staszica w Krakowie</w:t>
      </w:r>
    </w:p>
    <w:p w:rsidR="00D665F5" w:rsidRPr="00D91931" w:rsidRDefault="003F4880" w:rsidP="00577BC6">
      <w:pPr>
        <w:spacing w:after="40"/>
        <w:rPr>
          <w:b/>
          <w:bCs/>
          <w:sz w:val="22"/>
          <w:szCs w:val="22"/>
        </w:rPr>
      </w:pPr>
      <w:r w:rsidRPr="003F4880">
        <w:rPr>
          <w:b/>
          <w:bCs/>
          <w:sz w:val="22"/>
          <w:szCs w:val="22"/>
        </w:rPr>
        <w:t>Dział Zamówień Publicznych</w:t>
      </w:r>
    </w:p>
    <w:p w:rsidR="00D665F5" w:rsidRPr="00BD5546" w:rsidRDefault="003F4880" w:rsidP="00D665F5">
      <w:pPr>
        <w:rPr>
          <w:sz w:val="22"/>
          <w:szCs w:val="22"/>
        </w:rPr>
      </w:pPr>
      <w:r w:rsidRPr="003F488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F4880">
        <w:rPr>
          <w:sz w:val="22"/>
          <w:szCs w:val="22"/>
        </w:rPr>
        <w:t>30</w:t>
      </w:r>
    </w:p>
    <w:p w:rsidR="00D665F5" w:rsidRPr="00BD5546" w:rsidRDefault="003F4880" w:rsidP="00D665F5">
      <w:pPr>
        <w:rPr>
          <w:sz w:val="22"/>
          <w:szCs w:val="22"/>
        </w:rPr>
      </w:pPr>
      <w:r w:rsidRPr="003F488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F488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4880" w:rsidRPr="003F4880">
        <w:rPr>
          <w:b/>
          <w:sz w:val="22"/>
          <w:szCs w:val="22"/>
        </w:rPr>
        <w:t>DE-dzp.272-171/24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F4880" w:rsidRPr="003F4880">
        <w:rPr>
          <w:sz w:val="22"/>
          <w:szCs w:val="22"/>
        </w:rPr>
        <w:t xml:space="preserve">Tryb podstawowy bez negocjacji - art. 275 pkt. 1 ustawy </w:t>
      </w:r>
      <w:proofErr w:type="spellStart"/>
      <w:r w:rsidR="003F4880" w:rsidRPr="003F488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F48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F4880">
        <w:rPr>
          <w:b/>
          <w:sz w:val="22"/>
          <w:szCs w:val="22"/>
        </w:rPr>
        <w:t>Odbiór, transport oraz zagospodarowanie odpadów wielkogabarytowych z terenu AGH - DE-dzp.272-171/24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F4880" w:rsidRPr="003F4880">
        <w:rPr>
          <w:sz w:val="22"/>
          <w:szCs w:val="22"/>
        </w:rPr>
        <w:t>14/05/2024</w:t>
      </w:r>
      <w:r w:rsidR="00FF4AB1" w:rsidRPr="00577BC6">
        <w:rPr>
          <w:sz w:val="22"/>
          <w:szCs w:val="22"/>
        </w:rPr>
        <w:t xml:space="preserve"> o godz. </w:t>
      </w:r>
      <w:r w:rsidR="003F4880" w:rsidRPr="003F488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551"/>
      </w:tblGrid>
      <w:tr w:rsidR="00D665F5" w:rsidRPr="00493F8C" w:rsidTr="00845024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F4880" w:rsidRPr="00493F8C" w:rsidTr="00845024">
        <w:tc>
          <w:tcPr>
            <w:tcW w:w="993" w:type="dxa"/>
            <w:shd w:val="clear" w:color="auto" w:fill="auto"/>
            <w:vAlign w:val="center"/>
          </w:tcPr>
          <w:p w:rsidR="003F4880" w:rsidRPr="00490DC0" w:rsidRDefault="003F4880" w:rsidP="005A2C55">
            <w:pPr>
              <w:spacing w:before="120" w:after="120"/>
              <w:jc w:val="center"/>
            </w:pPr>
            <w:r w:rsidRPr="003F4880">
              <w:t>1</w:t>
            </w:r>
          </w:p>
        </w:tc>
        <w:tc>
          <w:tcPr>
            <w:tcW w:w="5528" w:type="dxa"/>
            <w:shd w:val="clear" w:color="auto" w:fill="auto"/>
          </w:tcPr>
          <w:p w:rsidR="003F4880" w:rsidRPr="00490DC0" w:rsidRDefault="003F4880" w:rsidP="005A2C55">
            <w:pPr>
              <w:spacing w:before="40"/>
            </w:pPr>
            <w:r w:rsidRPr="003F4880">
              <w:t>ECOPELL SP.Z O.O.</w:t>
            </w:r>
          </w:p>
          <w:p w:rsidR="003F4880" w:rsidRPr="00490DC0" w:rsidRDefault="003F4880" w:rsidP="005A2C55">
            <w:r w:rsidRPr="003F4880">
              <w:t>JANUSZOWICE</w:t>
            </w:r>
            <w:r w:rsidRPr="00490DC0">
              <w:t xml:space="preserve"> </w:t>
            </w:r>
            <w:r w:rsidRPr="003F4880">
              <w:t>120</w:t>
            </w:r>
            <w:r w:rsidRPr="00490DC0">
              <w:t xml:space="preserve"> </w:t>
            </w:r>
          </w:p>
          <w:p w:rsidR="003F4880" w:rsidRPr="00490DC0" w:rsidRDefault="003F4880" w:rsidP="005A2C55">
            <w:pPr>
              <w:spacing w:after="40"/>
              <w:jc w:val="both"/>
            </w:pPr>
            <w:r w:rsidRPr="003F4880">
              <w:t>32-090</w:t>
            </w:r>
            <w:r w:rsidRPr="00490DC0">
              <w:t xml:space="preserve"> </w:t>
            </w:r>
            <w:r w:rsidRPr="003F4880">
              <w:t>SŁOMNIKI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4880" w:rsidRPr="00490DC0" w:rsidRDefault="003F4880" w:rsidP="005A2C55">
            <w:pPr>
              <w:spacing w:before="120" w:after="120"/>
              <w:jc w:val="both"/>
            </w:pPr>
            <w:r w:rsidRPr="003F4880">
              <w:t>91 200.00 zł</w:t>
            </w:r>
          </w:p>
        </w:tc>
      </w:tr>
      <w:tr w:rsidR="003F4880" w:rsidRPr="00493F8C" w:rsidTr="00845024">
        <w:tc>
          <w:tcPr>
            <w:tcW w:w="993" w:type="dxa"/>
            <w:shd w:val="clear" w:color="auto" w:fill="auto"/>
            <w:vAlign w:val="center"/>
          </w:tcPr>
          <w:p w:rsidR="003F4880" w:rsidRPr="00490DC0" w:rsidRDefault="003F4880" w:rsidP="005A2C55">
            <w:pPr>
              <w:spacing w:before="120" w:after="120"/>
              <w:jc w:val="center"/>
            </w:pPr>
            <w:r w:rsidRPr="003F4880">
              <w:t>2</w:t>
            </w:r>
          </w:p>
        </w:tc>
        <w:tc>
          <w:tcPr>
            <w:tcW w:w="5528" w:type="dxa"/>
            <w:shd w:val="clear" w:color="auto" w:fill="auto"/>
          </w:tcPr>
          <w:p w:rsidR="003F4880" w:rsidRPr="00490DC0" w:rsidRDefault="003F4880" w:rsidP="005A2C55">
            <w:pPr>
              <w:spacing w:before="40"/>
            </w:pPr>
            <w:r w:rsidRPr="003F4880">
              <w:t>PPHU ABBA EKOMED Sp. z o.o.</w:t>
            </w:r>
          </w:p>
          <w:p w:rsidR="003F4880" w:rsidRPr="00490DC0" w:rsidRDefault="003F4880" w:rsidP="005A2C55">
            <w:r w:rsidRPr="003F4880">
              <w:t>Filomatów Pomorskich</w:t>
            </w:r>
            <w:r w:rsidRPr="00490DC0">
              <w:t xml:space="preserve"> </w:t>
            </w:r>
            <w:r w:rsidRPr="003F4880">
              <w:t>8</w:t>
            </w:r>
            <w:r w:rsidRPr="00490DC0">
              <w:t xml:space="preserve"> </w:t>
            </w:r>
          </w:p>
          <w:p w:rsidR="003F4880" w:rsidRPr="00490DC0" w:rsidRDefault="003F4880" w:rsidP="005A2C55">
            <w:pPr>
              <w:spacing w:after="40"/>
              <w:jc w:val="both"/>
            </w:pPr>
            <w:r w:rsidRPr="003F4880">
              <w:t>87-100</w:t>
            </w:r>
            <w:r w:rsidRPr="00490DC0">
              <w:t xml:space="preserve"> </w:t>
            </w:r>
            <w:r w:rsidRPr="003F4880"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4880" w:rsidRPr="00490DC0" w:rsidRDefault="003F4880" w:rsidP="005A2C55">
            <w:pPr>
              <w:spacing w:before="120" w:after="120"/>
              <w:jc w:val="both"/>
            </w:pPr>
            <w:r w:rsidRPr="003F4880">
              <w:t>192 143.88 zł</w:t>
            </w:r>
          </w:p>
        </w:tc>
      </w:tr>
      <w:tr w:rsidR="003F4880" w:rsidRPr="00493F8C" w:rsidTr="00845024">
        <w:tc>
          <w:tcPr>
            <w:tcW w:w="993" w:type="dxa"/>
            <w:shd w:val="clear" w:color="auto" w:fill="auto"/>
            <w:vAlign w:val="center"/>
          </w:tcPr>
          <w:p w:rsidR="003F4880" w:rsidRPr="00490DC0" w:rsidRDefault="003F4880" w:rsidP="005A2C55">
            <w:pPr>
              <w:spacing w:before="120" w:after="120"/>
              <w:jc w:val="center"/>
            </w:pPr>
            <w:r w:rsidRPr="003F4880">
              <w:t>3</w:t>
            </w:r>
          </w:p>
        </w:tc>
        <w:tc>
          <w:tcPr>
            <w:tcW w:w="5528" w:type="dxa"/>
            <w:shd w:val="clear" w:color="auto" w:fill="auto"/>
          </w:tcPr>
          <w:p w:rsidR="003F4880" w:rsidRPr="00490DC0" w:rsidRDefault="003F4880" w:rsidP="005A2C55">
            <w:pPr>
              <w:spacing w:before="40"/>
            </w:pPr>
            <w:r w:rsidRPr="003F4880">
              <w:t>Karat Recykling Prosta Spółka Akcyjna</w:t>
            </w:r>
          </w:p>
          <w:p w:rsidR="003F4880" w:rsidRPr="00490DC0" w:rsidRDefault="003F4880" w:rsidP="005A2C55">
            <w:r w:rsidRPr="003F4880">
              <w:t>Rogówko 120</w:t>
            </w:r>
            <w:r w:rsidRPr="00490DC0">
              <w:t xml:space="preserve"> </w:t>
            </w:r>
            <w:r w:rsidRPr="003F4880">
              <w:t>120</w:t>
            </w:r>
            <w:r w:rsidRPr="00490DC0">
              <w:t xml:space="preserve"> </w:t>
            </w:r>
          </w:p>
          <w:p w:rsidR="003F4880" w:rsidRPr="00490DC0" w:rsidRDefault="003F4880" w:rsidP="005A2C55">
            <w:pPr>
              <w:spacing w:after="40"/>
              <w:jc w:val="both"/>
            </w:pPr>
            <w:r w:rsidRPr="003F4880">
              <w:t>87-162</w:t>
            </w:r>
            <w:r w:rsidRPr="00490DC0">
              <w:t xml:space="preserve"> </w:t>
            </w:r>
            <w:r w:rsidRPr="003F4880">
              <w:t>LUBICZ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4880" w:rsidRPr="00490DC0" w:rsidRDefault="003F4880" w:rsidP="005A2C55">
            <w:pPr>
              <w:spacing w:before="120" w:after="120"/>
              <w:jc w:val="both"/>
            </w:pPr>
            <w:r w:rsidRPr="003F4880">
              <w:t>194 400.00 zł</w:t>
            </w:r>
          </w:p>
        </w:tc>
      </w:tr>
      <w:tr w:rsidR="003F4880" w:rsidRPr="00493F8C" w:rsidTr="00845024">
        <w:tc>
          <w:tcPr>
            <w:tcW w:w="993" w:type="dxa"/>
            <w:shd w:val="clear" w:color="auto" w:fill="auto"/>
            <w:vAlign w:val="center"/>
          </w:tcPr>
          <w:p w:rsidR="003F4880" w:rsidRPr="00490DC0" w:rsidRDefault="003F4880" w:rsidP="005A2C55">
            <w:pPr>
              <w:spacing w:before="120" w:after="120"/>
              <w:jc w:val="center"/>
            </w:pPr>
            <w:r w:rsidRPr="003F4880">
              <w:t>4</w:t>
            </w:r>
          </w:p>
        </w:tc>
        <w:tc>
          <w:tcPr>
            <w:tcW w:w="5528" w:type="dxa"/>
            <w:shd w:val="clear" w:color="auto" w:fill="auto"/>
          </w:tcPr>
          <w:p w:rsidR="003F4880" w:rsidRPr="00490DC0" w:rsidRDefault="003F4880" w:rsidP="005A2C55">
            <w:pPr>
              <w:spacing w:before="40"/>
            </w:pPr>
            <w:r w:rsidRPr="003F4880">
              <w:t xml:space="preserve">Małopolskie Przedsiębiorstwo Gospodarki Odpadami </w:t>
            </w:r>
            <w:bookmarkStart w:id="0" w:name="_GoBack"/>
            <w:bookmarkEnd w:id="0"/>
            <w:r w:rsidRPr="003F4880">
              <w:t>Sp. z o.o.</w:t>
            </w:r>
          </w:p>
          <w:p w:rsidR="003F4880" w:rsidRPr="00490DC0" w:rsidRDefault="003F4880" w:rsidP="005A2C55">
            <w:r w:rsidRPr="003F4880">
              <w:t>Barska</w:t>
            </w:r>
            <w:r w:rsidRPr="00490DC0">
              <w:t xml:space="preserve"> </w:t>
            </w:r>
            <w:r w:rsidRPr="003F4880">
              <w:t>12</w:t>
            </w:r>
            <w:r w:rsidRPr="00490DC0">
              <w:t xml:space="preserve"> </w:t>
            </w:r>
          </w:p>
          <w:p w:rsidR="003F4880" w:rsidRPr="00490DC0" w:rsidRDefault="003F4880" w:rsidP="005A2C55">
            <w:pPr>
              <w:spacing w:after="40"/>
              <w:jc w:val="both"/>
            </w:pPr>
            <w:r w:rsidRPr="003F4880">
              <w:t>30-307</w:t>
            </w:r>
            <w:r w:rsidRPr="00490DC0">
              <w:t xml:space="preserve"> </w:t>
            </w:r>
            <w:r w:rsidRPr="003F4880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4880" w:rsidRPr="00490DC0" w:rsidRDefault="003F4880" w:rsidP="005A2C55">
            <w:pPr>
              <w:spacing w:before="120" w:after="120"/>
              <w:jc w:val="both"/>
            </w:pPr>
            <w:r w:rsidRPr="003F4880">
              <w:t>112 860.00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00C" w:rsidRDefault="00E2700C">
      <w:r>
        <w:separator/>
      </w:r>
    </w:p>
  </w:endnote>
  <w:endnote w:type="continuationSeparator" w:id="0">
    <w:p w:rsidR="00E2700C" w:rsidRDefault="00E27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00C" w:rsidRDefault="00E2700C">
      <w:r>
        <w:separator/>
      </w:r>
    </w:p>
  </w:footnote>
  <w:footnote w:type="continuationSeparator" w:id="0">
    <w:p w:rsidR="00E2700C" w:rsidRDefault="00E27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880" w:rsidRDefault="003F48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880" w:rsidRDefault="00845024">
    <w:pPr>
      <w:pStyle w:val="Nagwek"/>
    </w:pPr>
    <w:r w:rsidRPr="00C4362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880" w:rsidRDefault="003F48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700C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4880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45024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2700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F314B4-C296-45F5-BB9F-C848F9DA8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2024-05-14T08:25:00Z</cp:lastPrinted>
  <dcterms:created xsi:type="dcterms:W3CDTF">2024-05-14T08:25:00Z</dcterms:created>
  <dcterms:modified xsi:type="dcterms:W3CDTF">2024-05-14T08:25:00Z</dcterms:modified>
</cp:coreProperties>
</file>