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3D6BF0" w:rsidRDefault="002562A1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>Kraków</w:t>
      </w:r>
      <w:r w:rsidR="005F4BC0" w:rsidRPr="003D6BF0">
        <w:rPr>
          <w:rFonts w:ascii="Verdana" w:hAnsi="Verdana"/>
          <w:sz w:val="20"/>
          <w:szCs w:val="20"/>
        </w:rPr>
        <w:t xml:space="preserve"> dnia: </w:t>
      </w:r>
      <w:r w:rsidRPr="003D6BF0">
        <w:rPr>
          <w:rFonts w:ascii="Verdana" w:hAnsi="Verdana"/>
          <w:sz w:val="20"/>
          <w:szCs w:val="20"/>
        </w:rPr>
        <w:t>2024-05-29</w:t>
      </w:r>
    </w:p>
    <w:p w:rsidR="002562A1" w:rsidRPr="003D6BF0" w:rsidRDefault="002562A1">
      <w:pPr>
        <w:rPr>
          <w:rFonts w:ascii="Verdana" w:hAnsi="Verdana"/>
          <w:b/>
          <w:bCs/>
          <w:sz w:val="20"/>
          <w:szCs w:val="20"/>
        </w:rPr>
      </w:pPr>
      <w:r w:rsidRPr="003D6BF0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2562A1" w:rsidRPr="003D6BF0" w:rsidRDefault="002562A1">
      <w:pPr>
        <w:rPr>
          <w:rFonts w:ascii="Verdana" w:hAnsi="Verdana"/>
          <w:b/>
          <w:bCs/>
          <w:sz w:val="20"/>
          <w:szCs w:val="20"/>
        </w:rPr>
      </w:pPr>
      <w:r w:rsidRPr="003D6BF0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3D6BF0" w:rsidRDefault="002562A1">
      <w:pPr>
        <w:rPr>
          <w:rFonts w:ascii="Verdana" w:hAnsi="Verdana"/>
          <w:b/>
          <w:bCs/>
          <w:sz w:val="20"/>
          <w:szCs w:val="20"/>
        </w:rPr>
      </w:pPr>
      <w:r w:rsidRPr="003D6BF0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3D6BF0" w:rsidRDefault="002562A1">
      <w:pPr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>Al. Mickiewicza</w:t>
      </w:r>
      <w:r w:rsidR="00F16C50" w:rsidRPr="003D6BF0">
        <w:rPr>
          <w:rFonts w:ascii="Verdana" w:hAnsi="Verdana"/>
          <w:sz w:val="20"/>
          <w:szCs w:val="20"/>
        </w:rPr>
        <w:t xml:space="preserve"> </w:t>
      </w:r>
      <w:r w:rsidRPr="003D6BF0">
        <w:rPr>
          <w:rFonts w:ascii="Verdana" w:hAnsi="Verdana"/>
          <w:sz w:val="20"/>
          <w:szCs w:val="20"/>
        </w:rPr>
        <w:t>30</w:t>
      </w:r>
    </w:p>
    <w:p w:rsidR="00F16C50" w:rsidRPr="003D6BF0" w:rsidRDefault="002562A1">
      <w:pPr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>30-059</w:t>
      </w:r>
      <w:r w:rsidR="00F16C50" w:rsidRPr="003D6BF0">
        <w:rPr>
          <w:rFonts w:ascii="Verdana" w:hAnsi="Verdana"/>
          <w:sz w:val="20"/>
          <w:szCs w:val="20"/>
        </w:rPr>
        <w:t xml:space="preserve"> </w:t>
      </w:r>
      <w:r w:rsidRPr="003D6BF0">
        <w:rPr>
          <w:rFonts w:ascii="Verdana" w:hAnsi="Verdana"/>
          <w:sz w:val="20"/>
          <w:szCs w:val="20"/>
        </w:rPr>
        <w:t>Kraków</w:t>
      </w:r>
    </w:p>
    <w:p w:rsidR="00F16C50" w:rsidRPr="003D6BF0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3D6BF0">
        <w:rPr>
          <w:rFonts w:ascii="Verdana" w:hAnsi="Verdana"/>
          <w:szCs w:val="20"/>
        </w:rPr>
        <w:t>Pismo:</w:t>
      </w:r>
      <w:r w:rsidRPr="003D6BF0">
        <w:rPr>
          <w:rFonts w:ascii="Verdana" w:hAnsi="Verdana"/>
          <w:b/>
          <w:bCs/>
          <w:szCs w:val="20"/>
        </w:rPr>
        <w:t xml:space="preserve"> </w:t>
      </w:r>
      <w:r w:rsidR="002562A1" w:rsidRPr="003D6BF0">
        <w:rPr>
          <w:rFonts w:ascii="Verdana" w:hAnsi="Verdana"/>
          <w:bCs/>
          <w:szCs w:val="20"/>
        </w:rPr>
        <w:t>DE-dzp.272-226/24</w:t>
      </w:r>
      <w:r w:rsidRPr="003D6BF0">
        <w:rPr>
          <w:rFonts w:ascii="Verdana" w:hAnsi="Verdana"/>
          <w:szCs w:val="20"/>
        </w:rPr>
        <w:tab/>
        <w:t xml:space="preserve"> </w:t>
      </w:r>
    </w:p>
    <w:p w:rsidR="00F16C50" w:rsidRPr="003D6BF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3D6BF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3D6BF0">
        <w:rPr>
          <w:rFonts w:ascii="Verdana" w:hAnsi="Verdana"/>
          <w:b/>
          <w:sz w:val="20"/>
          <w:szCs w:val="20"/>
        </w:rPr>
        <w:t>WYKONAWCY</w:t>
      </w:r>
    </w:p>
    <w:p w:rsidR="00D91931" w:rsidRPr="003D6BF0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>ubiegający się o zamówienie publiczne</w:t>
      </w:r>
    </w:p>
    <w:p w:rsidR="00F16C50" w:rsidRPr="003D6BF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3D6BF0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3D6BF0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3D6BF0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>Z A W I A D O M I E N I E</w:t>
      </w:r>
    </w:p>
    <w:p w:rsidR="00F16C50" w:rsidRPr="003D6BF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>o przedłużeniu terminu składania ofert</w:t>
      </w:r>
      <w:r w:rsidR="005F51EE">
        <w:rPr>
          <w:rFonts w:ascii="Verdana" w:hAnsi="Verdana"/>
          <w:sz w:val="20"/>
          <w:szCs w:val="20"/>
        </w:rPr>
        <w:t xml:space="preserve"> (2)</w:t>
      </w:r>
      <w:bookmarkStart w:id="0" w:name="_GoBack"/>
      <w:bookmarkEnd w:id="0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2562A1" w:rsidRPr="003D6BF0" w:rsidTr="00C62F25">
        <w:trPr>
          <w:trHeight w:val="638"/>
        </w:trPr>
        <w:tc>
          <w:tcPr>
            <w:tcW w:w="959" w:type="dxa"/>
            <w:shd w:val="clear" w:color="auto" w:fill="auto"/>
          </w:tcPr>
          <w:p w:rsidR="002562A1" w:rsidRPr="003D6BF0" w:rsidRDefault="002562A1" w:rsidP="00C62F2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6BF0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62A1" w:rsidRPr="003D6BF0" w:rsidRDefault="002562A1" w:rsidP="00C62F2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3D6BF0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D6BF0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3D6B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D6BF0">
              <w:rPr>
                <w:rFonts w:ascii="Verdana" w:hAnsi="Verdana"/>
                <w:sz w:val="20"/>
                <w:szCs w:val="20"/>
              </w:rPr>
              <w:t>pn</w:t>
            </w:r>
            <w:r w:rsidRPr="003D6BF0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3D6BF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D6BF0">
              <w:rPr>
                <w:rFonts w:ascii="Verdana" w:hAnsi="Verdana"/>
                <w:b/>
                <w:bCs/>
                <w:sz w:val="20"/>
                <w:szCs w:val="20"/>
              </w:rPr>
              <w:t>Budowa windy przystosowanej dla osób z niepełnosprawnościami w budynku C-4 na terenie AGH w  Krakowie. DE-dzp.272-226/24</w:t>
            </w:r>
            <w:r w:rsidRPr="003D6BF0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3D6BF0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3D6BF0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3D6BF0">
              <w:rPr>
                <w:rFonts w:ascii="Verdana" w:hAnsi="Verdana"/>
                <w:b/>
                <w:sz w:val="20"/>
                <w:szCs w:val="20"/>
              </w:rPr>
              <w:t xml:space="preserve"> DE-dzp.272-226/24</w:t>
            </w:r>
            <w:r w:rsidRPr="003D6BF0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3D6BF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 xml:space="preserve">Zamawiający, </w:t>
      </w:r>
      <w:r w:rsidR="002562A1" w:rsidRPr="003D6BF0">
        <w:rPr>
          <w:rFonts w:ascii="Verdana" w:hAnsi="Verdana"/>
          <w:b/>
          <w:sz w:val="20"/>
          <w:szCs w:val="20"/>
        </w:rPr>
        <w:t xml:space="preserve">Akademia Górniczo </w:t>
      </w:r>
      <w:r w:rsidR="003D6BF0" w:rsidRPr="003D6BF0">
        <w:rPr>
          <w:rFonts w:ascii="Verdana" w:hAnsi="Verdana"/>
          <w:b/>
          <w:sz w:val="20"/>
          <w:szCs w:val="20"/>
        </w:rPr>
        <w:t>–</w:t>
      </w:r>
      <w:r w:rsidR="002562A1" w:rsidRPr="003D6BF0">
        <w:rPr>
          <w:rFonts w:ascii="Verdana" w:hAnsi="Verdana"/>
          <w:b/>
          <w:sz w:val="20"/>
          <w:szCs w:val="20"/>
        </w:rPr>
        <w:t xml:space="preserve"> Hutnicza</w:t>
      </w:r>
      <w:r w:rsidR="003D6BF0" w:rsidRPr="003D6BF0">
        <w:rPr>
          <w:rFonts w:ascii="Verdana" w:hAnsi="Verdana"/>
          <w:b/>
          <w:sz w:val="20"/>
          <w:szCs w:val="20"/>
        </w:rPr>
        <w:t xml:space="preserve"> </w:t>
      </w:r>
      <w:r w:rsidR="002562A1" w:rsidRPr="003D6BF0">
        <w:rPr>
          <w:rFonts w:ascii="Verdana" w:hAnsi="Verdana"/>
          <w:b/>
          <w:sz w:val="20"/>
          <w:szCs w:val="20"/>
        </w:rPr>
        <w:t>im. Stanisława Staszica w Krakowie</w:t>
      </w:r>
      <w:r w:rsidR="003D6BF0" w:rsidRPr="003D6BF0">
        <w:rPr>
          <w:rFonts w:ascii="Verdana" w:hAnsi="Verdana"/>
          <w:b/>
          <w:sz w:val="20"/>
          <w:szCs w:val="20"/>
        </w:rPr>
        <w:t xml:space="preserve">, </w:t>
      </w:r>
      <w:r w:rsidR="002562A1" w:rsidRPr="003D6BF0">
        <w:rPr>
          <w:rFonts w:ascii="Verdana" w:hAnsi="Verdana"/>
          <w:b/>
          <w:sz w:val="20"/>
          <w:szCs w:val="20"/>
        </w:rPr>
        <w:t>Dział Zamówień Publicznych</w:t>
      </w:r>
      <w:r w:rsidRPr="003D6BF0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3D6BF0">
        <w:rPr>
          <w:rFonts w:ascii="Verdana" w:hAnsi="Verdana"/>
          <w:sz w:val="20"/>
          <w:szCs w:val="20"/>
        </w:rPr>
        <w:t>286</w:t>
      </w:r>
      <w:r w:rsidRPr="003D6BF0">
        <w:rPr>
          <w:rFonts w:ascii="Verdana" w:hAnsi="Verdana"/>
          <w:sz w:val="20"/>
          <w:szCs w:val="20"/>
        </w:rPr>
        <w:t xml:space="preserve"> ust</w:t>
      </w:r>
      <w:r w:rsidR="00816FE0" w:rsidRPr="003D6BF0">
        <w:rPr>
          <w:rFonts w:ascii="Verdana" w:hAnsi="Verdana"/>
          <w:sz w:val="20"/>
          <w:szCs w:val="20"/>
        </w:rPr>
        <w:t xml:space="preserve">. </w:t>
      </w:r>
      <w:r w:rsidR="00C34578" w:rsidRPr="003D6BF0">
        <w:rPr>
          <w:rFonts w:ascii="Verdana" w:hAnsi="Verdana"/>
          <w:sz w:val="20"/>
          <w:szCs w:val="20"/>
        </w:rPr>
        <w:t>1,</w:t>
      </w:r>
      <w:r w:rsidR="00816FE0" w:rsidRPr="003D6BF0">
        <w:rPr>
          <w:rFonts w:ascii="Verdana" w:hAnsi="Verdana"/>
          <w:sz w:val="20"/>
          <w:szCs w:val="20"/>
        </w:rPr>
        <w:t>3 i 5</w:t>
      </w:r>
      <w:r w:rsidRPr="003D6BF0">
        <w:rPr>
          <w:rFonts w:ascii="Verdana" w:hAnsi="Verdana"/>
          <w:sz w:val="20"/>
          <w:szCs w:val="20"/>
        </w:rPr>
        <w:t xml:space="preserve"> </w:t>
      </w:r>
      <w:r w:rsidR="00816FE0" w:rsidRPr="003D6BF0">
        <w:rPr>
          <w:rFonts w:ascii="Verdana" w:hAnsi="Verdana"/>
          <w:sz w:val="20"/>
          <w:szCs w:val="20"/>
        </w:rPr>
        <w:t>ustawy z dnia 11 września 2019r. Prawo zamówień publicznych</w:t>
      </w:r>
      <w:r w:rsidR="00D35755" w:rsidRPr="003D6BF0">
        <w:rPr>
          <w:rFonts w:ascii="Verdana" w:hAnsi="Verdana"/>
          <w:sz w:val="20"/>
          <w:szCs w:val="20"/>
        </w:rPr>
        <w:t xml:space="preserve"> (Dz.U.202</w:t>
      </w:r>
      <w:r w:rsidR="00137D2A" w:rsidRPr="003D6BF0">
        <w:rPr>
          <w:rFonts w:ascii="Verdana" w:hAnsi="Verdana"/>
          <w:sz w:val="20"/>
          <w:szCs w:val="20"/>
        </w:rPr>
        <w:t>3.1605 ze zm.)</w:t>
      </w:r>
      <w:r w:rsidRPr="003D6BF0">
        <w:rPr>
          <w:rFonts w:ascii="Verdana" w:hAnsi="Verdana"/>
          <w:sz w:val="20"/>
          <w:szCs w:val="20"/>
        </w:rPr>
        <w:t xml:space="preserve">, </w:t>
      </w:r>
      <w:r w:rsidR="00F16C50" w:rsidRPr="003D6BF0">
        <w:rPr>
          <w:rFonts w:ascii="Verdana" w:hAnsi="Verdana"/>
          <w:sz w:val="20"/>
          <w:szCs w:val="20"/>
        </w:rPr>
        <w:t xml:space="preserve">informuje, </w:t>
      </w:r>
      <w:r w:rsidRPr="003D6BF0">
        <w:rPr>
          <w:rFonts w:ascii="Verdana" w:hAnsi="Verdana"/>
          <w:sz w:val="20"/>
          <w:szCs w:val="20"/>
        </w:rPr>
        <w:t>że zmianie ulegają terminy:</w:t>
      </w:r>
    </w:p>
    <w:p w:rsidR="004F079B" w:rsidRPr="003D6BF0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 xml:space="preserve">składania ofert, z dnia </w:t>
      </w:r>
      <w:r w:rsidR="002562A1" w:rsidRPr="003D6BF0">
        <w:rPr>
          <w:rFonts w:ascii="Verdana" w:hAnsi="Verdana"/>
          <w:b/>
          <w:sz w:val="20"/>
          <w:szCs w:val="20"/>
        </w:rPr>
        <w:t>2024-05-</w:t>
      </w:r>
      <w:r w:rsidR="003D6BF0" w:rsidRPr="003D6BF0">
        <w:rPr>
          <w:rFonts w:ascii="Verdana" w:hAnsi="Verdana"/>
          <w:b/>
          <w:sz w:val="20"/>
          <w:szCs w:val="20"/>
        </w:rPr>
        <w:t>03</w:t>
      </w:r>
      <w:r w:rsidRPr="003D6BF0">
        <w:rPr>
          <w:rFonts w:ascii="Verdana" w:hAnsi="Verdana"/>
          <w:sz w:val="20"/>
          <w:szCs w:val="20"/>
        </w:rPr>
        <w:t xml:space="preserve"> </w:t>
      </w:r>
      <w:r w:rsidR="008365E9" w:rsidRPr="003D6BF0">
        <w:rPr>
          <w:rFonts w:ascii="Verdana" w:hAnsi="Verdana"/>
          <w:sz w:val="20"/>
          <w:szCs w:val="20"/>
        </w:rPr>
        <w:t>godz.</w:t>
      </w:r>
      <w:r w:rsidR="00136AEA" w:rsidRPr="003D6BF0">
        <w:rPr>
          <w:rFonts w:ascii="Verdana" w:hAnsi="Verdana"/>
          <w:sz w:val="20"/>
          <w:szCs w:val="20"/>
        </w:rPr>
        <w:t xml:space="preserve"> </w:t>
      </w:r>
      <w:r w:rsidR="002562A1" w:rsidRPr="003D6BF0">
        <w:rPr>
          <w:rFonts w:ascii="Verdana" w:hAnsi="Verdana"/>
          <w:b/>
          <w:sz w:val="20"/>
          <w:szCs w:val="20"/>
        </w:rPr>
        <w:t>09:00</w:t>
      </w:r>
      <w:r w:rsidR="00136AEA" w:rsidRPr="003D6BF0">
        <w:rPr>
          <w:rFonts w:ascii="Verdana" w:hAnsi="Verdana"/>
          <w:sz w:val="20"/>
          <w:szCs w:val="20"/>
        </w:rPr>
        <w:t xml:space="preserve"> </w:t>
      </w:r>
      <w:r w:rsidR="008365E9" w:rsidRPr="003D6BF0">
        <w:rPr>
          <w:rFonts w:ascii="Verdana" w:hAnsi="Verdana"/>
          <w:sz w:val="20"/>
          <w:szCs w:val="20"/>
        </w:rPr>
        <w:t xml:space="preserve">na dzień </w:t>
      </w:r>
      <w:r w:rsidR="002562A1" w:rsidRPr="003D6BF0">
        <w:rPr>
          <w:rFonts w:ascii="Verdana" w:hAnsi="Verdana"/>
          <w:b/>
          <w:sz w:val="20"/>
          <w:szCs w:val="20"/>
        </w:rPr>
        <w:t>2024-06-04</w:t>
      </w:r>
      <w:r w:rsidR="008365E9" w:rsidRPr="003D6BF0">
        <w:rPr>
          <w:rFonts w:ascii="Verdana" w:hAnsi="Verdana"/>
          <w:sz w:val="20"/>
          <w:szCs w:val="20"/>
        </w:rPr>
        <w:t xml:space="preserve"> godz. </w:t>
      </w:r>
      <w:r w:rsidR="002562A1" w:rsidRPr="003D6BF0">
        <w:rPr>
          <w:rFonts w:ascii="Verdana" w:hAnsi="Verdana"/>
          <w:b/>
          <w:sz w:val="20"/>
          <w:szCs w:val="20"/>
        </w:rPr>
        <w:t>09:00</w:t>
      </w:r>
      <w:r w:rsidR="00DE0599" w:rsidRPr="003D6BF0">
        <w:rPr>
          <w:rFonts w:ascii="Verdana" w:hAnsi="Verdana"/>
          <w:bCs/>
          <w:sz w:val="20"/>
          <w:szCs w:val="20"/>
        </w:rPr>
        <w:t>.</w:t>
      </w:r>
    </w:p>
    <w:p w:rsidR="004F079B" w:rsidRPr="003D6BF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>otwarcia ofert</w:t>
      </w:r>
      <w:r w:rsidR="008365E9" w:rsidRPr="003D6BF0">
        <w:rPr>
          <w:rFonts w:ascii="Verdana" w:hAnsi="Verdana"/>
          <w:sz w:val="20"/>
          <w:szCs w:val="20"/>
        </w:rPr>
        <w:t xml:space="preserve">, z dnia </w:t>
      </w:r>
      <w:r w:rsidRPr="003D6BF0">
        <w:rPr>
          <w:rFonts w:ascii="Verdana" w:hAnsi="Verdana"/>
          <w:sz w:val="20"/>
          <w:szCs w:val="20"/>
        </w:rPr>
        <w:t xml:space="preserve"> </w:t>
      </w:r>
      <w:r w:rsidR="002562A1" w:rsidRPr="003D6BF0">
        <w:rPr>
          <w:rFonts w:ascii="Verdana" w:hAnsi="Verdana"/>
          <w:b/>
          <w:sz w:val="20"/>
          <w:szCs w:val="20"/>
        </w:rPr>
        <w:t>2024-05-</w:t>
      </w:r>
      <w:r w:rsidR="003D6BF0" w:rsidRPr="003D6BF0">
        <w:rPr>
          <w:rFonts w:ascii="Verdana" w:hAnsi="Verdana"/>
          <w:b/>
          <w:sz w:val="20"/>
          <w:szCs w:val="20"/>
        </w:rPr>
        <w:t>03</w:t>
      </w:r>
      <w:r w:rsidR="008365E9" w:rsidRPr="003D6BF0">
        <w:rPr>
          <w:rFonts w:ascii="Verdana" w:hAnsi="Verdana"/>
          <w:sz w:val="20"/>
          <w:szCs w:val="20"/>
        </w:rPr>
        <w:t xml:space="preserve"> godz.</w:t>
      </w:r>
      <w:r w:rsidR="00136AEA" w:rsidRPr="003D6BF0">
        <w:rPr>
          <w:rFonts w:ascii="Verdana" w:hAnsi="Verdana"/>
          <w:sz w:val="20"/>
          <w:szCs w:val="20"/>
        </w:rPr>
        <w:t xml:space="preserve"> </w:t>
      </w:r>
      <w:r w:rsidR="002562A1" w:rsidRPr="003D6BF0">
        <w:rPr>
          <w:rFonts w:ascii="Verdana" w:hAnsi="Verdana"/>
          <w:b/>
          <w:sz w:val="20"/>
          <w:szCs w:val="20"/>
        </w:rPr>
        <w:t>1</w:t>
      </w:r>
      <w:r w:rsidR="003D6BF0" w:rsidRPr="003D6BF0">
        <w:rPr>
          <w:rFonts w:ascii="Verdana" w:hAnsi="Verdana"/>
          <w:b/>
          <w:sz w:val="20"/>
          <w:szCs w:val="20"/>
        </w:rPr>
        <w:t>1</w:t>
      </w:r>
      <w:r w:rsidR="002562A1" w:rsidRPr="003D6BF0">
        <w:rPr>
          <w:rFonts w:ascii="Verdana" w:hAnsi="Verdana"/>
          <w:b/>
          <w:sz w:val="20"/>
          <w:szCs w:val="20"/>
        </w:rPr>
        <w:t>:00</w:t>
      </w:r>
      <w:r w:rsidR="008365E9" w:rsidRPr="003D6BF0">
        <w:rPr>
          <w:rFonts w:ascii="Verdana" w:hAnsi="Verdana"/>
          <w:sz w:val="20"/>
          <w:szCs w:val="20"/>
        </w:rPr>
        <w:t xml:space="preserve"> na dzień </w:t>
      </w:r>
      <w:bookmarkStart w:id="1" w:name="_Hlk167877479"/>
      <w:r w:rsidR="002562A1" w:rsidRPr="003D6BF0">
        <w:rPr>
          <w:rFonts w:ascii="Verdana" w:hAnsi="Verdana"/>
          <w:b/>
          <w:sz w:val="20"/>
          <w:szCs w:val="20"/>
        </w:rPr>
        <w:t>2024-06-04</w:t>
      </w:r>
      <w:r w:rsidR="008365E9" w:rsidRPr="003D6BF0">
        <w:rPr>
          <w:rFonts w:ascii="Verdana" w:hAnsi="Verdana"/>
          <w:sz w:val="20"/>
          <w:szCs w:val="20"/>
        </w:rPr>
        <w:t xml:space="preserve"> </w:t>
      </w:r>
      <w:bookmarkEnd w:id="1"/>
      <w:r w:rsidR="008365E9" w:rsidRPr="003D6BF0">
        <w:rPr>
          <w:rFonts w:ascii="Verdana" w:hAnsi="Verdana"/>
          <w:sz w:val="20"/>
          <w:szCs w:val="20"/>
        </w:rPr>
        <w:t xml:space="preserve">godz. </w:t>
      </w:r>
      <w:r w:rsidR="002562A1" w:rsidRPr="003D6BF0">
        <w:rPr>
          <w:rFonts w:ascii="Verdana" w:hAnsi="Verdana"/>
          <w:b/>
          <w:sz w:val="20"/>
          <w:szCs w:val="20"/>
        </w:rPr>
        <w:t>10:00</w:t>
      </w:r>
      <w:r w:rsidR="008365E9" w:rsidRPr="003D6BF0">
        <w:rPr>
          <w:rFonts w:ascii="Verdana" w:hAnsi="Verdana"/>
          <w:bCs/>
          <w:sz w:val="20"/>
          <w:szCs w:val="20"/>
        </w:rPr>
        <w:t>.</w:t>
      </w:r>
    </w:p>
    <w:p w:rsidR="00D35755" w:rsidRPr="003D6BF0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>termin związania ofertą z dnia:</w:t>
      </w:r>
      <w:r w:rsidRPr="003D6BF0">
        <w:rPr>
          <w:rFonts w:ascii="Verdana" w:hAnsi="Verdana"/>
          <w:b/>
          <w:sz w:val="20"/>
          <w:szCs w:val="20"/>
        </w:rPr>
        <w:t xml:space="preserve"> </w:t>
      </w:r>
      <w:r w:rsidR="003D6BF0" w:rsidRPr="003D6BF0">
        <w:rPr>
          <w:rFonts w:ascii="Verdana" w:hAnsi="Verdana"/>
          <w:b/>
          <w:sz w:val="20"/>
          <w:szCs w:val="20"/>
        </w:rPr>
        <w:t xml:space="preserve">2024-07-02 </w:t>
      </w:r>
      <w:r w:rsidRPr="003D6BF0">
        <w:rPr>
          <w:rFonts w:ascii="Verdana" w:hAnsi="Verdana"/>
          <w:sz w:val="20"/>
          <w:szCs w:val="20"/>
        </w:rPr>
        <w:t>na dzień:</w:t>
      </w:r>
      <w:r w:rsidR="003D6BF0" w:rsidRPr="003D6BF0">
        <w:rPr>
          <w:rFonts w:ascii="Verdana" w:hAnsi="Verdana"/>
          <w:b/>
          <w:sz w:val="20"/>
          <w:szCs w:val="20"/>
        </w:rPr>
        <w:t xml:space="preserve"> 2024-07-03     </w:t>
      </w:r>
      <w:r w:rsidR="003D6BF0" w:rsidRPr="003D6BF0">
        <w:rPr>
          <w:rFonts w:ascii="Verdana" w:hAnsi="Verdana"/>
          <w:sz w:val="20"/>
          <w:szCs w:val="20"/>
        </w:rPr>
        <w:t xml:space="preserve">  </w:t>
      </w:r>
    </w:p>
    <w:p w:rsidR="00F16C50" w:rsidRPr="003D6BF0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3D6BF0">
        <w:rPr>
          <w:rFonts w:ascii="Verdana" w:hAnsi="Verdana"/>
          <w:sz w:val="20"/>
          <w:szCs w:val="20"/>
        </w:rPr>
        <w:t xml:space="preserve">Jednocześnie </w:t>
      </w:r>
      <w:r w:rsidR="00136AEA" w:rsidRPr="003D6BF0">
        <w:rPr>
          <w:rFonts w:ascii="Verdana" w:hAnsi="Verdana"/>
          <w:sz w:val="20"/>
          <w:szCs w:val="20"/>
        </w:rPr>
        <w:t xml:space="preserve">Zamawiający </w:t>
      </w:r>
      <w:r w:rsidRPr="003D6BF0">
        <w:rPr>
          <w:rFonts w:ascii="Verdana" w:hAnsi="Verdana"/>
          <w:sz w:val="20"/>
          <w:szCs w:val="20"/>
        </w:rPr>
        <w:t>informuje, że nie uleg</w:t>
      </w:r>
      <w:r w:rsidR="00136AEA" w:rsidRPr="003D6BF0">
        <w:rPr>
          <w:rFonts w:ascii="Verdana" w:hAnsi="Verdana"/>
          <w:sz w:val="20"/>
          <w:szCs w:val="20"/>
        </w:rPr>
        <w:t>a</w:t>
      </w:r>
      <w:r w:rsidRPr="003D6BF0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3D6BF0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3D6BF0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3D6B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B32" w:rsidRDefault="00755B32">
      <w:r>
        <w:separator/>
      </w:r>
    </w:p>
  </w:endnote>
  <w:endnote w:type="continuationSeparator" w:id="0">
    <w:p w:rsidR="00755B32" w:rsidRDefault="00755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B32" w:rsidRDefault="00755B32">
      <w:r>
        <w:separator/>
      </w:r>
    </w:p>
  </w:footnote>
  <w:footnote w:type="continuationSeparator" w:id="0">
    <w:p w:rsidR="00755B32" w:rsidRDefault="00755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5B32"/>
    <w:rsid w:val="00136AEA"/>
    <w:rsid w:val="00137D2A"/>
    <w:rsid w:val="0015679F"/>
    <w:rsid w:val="002562A1"/>
    <w:rsid w:val="002F480A"/>
    <w:rsid w:val="0033399E"/>
    <w:rsid w:val="0037248D"/>
    <w:rsid w:val="003D12E3"/>
    <w:rsid w:val="003D6BF0"/>
    <w:rsid w:val="00416659"/>
    <w:rsid w:val="004360B0"/>
    <w:rsid w:val="0046562F"/>
    <w:rsid w:val="004E022D"/>
    <w:rsid w:val="004F079B"/>
    <w:rsid w:val="00540D03"/>
    <w:rsid w:val="00581997"/>
    <w:rsid w:val="005F4BC0"/>
    <w:rsid w:val="005F51EE"/>
    <w:rsid w:val="006A0D80"/>
    <w:rsid w:val="00727D1F"/>
    <w:rsid w:val="00755B32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FC333"/>
  <w15:chartTrackingRefBased/>
  <w15:docId w15:val="{9831022B-EC55-4422-AA86-67F788B3E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2024-05-29T10:45:00Z</cp:lastPrinted>
  <dcterms:created xsi:type="dcterms:W3CDTF">2024-05-29T10:16:00Z</dcterms:created>
  <dcterms:modified xsi:type="dcterms:W3CDTF">2024-05-29T10:45:00Z</dcterms:modified>
</cp:coreProperties>
</file>