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1ACF64B0" w14:textId="2EAC0D63" w:rsidR="000247FB" w:rsidRPr="00B5629A" w:rsidRDefault="000247FB" w:rsidP="00F00103">
      <w:pPr>
        <w:pStyle w:val="Akapitzlist"/>
        <w:numPr>
          <w:ilvl w:val="0"/>
          <w:numId w:val="2"/>
        </w:numPr>
        <w:tabs>
          <w:tab w:val="num" w:pos="360"/>
        </w:tabs>
        <w:ind w:left="360"/>
        <w:jc w:val="both"/>
        <w:rPr>
          <w:rFonts w:ascii="Verdana" w:hAnsi="Verdana"/>
          <w:sz w:val="18"/>
          <w:szCs w:val="18"/>
          <w:lang w:val="pl-PL"/>
        </w:rPr>
      </w:pPr>
      <w:r w:rsidRPr="00B5629A">
        <w:rPr>
          <w:rFonts w:ascii="Verdana" w:hAnsi="Verdana"/>
          <w:sz w:val="18"/>
          <w:szCs w:val="18"/>
          <w:lang w:val="pl-PL"/>
        </w:rPr>
        <w:t>Przedmiotem niniejszej umowy jest</w:t>
      </w:r>
      <w:bookmarkStart w:id="0" w:name="_Hlk58842586"/>
      <w:r w:rsidRPr="00B5629A">
        <w:rPr>
          <w:rFonts w:ascii="Verdana" w:hAnsi="Verdana"/>
          <w:sz w:val="18"/>
          <w:szCs w:val="18"/>
          <w:lang w:val="pl-PL"/>
        </w:rPr>
        <w:t xml:space="preserve">: </w:t>
      </w:r>
      <w:r w:rsidR="00733E1B" w:rsidRPr="00B5629A">
        <w:rPr>
          <w:rFonts w:ascii="Verdana" w:hAnsi="Verdana"/>
          <w:b/>
          <w:bCs/>
          <w:sz w:val="18"/>
          <w:szCs w:val="18"/>
          <w:lang w:val="pl-PL"/>
        </w:rPr>
        <w:t xml:space="preserve">wyposażenie laboratorium dydaktycznego dla WMN AGH w </w:t>
      </w:r>
      <w:r w:rsidR="009653CC" w:rsidRPr="00B5629A">
        <w:rPr>
          <w:rFonts w:ascii="Verdana" w:hAnsi="Verdana"/>
          <w:b/>
          <w:bCs/>
          <w:sz w:val="18"/>
          <w:szCs w:val="18"/>
          <w:lang w:val="pl-PL"/>
        </w:rPr>
        <w:t>tr</w:t>
      </w:r>
      <w:r w:rsidR="006D3C15" w:rsidRPr="00B5629A">
        <w:rPr>
          <w:rFonts w:ascii="Verdana" w:hAnsi="Verdana"/>
          <w:b/>
          <w:bCs/>
          <w:sz w:val="18"/>
          <w:szCs w:val="18"/>
          <w:lang w:val="pl-PL"/>
        </w:rPr>
        <w:t>i</w:t>
      </w:r>
      <w:r w:rsidR="009653CC" w:rsidRPr="00B5629A">
        <w:rPr>
          <w:rFonts w:ascii="Verdana" w:hAnsi="Verdana"/>
          <w:b/>
          <w:bCs/>
          <w:sz w:val="18"/>
          <w:szCs w:val="18"/>
          <w:lang w:val="pl-PL"/>
        </w:rPr>
        <w:t>botester wysokotemperaturowy</w:t>
      </w:r>
      <w:r w:rsidR="00733E1B" w:rsidRPr="00B5629A">
        <w:rPr>
          <w:rFonts w:ascii="Verdana" w:hAnsi="Verdana"/>
          <w:b/>
          <w:bCs/>
          <w:sz w:val="18"/>
          <w:szCs w:val="18"/>
          <w:lang w:val="pl-PL"/>
        </w:rPr>
        <w:t xml:space="preserve"> - DE-dzp.272-39</w:t>
      </w:r>
      <w:r w:rsidR="009653CC" w:rsidRPr="00B5629A">
        <w:rPr>
          <w:rFonts w:ascii="Verdana" w:hAnsi="Verdana"/>
          <w:b/>
          <w:bCs/>
          <w:sz w:val="18"/>
          <w:szCs w:val="18"/>
          <w:lang w:val="pl-PL"/>
        </w:rPr>
        <w:t>2</w:t>
      </w:r>
      <w:r w:rsidR="00733E1B" w:rsidRPr="00B5629A">
        <w:rPr>
          <w:rFonts w:ascii="Verdana" w:hAnsi="Verdana"/>
          <w:b/>
          <w:bCs/>
          <w:sz w:val="18"/>
          <w:szCs w:val="18"/>
          <w:lang w:val="pl-PL"/>
        </w:rPr>
        <w:t>/24.</w:t>
      </w:r>
    </w:p>
    <w:p w14:paraId="0D370340" w14:textId="6190DFE9" w:rsidR="000247FB" w:rsidRPr="001B54DA" w:rsidRDefault="000247FB" w:rsidP="00F00103">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B5629A">
        <w:rPr>
          <w:rFonts w:ascii="Verdana" w:hAnsi="Verdana"/>
          <w:sz w:val="18"/>
          <w:szCs w:val="18"/>
        </w:rPr>
        <w:t xml:space="preserve">Szczegółowa specyfikacja urządzenia </w:t>
      </w:r>
      <w:bookmarkEnd w:id="1"/>
      <w:r w:rsidRPr="00B5629A">
        <w:rPr>
          <w:rFonts w:ascii="Verdana" w:hAnsi="Verdana"/>
          <w:sz w:val="18"/>
          <w:szCs w:val="18"/>
        </w:rPr>
        <w:t xml:space="preserve">jest określona w </w:t>
      </w:r>
      <w:r w:rsidRPr="00B5629A">
        <w:rPr>
          <w:rFonts w:ascii="Verdana" w:hAnsi="Verdana"/>
          <w:iCs/>
          <w:sz w:val="18"/>
          <w:szCs w:val="18"/>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14EEAA21" w:rsidR="009653CC" w:rsidRPr="00B5629A" w:rsidRDefault="000247FB" w:rsidP="00F00103">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9653CC" w:rsidRPr="00B5629A">
        <w:rPr>
          <w:rFonts w:ascii="Verdana" w:hAnsi="Verdana"/>
          <w:sz w:val="18"/>
          <w:szCs w:val="18"/>
        </w:rPr>
        <w:t xml:space="preserve">i uruchomić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roboczych</w:t>
      </w:r>
      <w:r w:rsidRPr="00B5629A">
        <w:rPr>
          <w:rFonts w:ascii="Verdana" w:hAnsi="Verdana"/>
          <w:sz w:val="18"/>
          <w:szCs w:val="18"/>
        </w:rPr>
        <w:t xml:space="preserve"> od daty podpisania umowy do siedziby Kupującego.</w:t>
      </w:r>
    </w:p>
    <w:p w14:paraId="159A6BDB" w14:textId="250344BE" w:rsidR="002B744E" w:rsidRPr="00B5629A" w:rsidRDefault="000247FB" w:rsidP="00F00103">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Dodatkowo Sprzedawca zobowiązuje się (bez prawa do odrębnego wynagrodzenia)</w:t>
      </w:r>
      <w:r w:rsidR="007C6E40" w:rsidRPr="00B5629A">
        <w:rPr>
          <w:rFonts w:ascii="Verdana" w:hAnsi="Verdana"/>
          <w:sz w:val="18"/>
          <w:szCs w:val="18"/>
        </w:rPr>
        <w:t xml:space="preserve"> </w:t>
      </w:r>
      <w:r w:rsidRPr="00B5629A">
        <w:rPr>
          <w:rFonts w:ascii="Verdana" w:hAnsi="Verdana"/>
          <w:sz w:val="18"/>
          <w:szCs w:val="18"/>
        </w:rPr>
        <w:t xml:space="preserve">do przeprowadzenia szkolenia  </w:t>
      </w:r>
      <w:r w:rsidR="006D3C15" w:rsidRPr="00B5629A">
        <w:rPr>
          <w:rFonts w:ascii="Verdana" w:hAnsi="Verdana"/>
          <w:sz w:val="18"/>
          <w:szCs w:val="18"/>
        </w:rPr>
        <w:t xml:space="preserve">w języku polskim </w:t>
      </w:r>
      <w:r w:rsidRPr="00B5629A">
        <w:rPr>
          <w:rFonts w:ascii="Verdana" w:hAnsi="Verdana"/>
          <w:sz w:val="18"/>
          <w:szCs w:val="18"/>
        </w:rPr>
        <w:t xml:space="preserve">dla </w:t>
      </w:r>
      <w:r w:rsidR="009653CC" w:rsidRPr="00B5629A">
        <w:rPr>
          <w:rFonts w:ascii="Verdana" w:hAnsi="Verdana"/>
          <w:sz w:val="18"/>
          <w:szCs w:val="18"/>
        </w:rPr>
        <w:t>3</w:t>
      </w:r>
      <w:r w:rsidR="006D3C15" w:rsidRPr="00B5629A">
        <w:rPr>
          <w:rFonts w:ascii="Verdana" w:hAnsi="Verdana"/>
          <w:sz w:val="18"/>
          <w:szCs w:val="18"/>
        </w:rPr>
        <w:t>-5</w:t>
      </w:r>
      <w:r w:rsidR="00422D1D" w:rsidRPr="00B5629A">
        <w:rPr>
          <w:rFonts w:ascii="Verdana" w:hAnsi="Verdana"/>
          <w:sz w:val="18"/>
          <w:szCs w:val="18"/>
        </w:rPr>
        <w:t xml:space="preserve"> </w:t>
      </w:r>
      <w:r w:rsidRPr="00B5629A">
        <w:rPr>
          <w:rFonts w:ascii="Verdana" w:hAnsi="Verdana"/>
          <w:sz w:val="18"/>
          <w:szCs w:val="18"/>
        </w:rPr>
        <w:t>osób z zakresu obsługi zakupionego urządzenia</w:t>
      </w:r>
      <w:r w:rsidR="006D3C15" w:rsidRPr="00B5629A">
        <w:rPr>
          <w:rFonts w:ascii="Verdana" w:hAnsi="Verdana"/>
          <w:sz w:val="18"/>
          <w:szCs w:val="18"/>
        </w:rPr>
        <w:t xml:space="preserve"> w wymiarze 8h.</w:t>
      </w:r>
    </w:p>
    <w:p w14:paraId="4B4755D3" w14:textId="51092278" w:rsidR="002B744E" w:rsidRPr="00B5629A" w:rsidRDefault="002B744E" w:rsidP="00F00103">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Sprzedawca zapewni wsparcie techniczne – minimum 12 miesięczne w języku polskim oraz dostarczy dokumentację i instrukcję obsługi w języku polskim.</w:t>
      </w:r>
    </w:p>
    <w:p w14:paraId="2CE042D5" w14:textId="77777777" w:rsidR="000247FB" w:rsidRPr="00B5629A" w:rsidRDefault="000247FB" w:rsidP="00F00103">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5629A">
        <w:rPr>
          <w:rFonts w:ascii="Verdana" w:hAnsi="Verdana"/>
          <w:sz w:val="18"/>
          <w:szCs w:val="18"/>
        </w:rPr>
        <w:t xml:space="preserve"> Wydanie przedmiotu umowy Kupującemu winno nastąpić w miejscu wskazanym w pkt. 1  w godzinach uzgodnionych z Kupującym.</w:t>
      </w:r>
    </w:p>
    <w:p w14:paraId="0EE87ECC" w14:textId="6C1C9AA3" w:rsidR="007C6E40" w:rsidRPr="001B54DA" w:rsidRDefault="000247FB" w:rsidP="00F00103">
      <w:pPr>
        <w:pStyle w:val="Tekstpodstawowy"/>
        <w:numPr>
          <w:ilvl w:val="0"/>
          <w:numId w:val="3"/>
        </w:numPr>
        <w:tabs>
          <w:tab w:val="num" w:pos="360"/>
        </w:tabs>
        <w:spacing w:line="240" w:lineRule="auto"/>
        <w:ind w:left="360" w:right="-47"/>
        <w:jc w:val="both"/>
        <w:rPr>
          <w:rFonts w:ascii="Verdana" w:hAnsi="Verdana"/>
          <w:sz w:val="18"/>
          <w:szCs w:val="18"/>
        </w:rPr>
      </w:pPr>
      <w:r w:rsidRPr="00B5629A">
        <w:rPr>
          <w:rFonts w:ascii="Verdana" w:hAnsi="Verdana"/>
          <w:sz w:val="18"/>
          <w:szCs w:val="18"/>
        </w:rPr>
        <w:t>Termin dostarczenia urządzenia uznaje się za dotrzymany, jeżeli przed jego upływem  Sprzedawca dostarczy towar na miejsce przeznaczenia w stanie zupełnym oraz zamontuje urządzenie, ustawi go w pomieszczeniach oraz uruchomi dostarczone urządzenie.</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F00103">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F00103">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F00103">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2B65A4CF" w:rsidR="000247FB" w:rsidRPr="00B5629A" w:rsidRDefault="000247FB" w:rsidP="00F00103">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F00103">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F00103">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F00103">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D3469DE" w14:textId="3C9F0B32" w:rsidR="009653CC" w:rsidRPr="00FF109F" w:rsidRDefault="000247FB" w:rsidP="00FF109F">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Sprzedawca nie może dokonywać cesji wierzytelności wynikających z niniejszej umowy.</w:t>
      </w: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F00103">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F00103">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777777" w:rsidR="009653CC" w:rsidRPr="00B5629A" w:rsidRDefault="009653CC" w:rsidP="00F00103">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winy </w:t>
      </w:r>
      <w:bookmarkStart w:id="3" w:name="_Hlk164336753"/>
      <w:r w:rsidRPr="00B5629A">
        <w:rPr>
          <w:rFonts w:ascii="Verdana" w:hAnsi="Verdana"/>
          <w:sz w:val="18"/>
          <w:szCs w:val="18"/>
        </w:rPr>
        <w:t xml:space="preserve">występującej po stronie </w:t>
      </w:r>
      <w:bookmarkEnd w:id="3"/>
      <w:r w:rsidRPr="00B5629A">
        <w:rPr>
          <w:rFonts w:ascii="Verdana" w:hAnsi="Verdana"/>
          <w:sz w:val="18"/>
          <w:szCs w:val="18"/>
        </w:rPr>
        <w:t>Sprzedawcy, w wysokości 10% całkowitego wynagrodzenia netto określonego w  § 3 ust. 1;</w:t>
      </w:r>
    </w:p>
    <w:p w14:paraId="125AEBB2" w14:textId="77777777" w:rsidR="009653CC" w:rsidRPr="00B5629A" w:rsidRDefault="009653CC" w:rsidP="00F00103">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4510B9AC"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77777777" w:rsidR="009653CC" w:rsidRPr="00B5629A" w:rsidRDefault="009653CC" w:rsidP="00F00103">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4AE0021F" w14:textId="77777777" w:rsidR="009653CC" w:rsidRPr="00B5629A" w:rsidRDefault="009653CC" w:rsidP="00F00103">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0EBE3881"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F00103">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F00103">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F00103">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F00103">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F00103">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F00103">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F00103">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F00103">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w:t>
      </w:r>
      <w:r w:rsidRPr="00B5629A">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E2D63C9" w14:textId="77777777" w:rsidR="000247FB" w:rsidRPr="00B5629A" w:rsidRDefault="000247FB" w:rsidP="00F00103">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F00103">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F00103">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F00103">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F00103">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F00103">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F00103">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F00103">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64CEAC9B" w14:textId="5BA58C55" w:rsidR="0036402F" w:rsidRPr="00FF109F" w:rsidRDefault="000247FB" w:rsidP="00FF109F">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zobowiązany jest do świadczenia usług gwarancyjnych na poniższych zasadach:</w:t>
      </w:r>
    </w:p>
    <w:p w14:paraId="06205CA1" w14:textId="77777777" w:rsidR="000247FB" w:rsidRPr="00B5629A" w:rsidRDefault="000247FB" w:rsidP="00F00103">
      <w:pPr>
        <w:numPr>
          <w:ilvl w:val="0"/>
          <w:numId w:val="21"/>
        </w:numPr>
        <w:jc w:val="both"/>
        <w:rPr>
          <w:rFonts w:ascii="Verdana" w:hAnsi="Verdana"/>
          <w:bCs/>
          <w:sz w:val="18"/>
          <w:szCs w:val="18"/>
          <w:lang w:val="pl-PL" w:eastAsia="en-US"/>
        </w:rPr>
      </w:pPr>
      <w:r w:rsidRPr="00B5629A">
        <w:rPr>
          <w:rFonts w:ascii="Verdana" w:hAnsi="Verdana"/>
          <w:sz w:val="18"/>
          <w:szCs w:val="18"/>
          <w:lang w:val="pl-PL"/>
        </w:rPr>
        <w:t xml:space="preserve">usługa gwarancyjna świadczona będzie przez producenta lub autoryzowanego partnera serwisowego producenta tj. ………………………………….... </w:t>
      </w:r>
    </w:p>
    <w:p w14:paraId="228E51E0" w14:textId="77777777" w:rsidR="000247FB" w:rsidRPr="00B5629A" w:rsidRDefault="000247FB" w:rsidP="00F00103">
      <w:pPr>
        <w:numPr>
          <w:ilvl w:val="0"/>
          <w:numId w:val="21"/>
        </w:numPr>
        <w:jc w:val="both"/>
        <w:rPr>
          <w:rFonts w:ascii="Verdana" w:hAnsi="Verdana"/>
          <w:bCs/>
          <w:sz w:val="18"/>
          <w:szCs w:val="18"/>
          <w:lang w:val="pl-PL" w:eastAsia="en-US"/>
        </w:rPr>
      </w:pPr>
      <w:r w:rsidRPr="00B5629A">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5629A" w:rsidRDefault="000247FB" w:rsidP="00F00103">
      <w:pPr>
        <w:numPr>
          <w:ilvl w:val="0"/>
          <w:numId w:val="21"/>
        </w:numPr>
        <w:jc w:val="both"/>
        <w:rPr>
          <w:rFonts w:ascii="Verdana" w:hAnsi="Verdana"/>
          <w:bCs/>
          <w:sz w:val="18"/>
          <w:szCs w:val="18"/>
          <w:lang w:val="pl-PL" w:eastAsia="en-US"/>
        </w:rPr>
      </w:pPr>
      <w:r w:rsidRPr="00B5629A">
        <w:rPr>
          <w:rFonts w:ascii="Verdana" w:hAnsi="Verdana"/>
          <w:bCs/>
          <w:sz w:val="18"/>
          <w:szCs w:val="18"/>
          <w:lang w:val="pl-PL" w:eastAsia="en-US"/>
        </w:rPr>
        <w:t>Koszty transportu, serwisowania, przeglądów okresowych, koszty materiałów wymienianych oraz koszty wymiany tych materiałów ponosi Sprzedawca.</w:t>
      </w:r>
    </w:p>
    <w:p w14:paraId="0E74F61D" w14:textId="3ACCC233" w:rsidR="0090503F" w:rsidRPr="00B5629A" w:rsidRDefault="0090503F" w:rsidP="00F00103">
      <w:pPr>
        <w:numPr>
          <w:ilvl w:val="0"/>
          <w:numId w:val="21"/>
        </w:numPr>
        <w:suppressAutoHyphens/>
        <w:jc w:val="both"/>
        <w:rPr>
          <w:rFonts w:ascii="Verdana" w:hAnsi="Verdana"/>
          <w:bCs/>
          <w:sz w:val="18"/>
          <w:szCs w:val="18"/>
          <w:lang w:val="pl-PL" w:eastAsia="en-US"/>
        </w:rPr>
      </w:pPr>
      <w:r w:rsidRPr="00B5629A">
        <w:rPr>
          <w:rFonts w:ascii="Verdana" w:hAnsi="Verdana"/>
          <w:bCs/>
          <w:sz w:val="18"/>
          <w:szCs w:val="18"/>
          <w:lang w:val="pl-PL" w:eastAsia="en-US"/>
        </w:rPr>
        <w:t xml:space="preserve">Czas reakcji na zgłoszenie usterki nie dłuższy niż </w:t>
      </w:r>
      <w:r w:rsidRPr="00B5629A">
        <w:rPr>
          <w:rFonts w:ascii="Verdana" w:hAnsi="Verdana"/>
          <w:b/>
          <w:sz w:val="18"/>
          <w:szCs w:val="18"/>
          <w:lang w:val="pl-PL" w:eastAsia="en-US"/>
        </w:rPr>
        <w:t xml:space="preserve">24 godziny </w:t>
      </w:r>
      <w:r w:rsidRPr="00B5629A">
        <w:rPr>
          <w:rFonts w:ascii="Verdana" w:hAnsi="Verdana"/>
          <w:bCs/>
          <w:sz w:val="18"/>
          <w:szCs w:val="18"/>
          <w:lang w:val="pl-PL" w:eastAsia="en-US"/>
        </w:rPr>
        <w:t xml:space="preserve">od momentu zgłoszenia, czas naprawy nie dłuższy niż </w:t>
      </w:r>
      <w:r w:rsidRPr="00B5629A">
        <w:rPr>
          <w:rFonts w:ascii="Verdana" w:hAnsi="Verdana"/>
          <w:b/>
          <w:sz w:val="18"/>
          <w:szCs w:val="18"/>
          <w:lang w:val="pl-PL" w:eastAsia="en-US"/>
        </w:rPr>
        <w:t>7 dni</w:t>
      </w:r>
      <w:r w:rsidRPr="00B5629A">
        <w:rPr>
          <w:rFonts w:ascii="Verdana" w:hAnsi="Verdana"/>
          <w:bCs/>
          <w:sz w:val="18"/>
          <w:szCs w:val="18"/>
          <w:lang w:val="pl-PL" w:eastAsia="en-US"/>
        </w:rPr>
        <w:t xml:space="preserve">  </w:t>
      </w:r>
      <w:r w:rsidRPr="00B5629A">
        <w:rPr>
          <w:rFonts w:ascii="Verdana" w:hAnsi="Verdana"/>
          <w:b/>
          <w:sz w:val="18"/>
          <w:szCs w:val="18"/>
          <w:lang w:val="pl-PL" w:eastAsia="en-US"/>
        </w:rPr>
        <w:t>roboczych</w:t>
      </w:r>
      <w:r w:rsidRPr="00B5629A">
        <w:rPr>
          <w:rFonts w:ascii="Verdana" w:hAnsi="Verdana"/>
          <w:bCs/>
          <w:sz w:val="18"/>
          <w:szCs w:val="18"/>
          <w:lang w:val="pl-PL" w:eastAsia="en-US"/>
        </w:rPr>
        <w:t xml:space="preserve"> od przyjęcia zgłoszenia.</w:t>
      </w:r>
      <w:r w:rsidR="001F19DC" w:rsidRPr="00B5629A">
        <w:rPr>
          <w:rFonts w:ascii="Verdana" w:hAnsi="Verdana"/>
          <w:bCs/>
          <w:sz w:val="18"/>
          <w:szCs w:val="18"/>
          <w:lang w:val="pl-PL" w:eastAsia="en-US"/>
        </w:rPr>
        <w:t xml:space="preserve"> </w:t>
      </w:r>
      <w:r w:rsidR="001F19DC" w:rsidRPr="00B5629A">
        <w:rPr>
          <w:rFonts w:ascii="Verdana" w:hAnsi="Verdana"/>
          <w:sz w:val="18"/>
          <w:szCs w:val="18"/>
          <w:lang w:val="pl-PL"/>
        </w:rPr>
        <w:t>Za dni robocze przyjmuje się dni od poniedziałku do piątku z pominięciem dni ustawowo wolnych od pracy.</w:t>
      </w:r>
    </w:p>
    <w:p w14:paraId="05C153E4" w14:textId="77777777" w:rsidR="000247FB" w:rsidRPr="00B5629A" w:rsidRDefault="000247FB" w:rsidP="00F00103">
      <w:pPr>
        <w:numPr>
          <w:ilvl w:val="0"/>
          <w:numId w:val="21"/>
        </w:numPr>
        <w:jc w:val="both"/>
        <w:rPr>
          <w:rFonts w:ascii="Verdana" w:hAnsi="Verdana"/>
          <w:bCs/>
          <w:sz w:val="18"/>
          <w:szCs w:val="18"/>
          <w:lang w:val="pl-PL" w:eastAsia="en-US"/>
        </w:rPr>
      </w:pPr>
      <w:r w:rsidRPr="00B5629A">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586C0ECE" w14:textId="77777777" w:rsidR="0090503F" w:rsidRPr="00B5629A" w:rsidRDefault="0090503F" w:rsidP="00F00103">
      <w:pPr>
        <w:numPr>
          <w:ilvl w:val="0"/>
          <w:numId w:val="21"/>
        </w:numPr>
        <w:jc w:val="both"/>
        <w:rPr>
          <w:rFonts w:ascii="Verdana" w:hAnsi="Verdana"/>
          <w:bCs/>
          <w:sz w:val="18"/>
          <w:szCs w:val="18"/>
          <w:lang w:val="pl-PL" w:eastAsia="en-US"/>
        </w:rPr>
      </w:pPr>
      <w:r w:rsidRPr="00B5629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4480EC20" w14:textId="4B4BE5CD" w:rsidR="0090503F" w:rsidRPr="00B5629A" w:rsidRDefault="0090503F" w:rsidP="00F00103">
      <w:pPr>
        <w:numPr>
          <w:ilvl w:val="0"/>
          <w:numId w:val="21"/>
        </w:numPr>
        <w:jc w:val="both"/>
        <w:rPr>
          <w:rFonts w:ascii="Verdana" w:hAnsi="Verdana"/>
          <w:bCs/>
          <w:sz w:val="18"/>
          <w:szCs w:val="18"/>
          <w:lang w:val="pl-PL" w:eastAsia="en-US"/>
        </w:rPr>
      </w:pPr>
      <w:r w:rsidRPr="00B5629A">
        <w:rPr>
          <w:rFonts w:ascii="Verdana" w:hAnsi="Verdana"/>
          <w:bCs/>
          <w:sz w:val="18"/>
          <w:szCs w:val="18"/>
          <w:lang w:val="pl-PL" w:eastAsia="en-US"/>
        </w:rPr>
        <w:t xml:space="preserve">Jeśli czas usunięcia wady lub usterki będzie przekraczał 7 dni roboczych, Sprzedawca </w:t>
      </w:r>
      <w:r w:rsidR="006D3C15" w:rsidRPr="00B5629A">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F00103">
      <w:pPr>
        <w:numPr>
          <w:ilvl w:val="0"/>
          <w:numId w:val="21"/>
        </w:numPr>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F00103">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F00103">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F00103">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F00103">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F00103">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281C46B3" w:rsidR="000247FB" w:rsidRPr="00FF109F" w:rsidRDefault="000247FB" w:rsidP="00FF109F">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F00103">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F00103">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F00103">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F00103">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F00103">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B5629A">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5B93C3D3" w14:textId="77777777" w:rsidR="000247FB" w:rsidRPr="00B5629A" w:rsidRDefault="000247FB" w:rsidP="00F00103">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F00103">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F00103">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F00103">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D4A3493" w14:textId="35DC6215" w:rsidR="000247FB" w:rsidRPr="00B5629A" w:rsidRDefault="000247FB" w:rsidP="00F00103">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CFEB62" w14:textId="77777777"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12</w:t>
      </w:r>
    </w:p>
    <w:p w14:paraId="38C32B13" w14:textId="77777777" w:rsidR="00F00103" w:rsidRDefault="00F00103" w:rsidP="00F00103">
      <w:pPr>
        <w:widowControl w:val="0"/>
        <w:numPr>
          <w:ilvl w:val="0"/>
          <w:numId w:val="2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325849E0" w14:textId="4B35EAEC" w:rsidR="00F00103" w:rsidRPr="00F00103" w:rsidRDefault="00F00103" w:rsidP="004F4D0D">
      <w:pPr>
        <w:widowControl w:val="0"/>
        <w:numPr>
          <w:ilvl w:val="0"/>
          <w:numId w:val="22"/>
        </w:numPr>
        <w:suppressAutoHyphens/>
        <w:autoSpaceDN w:val="0"/>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016E547" w14:textId="77777777" w:rsidR="00F00103" w:rsidRDefault="00F00103" w:rsidP="00F00103">
      <w:pPr>
        <w:widowControl w:val="0"/>
        <w:numPr>
          <w:ilvl w:val="0"/>
          <w:numId w:val="23"/>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966928A" w14:textId="77777777" w:rsidR="00F00103" w:rsidRDefault="00F00103" w:rsidP="00F00103">
      <w:pPr>
        <w:numPr>
          <w:ilvl w:val="0"/>
          <w:numId w:val="24"/>
        </w:numPr>
        <w:suppressAutoHyphens/>
        <w:autoSpaceDN w:val="0"/>
        <w:jc w:val="both"/>
        <w:rPr>
          <w:rFonts w:ascii="Verdana" w:hAnsi="Verdana"/>
          <w:color w:val="000000"/>
          <w:sz w:val="18"/>
          <w:szCs w:val="18"/>
          <w:lang w:val="pl-PL"/>
        </w:rPr>
      </w:pPr>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3F105F06" w14:textId="77777777" w:rsidR="00F00103" w:rsidRDefault="00F00103" w:rsidP="00F00103">
      <w:pPr>
        <w:ind w:left="568"/>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21A34B9" w14:textId="226F1B09" w:rsidR="00F00103" w:rsidRDefault="00F00103" w:rsidP="004F4D0D">
      <w:pPr>
        <w:numPr>
          <w:ilvl w:val="0"/>
          <w:numId w:val="24"/>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 xml:space="preserve">z produkcji po przedstawianiu stosownych dokumentów od producenta lub dystrybutora, z tym że cena wskazana w § 3 ust 1 nie może ulec podwyższeniu, </w:t>
      </w:r>
      <w:r>
        <w:rPr>
          <w:rFonts w:ascii="Verdana" w:hAnsi="Verdana"/>
          <w:sz w:val="18"/>
          <w:szCs w:val="18"/>
          <w:lang w:val="pl-PL"/>
        </w:rPr>
        <w:br/>
        <w:t>a parametry techniczne nie mogą być gorsze niż wskazane w  treści oferty,</w:t>
      </w:r>
    </w:p>
    <w:p w14:paraId="72659923" w14:textId="77777777" w:rsidR="00F00103" w:rsidRPr="00F00103" w:rsidRDefault="00F00103" w:rsidP="00F00103">
      <w:pPr>
        <w:numPr>
          <w:ilvl w:val="0"/>
          <w:numId w:val="25"/>
        </w:numPr>
        <w:suppressAutoHyphens/>
        <w:autoSpaceDN w:val="0"/>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EB0BE57" w14:textId="77777777" w:rsidR="00F00103" w:rsidRPr="00F00103" w:rsidRDefault="00F00103" w:rsidP="00F00103">
      <w:pPr>
        <w:numPr>
          <w:ilvl w:val="0"/>
          <w:numId w:val="25"/>
        </w:numPr>
        <w:suppressAutoHyphens/>
        <w:autoSpaceDN w:val="0"/>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1D82D55E" w14:textId="77777777" w:rsidR="00F00103" w:rsidRPr="00F00103" w:rsidRDefault="00F00103" w:rsidP="00F00103">
      <w:pPr>
        <w:numPr>
          <w:ilvl w:val="0"/>
          <w:numId w:val="25"/>
        </w:numPr>
        <w:suppressAutoHyphens/>
        <w:autoSpaceDN w:val="0"/>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3F402EBF" w14:textId="77777777" w:rsidR="00F00103" w:rsidRDefault="00F00103" w:rsidP="00F00103">
      <w:pPr>
        <w:widowControl w:val="0"/>
        <w:numPr>
          <w:ilvl w:val="0"/>
          <w:numId w:val="23"/>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4E26B0" w14:textId="77777777" w:rsidR="00F00103" w:rsidRDefault="00F00103" w:rsidP="00F00103">
      <w:pPr>
        <w:widowControl w:val="0"/>
        <w:numPr>
          <w:ilvl w:val="0"/>
          <w:numId w:val="23"/>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F00103">
      <w:pPr>
        <w:numPr>
          <w:ilvl w:val="0"/>
          <w:numId w:val="16"/>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F00103">
      <w:pPr>
        <w:numPr>
          <w:ilvl w:val="0"/>
          <w:numId w:val="16"/>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F00103">
      <w:pPr>
        <w:numPr>
          <w:ilvl w:val="0"/>
          <w:numId w:val="16"/>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2B1DAC9B" w:rsidR="000247FB" w:rsidRPr="00B5629A" w:rsidRDefault="000247FB" w:rsidP="00F00103">
      <w:pPr>
        <w:numPr>
          <w:ilvl w:val="0"/>
          <w:numId w:val="16"/>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t>
      </w:r>
      <w:r w:rsidR="00FD70D6">
        <w:rPr>
          <w:rFonts w:ascii="Verdana" w:hAnsi="Verdana"/>
          <w:color w:val="000000"/>
          <w:kern w:val="2"/>
          <w:sz w:val="18"/>
          <w:szCs w:val="18"/>
          <w:lang w:val="pl-PL"/>
        </w:rPr>
        <w:t>w</w:t>
      </w:r>
      <w:r w:rsidRPr="00B5629A">
        <w:rPr>
          <w:rFonts w:ascii="Verdana" w:hAnsi="Verdana"/>
          <w:color w:val="000000"/>
          <w:kern w:val="2"/>
          <w:sz w:val="18"/>
          <w:szCs w:val="18"/>
          <w:lang w:val="pl-PL"/>
        </w:rPr>
        <w:t>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F00103">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F00103">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F00103">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F00103">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16A4362F" w:rsidR="0036402F" w:rsidRPr="00FD70D6" w:rsidRDefault="000247FB" w:rsidP="00FD70D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FD70D6" w:rsidRDefault="007C6E40" w:rsidP="000247FB">
      <w:pPr>
        <w:pStyle w:val="Zwykytekst"/>
        <w:tabs>
          <w:tab w:val="left" w:pos="7050"/>
        </w:tabs>
        <w:rPr>
          <w:rFonts w:ascii="Verdana" w:hAnsi="Verdana" w:cs="Times New Roman"/>
          <w:b/>
          <w:bCs/>
          <w:i/>
          <w:iCs/>
          <w:sz w:val="18"/>
          <w:szCs w:val="18"/>
          <w:lang w:val="pl-PL"/>
        </w:rPr>
      </w:pPr>
      <w:r w:rsidRPr="00B5629A">
        <w:rPr>
          <w:rFonts w:ascii="Verdana" w:hAnsi="Verdana" w:cs="Times New Roman"/>
          <w:b/>
          <w:bCs/>
          <w:sz w:val="18"/>
          <w:szCs w:val="18"/>
          <w:lang w:val="pl-PL"/>
        </w:rPr>
        <w:t xml:space="preserve">                                                                                                   </w:t>
      </w:r>
      <w:r w:rsidRPr="00FD70D6">
        <w:rPr>
          <w:rFonts w:ascii="Verdana" w:hAnsi="Verdana" w:cs="Times New Roman"/>
          <w:b/>
          <w:bCs/>
          <w:i/>
          <w:iCs/>
          <w:sz w:val="18"/>
          <w:szCs w:val="18"/>
          <w:lang w:val="pl-PL"/>
        </w:rPr>
        <w:t>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31E98C5A" w14:textId="72189C8E"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69AAEC0C" w14:textId="77777777" w:rsidR="001B54DA" w:rsidRDefault="001B54DA" w:rsidP="001B54DA">
      <w:pPr>
        <w:pStyle w:val="Zwykytekst"/>
        <w:rPr>
          <w:rFonts w:ascii="Verdana" w:hAnsi="Verdana" w:cs="Times New Roman"/>
          <w:sz w:val="18"/>
          <w:szCs w:val="18"/>
          <w:lang w:val="pl-PL"/>
        </w:rPr>
      </w:pPr>
    </w:p>
    <w:p w14:paraId="5B9BE09B" w14:textId="77777777" w:rsidR="001B54DA" w:rsidRDefault="001B54DA" w:rsidP="001B54DA">
      <w:pPr>
        <w:pStyle w:val="Zwykytekst"/>
        <w:rPr>
          <w:rFonts w:ascii="Verdana" w:hAnsi="Verdana" w:cs="Times New Roman"/>
          <w:sz w:val="18"/>
          <w:szCs w:val="18"/>
          <w:lang w:val="pl-PL"/>
        </w:rPr>
      </w:pPr>
    </w:p>
    <w:p w14:paraId="4BCE75DA" w14:textId="5D2E7DC5" w:rsidR="007C6E40" w:rsidRP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A87315D" w14:textId="77777777" w:rsidR="00485B60" w:rsidRDefault="00485B60" w:rsidP="000247FB">
      <w:pPr>
        <w:widowControl w:val="0"/>
        <w:autoSpaceDE w:val="0"/>
        <w:autoSpaceDN w:val="0"/>
        <w:jc w:val="right"/>
        <w:textAlignment w:val="baseline"/>
        <w:rPr>
          <w:rFonts w:ascii="Verdana" w:hAnsi="Verdana" w:cs="Arial"/>
          <w:sz w:val="18"/>
          <w:szCs w:val="18"/>
          <w:lang w:val="pl-PL"/>
        </w:rPr>
      </w:pPr>
    </w:p>
    <w:p w14:paraId="546E31E7" w14:textId="3B82F89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F00103">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F00103">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F00103">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F00103">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4F4D0D"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8799D" w14:textId="77777777" w:rsidR="005A08FF" w:rsidRDefault="005A08FF">
      <w:r>
        <w:separator/>
      </w:r>
    </w:p>
  </w:endnote>
  <w:endnote w:type="continuationSeparator" w:id="0">
    <w:p w14:paraId="425DFE81" w14:textId="77777777" w:rsidR="005A08FF" w:rsidRDefault="005A0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705F2" w14:textId="77777777" w:rsidR="005A08FF" w:rsidRDefault="005A08FF">
      <w:r>
        <w:separator/>
      </w:r>
    </w:p>
  </w:footnote>
  <w:footnote w:type="continuationSeparator" w:id="0">
    <w:p w14:paraId="2D4C0329" w14:textId="77777777" w:rsidR="005A08FF" w:rsidRDefault="005A08FF">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F0010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F0010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F0010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F0010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F00103">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F00103">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F0010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F0010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F0010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F0010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F0010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F0010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FA0B4F"/>
    <w:multiLevelType w:val="multilevel"/>
    <w:tmpl w:val="1A601D6A"/>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24AE4"/>
    <w:multiLevelType w:val="multilevel"/>
    <w:tmpl w:val="B68CAD50"/>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2991341">
    <w:abstractNumId w:val="22"/>
  </w:num>
  <w:num w:numId="22" w16cid:durableId="5764048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6981310">
    <w:abstractNumId w:val="5"/>
    <w:lvlOverride w:ilvl="0"/>
    <w:lvlOverride w:ilvl="1"/>
    <w:lvlOverride w:ilvl="2"/>
    <w:lvlOverride w:ilvl="3"/>
    <w:lvlOverride w:ilvl="4"/>
    <w:lvlOverride w:ilvl="5"/>
    <w:lvlOverride w:ilvl="6"/>
    <w:lvlOverride w:ilvl="7"/>
    <w:lvlOverride w:ilvl="8"/>
  </w:num>
  <w:num w:numId="24" w16cid:durableId="1241793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7865679">
    <w:abstractNumId w:val="13"/>
    <w:lvlOverride w:ilvl="0"/>
    <w:lvlOverride w:ilvl="1"/>
    <w:lvlOverride w:ilvl="2"/>
    <w:lvlOverride w:ilvl="3"/>
    <w:lvlOverride w:ilvl="4"/>
    <w:lvlOverride w:ilvl="5"/>
    <w:lvlOverride w:ilvl="6"/>
    <w:lvlOverride w:ilvl="7"/>
    <w:lvlOverride w:ilv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7315E"/>
    <w:rsid w:val="000936CA"/>
    <w:rsid w:val="00097182"/>
    <w:rsid w:val="000B1A00"/>
    <w:rsid w:val="000C0F66"/>
    <w:rsid w:val="001764D4"/>
    <w:rsid w:val="001B54DA"/>
    <w:rsid w:val="001F19DC"/>
    <w:rsid w:val="001F341B"/>
    <w:rsid w:val="002430FD"/>
    <w:rsid w:val="00267340"/>
    <w:rsid w:val="00275C59"/>
    <w:rsid w:val="00293FC0"/>
    <w:rsid w:val="002A59F9"/>
    <w:rsid w:val="002B744E"/>
    <w:rsid w:val="00337165"/>
    <w:rsid w:val="0036402F"/>
    <w:rsid w:val="00370F6A"/>
    <w:rsid w:val="003974EB"/>
    <w:rsid w:val="003C6167"/>
    <w:rsid w:val="003D0016"/>
    <w:rsid w:val="003F045F"/>
    <w:rsid w:val="003F1749"/>
    <w:rsid w:val="00422D1D"/>
    <w:rsid w:val="00433ABF"/>
    <w:rsid w:val="00485B60"/>
    <w:rsid w:val="00496551"/>
    <w:rsid w:val="004A692C"/>
    <w:rsid w:val="004B7513"/>
    <w:rsid w:val="004C4EC3"/>
    <w:rsid w:val="004F4D0D"/>
    <w:rsid w:val="0050219D"/>
    <w:rsid w:val="00512FD2"/>
    <w:rsid w:val="00523F87"/>
    <w:rsid w:val="005465C2"/>
    <w:rsid w:val="00593CEB"/>
    <w:rsid w:val="005A08FF"/>
    <w:rsid w:val="005C6D38"/>
    <w:rsid w:val="005D2104"/>
    <w:rsid w:val="00614C95"/>
    <w:rsid w:val="00660027"/>
    <w:rsid w:val="0069339E"/>
    <w:rsid w:val="006D3C15"/>
    <w:rsid w:val="006F51B5"/>
    <w:rsid w:val="006F7905"/>
    <w:rsid w:val="00714F51"/>
    <w:rsid w:val="00731F6E"/>
    <w:rsid w:val="00733E1B"/>
    <w:rsid w:val="00787C9C"/>
    <w:rsid w:val="007A2235"/>
    <w:rsid w:val="007A2EF1"/>
    <w:rsid w:val="007B00D4"/>
    <w:rsid w:val="007C6E40"/>
    <w:rsid w:val="007D703B"/>
    <w:rsid w:val="007E7113"/>
    <w:rsid w:val="007F6455"/>
    <w:rsid w:val="00800261"/>
    <w:rsid w:val="00841B63"/>
    <w:rsid w:val="0086736E"/>
    <w:rsid w:val="008D3AF3"/>
    <w:rsid w:val="008E0730"/>
    <w:rsid w:val="0090503F"/>
    <w:rsid w:val="0092337E"/>
    <w:rsid w:val="0092730E"/>
    <w:rsid w:val="009561DA"/>
    <w:rsid w:val="009653CC"/>
    <w:rsid w:val="0098432D"/>
    <w:rsid w:val="009965F4"/>
    <w:rsid w:val="00997B0E"/>
    <w:rsid w:val="009A694A"/>
    <w:rsid w:val="009A7064"/>
    <w:rsid w:val="009C1DC5"/>
    <w:rsid w:val="009F7ECA"/>
    <w:rsid w:val="00A12F85"/>
    <w:rsid w:val="00A57131"/>
    <w:rsid w:val="00A601F8"/>
    <w:rsid w:val="00A701A7"/>
    <w:rsid w:val="00A70EA7"/>
    <w:rsid w:val="00AA7F39"/>
    <w:rsid w:val="00AF7449"/>
    <w:rsid w:val="00B5629A"/>
    <w:rsid w:val="00B73E39"/>
    <w:rsid w:val="00B94580"/>
    <w:rsid w:val="00BA1B11"/>
    <w:rsid w:val="00BA5498"/>
    <w:rsid w:val="00BD0C12"/>
    <w:rsid w:val="00BD5E3D"/>
    <w:rsid w:val="00C07E7C"/>
    <w:rsid w:val="00C12A61"/>
    <w:rsid w:val="00C14141"/>
    <w:rsid w:val="00C2196F"/>
    <w:rsid w:val="00C23E95"/>
    <w:rsid w:val="00C74D2A"/>
    <w:rsid w:val="00C923E8"/>
    <w:rsid w:val="00C93478"/>
    <w:rsid w:val="00CD0463"/>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103"/>
    <w:rsid w:val="00F735E6"/>
    <w:rsid w:val="00FB4F4A"/>
    <w:rsid w:val="00FD70D6"/>
    <w:rsid w:val="00FF10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10987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68</TotalTime>
  <Pages>8</Pages>
  <Words>3421</Words>
  <Characters>22979</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14</cp:revision>
  <cp:lastPrinted>2024-07-19T07:13:00Z</cp:lastPrinted>
  <dcterms:created xsi:type="dcterms:W3CDTF">2024-07-22T10:16:00Z</dcterms:created>
  <dcterms:modified xsi:type="dcterms:W3CDTF">2024-07-25T10:38:00Z</dcterms:modified>
</cp:coreProperties>
</file>