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87C78F" w14:textId="77777777" w:rsidR="00D665F5" w:rsidRDefault="006C3276" w:rsidP="00D665F5">
      <w:pPr>
        <w:spacing w:after="240"/>
        <w:jc w:val="right"/>
        <w:rPr>
          <w:sz w:val="22"/>
          <w:szCs w:val="22"/>
        </w:rPr>
      </w:pPr>
      <w:r w:rsidRPr="006C327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C3276">
        <w:rPr>
          <w:sz w:val="22"/>
          <w:szCs w:val="22"/>
        </w:rPr>
        <w:t>2024-08-02</w:t>
      </w:r>
    </w:p>
    <w:p w14:paraId="16FFB66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B0483C6" w14:textId="77777777" w:rsidR="006C3276" w:rsidRPr="006C3276" w:rsidRDefault="006C3276" w:rsidP="00577BC6">
      <w:pPr>
        <w:spacing w:after="40"/>
        <w:rPr>
          <w:b/>
          <w:bCs/>
          <w:sz w:val="22"/>
          <w:szCs w:val="22"/>
        </w:rPr>
      </w:pPr>
      <w:r w:rsidRPr="006C3276">
        <w:rPr>
          <w:b/>
          <w:bCs/>
          <w:sz w:val="22"/>
          <w:szCs w:val="22"/>
        </w:rPr>
        <w:t>Akademia Górniczo - Hutnicza</w:t>
      </w:r>
    </w:p>
    <w:p w14:paraId="27402949" w14:textId="77777777" w:rsidR="006C3276" w:rsidRPr="006C3276" w:rsidRDefault="006C3276" w:rsidP="00577BC6">
      <w:pPr>
        <w:spacing w:after="40"/>
        <w:rPr>
          <w:b/>
          <w:bCs/>
          <w:sz w:val="22"/>
          <w:szCs w:val="22"/>
        </w:rPr>
      </w:pPr>
      <w:r w:rsidRPr="006C3276">
        <w:rPr>
          <w:b/>
          <w:bCs/>
          <w:sz w:val="22"/>
          <w:szCs w:val="22"/>
        </w:rPr>
        <w:t>im. Stanisława Staszica w Krakowie</w:t>
      </w:r>
    </w:p>
    <w:p w14:paraId="637C8DCA" w14:textId="77777777" w:rsidR="00D665F5" w:rsidRPr="00D91931" w:rsidRDefault="006C3276" w:rsidP="00577BC6">
      <w:pPr>
        <w:spacing w:after="40"/>
        <w:rPr>
          <w:b/>
          <w:bCs/>
          <w:sz w:val="22"/>
          <w:szCs w:val="22"/>
        </w:rPr>
      </w:pPr>
      <w:r w:rsidRPr="006C3276">
        <w:rPr>
          <w:b/>
          <w:bCs/>
          <w:sz w:val="22"/>
          <w:szCs w:val="22"/>
        </w:rPr>
        <w:t>Dział Zamówień Publicznych</w:t>
      </w:r>
    </w:p>
    <w:p w14:paraId="3C586808" w14:textId="77777777" w:rsidR="00D665F5" w:rsidRPr="00BD5546" w:rsidRDefault="006C3276" w:rsidP="00D665F5">
      <w:pPr>
        <w:rPr>
          <w:sz w:val="22"/>
          <w:szCs w:val="22"/>
        </w:rPr>
      </w:pPr>
      <w:r w:rsidRPr="006C327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C3276">
        <w:rPr>
          <w:sz w:val="22"/>
          <w:szCs w:val="22"/>
        </w:rPr>
        <w:t>30</w:t>
      </w:r>
    </w:p>
    <w:p w14:paraId="269BD918" w14:textId="77777777" w:rsidR="00D665F5" w:rsidRPr="00BD5546" w:rsidRDefault="006C3276" w:rsidP="00D665F5">
      <w:pPr>
        <w:rPr>
          <w:sz w:val="22"/>
          <w:szCs w:val="22"/>
        </w:rPr>
      </w:pPr>
      <w:r w:rsidRPr="006C327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C3276">
        <w:rPr>
          <w:sz w:val="22"/>
          <w:szCs w:val="22"/>
        </w:rPr>
        <w:t>Kraków</w:t>
      </w:r>
    </w:p>
    <w:p w14:paraId="43E42D8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C3276" w:rsidRPr="006C3276">
        <w:rPr>
          <w:b/>
          <w:sz w:val="22"/>
          <w:szCs w:val="22"/>
        </w:rPr>
        <w:t>DE-dzp.272-371/24</w:t>
      </w:r>
      <w:r w:rsidR="00A80738">
        <w:rPr>
          <w:sz w:val="24"/>
        </w:rPr>
        <w:tab/>
        <w:t xml:space="preserve"> </w:t>
      </w:r>
    </w:p>
    <w:p w14:paraId="23B4978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24C71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F6A30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D9566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BD487D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36CBF9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C3276" w:rsidRPr="006C3276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DFFC8D2" w14:textId="77777777" w:rsidR="00A80738" w:rsidRPr="00577BC6" w:rsidRDefault="006C327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C3276">
        <w:rPr>
          <w:b/>
          <w:sz w:val="22"/>
          <w:szCs w:val="22"/>
        </w:rPr>
        <w:t>Budowa nowego zejścia na plażę w Łukęcinie (woj. zachodniopomorskie) w sąsiedztwie Ośrodka AGH w Krakowie DE-dzp.272-371/24</w:t>
      </w:r>
    </w:p>
    <w:p w14:paraId="68C7F18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989048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C3276" w:rsidRPr="006C3276">
        <w:rPr>
          <w:sz w:val="22"/>
          <w:szCs w:val="22"/>
        </w:rPr>
        <w:t>02/08/2024</w:t>
      </w:r>
      <w:r w:rsidR="00FF4AB1" w:rsidRPr="00577BC6">
        <w:rPr>
          <w:sz w:val="22"/>
          <w:szCs w:val="22"/>
        </w:rPr>
        <w:t xml:space="preserve"> o godz. </w:t>
      </w:r>
      <w:r w:rsidR="006C3276" w:rsidRPr="006C327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7AF9330" w14:textId="77777777" w:rsidTr="003F57CD">
        <w:tc>
          <w:tcPr>
            <w:tcW w:w="993" w:type="dxa"/>
            <w:shd w:val="clear" w:color="auto" w:fill="auto"/>
            <w:vAlign w:val="center"/>
          </w:tcPr>
          <w:p w14:paraId="787FBC5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769DEE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9A0B4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C3276" w:rsidRPr="00493F8C" w14:paraId="20C9C2A2" w14:textId="77777777" w:rsidTr="00917295">
        <w:tc>
          <w:tcPr>
            <w:tcW w:w="993" w:type="dxa"/>
            <w:shd w:val="clear" w:color="auto" w:fill="auto"/>
            <w:vAlign w:val="center"/>
          </w:tcPr>
          <w:p w14:paraId="45AE5D99" w14:textId="77777777" w:rsidR="006C3276" w:rsidRPr="00490DC0" w:rsidRDefault="006C3276" w:rsidP="00917295">
            <w:pPr>
              <w:spacing w:before="120" w:after="120"/>
              <w:jc w:val="center"/>
            </w:pPr>
            <w:r w:rsidRPr="006C3276">
              <w:t>1</w:t>
            </w:r>
          </w:p>
        </w:tc>
        <w:tc>
          <w:tcPr>
            <w:tcW w:w="5244" w:type="dxa"/>
            <w:shd w:val="clear" w:color="auto" w:fill="auto"/>
          </w:tcPr>
          <w:p w14:paraId="4D498329" w14:textId="3CD50687" w:rsidR="006C3276" w:rsidRPr="00490DC0" w:rsidRDefault="006C3276" w:rsidP="00917295">
            <w:pPr>
              <w:spacing w:before="40"/>
            </w:pPr>
            <w:r w:rsidRPr="006C3276">
              <w:t>Przedsiębiorstwo Robó</w:t>
            </w:r>
            <w:r w:rsidR="00631354">
              <w:t>t</w:t>
            </w:r>
            <w:r w:rsidRPr="006C3276">
              <w:t xml:space="preserve"> Specjalistycznych "Dźwigar"</w:t>
            </w:r>
          </w:p>
          <w:p w14:paraId="183987CD" w14:textId="77777777" w:rsidR="006C3276" w:rsidRPr="00490DC0" w:rsidRDefault="006C3276" w:rsidP="00917295">
            <w:r w:rsidRPr="006C3276">
              <w:t>Stodólna</w:t>
            </w:r>
            <w:r w:rsidRPr="00490DC0">
              <w:t xml:space="preserve"> </w:t>
            </w:r>
            <w:r w:rsidRPr="006C3276">
              <w:t>58/9</w:t>
            </w:r>
            <w:r w:rsidRPr="00490DC0">
              <w:t xml:space="preserve"> </w:t>
            </w:r>
          </w:p>
          <w:p w14:paraId="721B7705" w14:textId="53682DAD" w:rsidR="006C3276" w:rsidRPr="00490DC0" w:rsidRDefault="006C3276" w:rsidP="00917295">
            <w:pPr>
              <w:spacing w:after="40"/>
              <w:jc w:val="both"/>
            </w:pPr>
            <w:r w:rsidRPr="006C3276">
              <w:t>87</w:t>
            </w:r>
            <w:r w:rsidR="00631354">
              <w:t>-</w:t>
            </w:r>
            <w:r w:rsidRPr="006C3276">
              <w:t>800</w:t>
            </w:r>
            <w:r w:rsidRPr="00490DC0">
              <w:t xml:space="preserve"> </w:t>
            </w:r>
            <w:r w:rsidRPr="006C3276">
              <w:t>Włocławek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B1F9D2" w14:textId="77777777" w:rsidR="006C3276" w:rsidRPr="00490DC0" w:rsidRDefault="006C3276" w:rsidP="00917295">
            <w:pPr>
              <w:spacing w:before="120" w:after="120"/>
              <w:jc w:val="both"/>
            </w:pPr>
            <w:r w:rsidRPr="006C3276">
              <w:t>1 296 992.63 zł</w:t>
            </w:r>
          </w:p>
        </w:tc>
      </w:tr>
      <w:tr w:rsidR="006C3276" w:rsidRPr="00493F8C" w14:paraId="3BE69167" w14:textId="77777777" w:rsidTr="00917295">
        <w:tc>
          <w:tcPr>
            <w:tcW w:w="993" w:type="dxa"/>
            <w:shd w:val="clear" w:color="auto" w:fill="auto"/>
            <w:vAlign w:val="center"/>
          </w:tcPr>
          <w:p w14:paraId="773C966B" w14:textId="77777777" w:rsidR="006C3276" w:rsidRPr="00490DC0" w:rsidRDefault="006C3276" w:rsidP="00917295">
            <w:pPr>
              <w:spacing w:before="120" w:after="120"/>
              <w:jc w:val="center"/>
            </w:pPr>
            <w:r w:rsidRPr="006C3276">
              <w:t>2</w:t>
            </w:r>
          </w:p>
        </w:tc>
        <w:tc>
          <w:tcPr>
            <w:tcW w:w="5244" w:type="dxa"/>
            <w:shd w:val="clear" w:color="auto" w:fill="auto"/>
          </w:tcPr>
          <w:p w14:paraId="6A637158" w14:textId="77777777" w:rsidR="006C3276" w:rsidRPr="00490DC0" w:rsidRDefault="006C3276" w:rsidP="00917295">
            <w:pPr>
              <w:spacing w:before="40"/>
            </w:pPr>
            <w:r w:rsidRPr="006C3276">
              <w:t>UXO MARINE SPÓŁKA AKCYJNA</w:t>
            </w:r>
          </w:p>
          <w:p w14:paraId="04001B28" w14:textId="77777777" w:rsidR="006C3276" w:rsidRPr="00490DC0" w:rsidRDefault="006C3276" w:rsidP="00917295">
            <w:r w:rsidRPr="006C3276">
              <w:t>Derdowskiego</w:t>
            </w:r>
            <w:r w:rsidRPr="00490DC0">
              <w:t xml:space="preserve"> </w:t>
            </w:r>
            <w:r w:rsidRPr="006C3276">
              <w:t>30</w:t>
            </w:r>
            <w:r w:rsidRPr="00490DC0">
              <w:t xml:space="preserve"> </w:t>
            </w:r>
          </w:p>
          <w:p w14:paraId="131E8D60" w14:textId="77777777" w:rsidR="006C3276" w:rsidRPr="00490DC0" w:rsidRDefault="006C3276" w:rsidP="00917295">
            <w:pPr>
              <w:spacing w:after="40"/>
              <w:jc w:val="both"/>
            </w:pPr>
            <w:r w:rsidRPr="006C3276">
              <w:t>84-230</w:t>
            </w:r>
            <w:r w:rsidRPr="00490DC0">
              <w:t xml:space="preserve"> </w:t>
            </w:r>
            <w:r w:rsidRPr="006C3276">
              <w:t>Rumia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224610" w14:textId="77777777" w:rsidR="006C3276" w:rsidRPr="00490DC0" w:rsidRDefault="006C3276" w:rsidP="00917295">
            <w:pPr>
              <w:spacing w:before="120" w:after="120"/>
              <w:jc w:val="both"/>
            </w:pPr>
            <w:r w:rsidRPr="006C3276">
              <w:t>861 000.00 zł</w:t>
            </w:r>
          </w:p>
        </w:tc>
      </w:tr>
    </w:tbl>
    <w:p w14:paraId="17650219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CE039B" w14:textId="77777777" w:rsidR="00E12174" w:rsidRDefault="00E12174">
      <w:r>
        <w:separator/>
      </w:r>
    </w:p>
  </w:endnote>
  <w:endnote w:type="continuationSeparator" w:id="0">
    <w:p w14:paraId="2D9C4AD4" w14:textId="77777777" w:rsidR="00E12174" w:rsidRDefault="00E12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8CAB7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9A2CF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94521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113BF88">
        <v:line id="_x0000_s1025" style="position:absolute;left:0;text-align:left;z-index:251657728" from="-3.85pt,8.7pt" to="455.15pt,8.7pt"/>
      </w:pict>
    </w:r>
  </w:p>
  <w:p w14:paraId="0D1DBE0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945A3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559C6B" w14:textId="77777777" w:rsidR="009F189D" w:rsidRDefault="009F189D">
    <w:pPr>
      <w:pStyle w:val="Stopka"/>
      <w:tabs>
        <w:tab w:val="clear" w:pos="4536"/>
      </w:tabs>
      <w:jc w:val="center"/>
    </w:pPr>
  </w:p>
  <w:p w14:paraId="635E5D5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80B5C4" w14:textId="77777777" w:rsidR="00E12174" w:rsidRDefault="00E12174">
      <w:r>
        <w:separator/>
      </w:r>
    </w:p>
  </w:footnote>
  <w:footnote w:type="continuationSeparator" w:id="0">
    <w:p w14:paraId="284DC0E0" w14:textId="77777777" w:rsidR="00E12174" w:rsidRDefault="00E121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551B14" w14:textId="77777777" w:rsidR="006C3276" w:rsidRDefault="006C32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C040F5" w14:textId="77777777" w:rsidR="006C3276" w:rsidRDefault="006C32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680AD2" w14:textId="77777777" w:rsidR="006C3276" w:rsidRDefault="006C32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2174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31354"/>
    <w:rsid w:val="0069085C"/>
    <w:rsid w:val="006C3276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12174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26324F"/>
  <w15:chartTrackingRefBased/>
  <w15:docId w15:val="{E30264FC-BC3E-4CE2-B8F2-CAF571A55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140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2024-08-02T08:27:00Z</dcterms:created>
  <dcterms:modified xsi:type="dcterms:W3CDTF">2024-08-02T08:28:00Z</dcterms:modified>
</cp:coreProperties>
</file>