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F2630">
            <w:pPr>
              <w:spacing w:before="120" w:after="120" w:line="254" w:lineRule="auto"/>
              <w:ind w:left="0" w:right="0" w:firstLine="0"/>
              <w:jc w:val="left"/>
              <w:rPr>
                <w:rFonts w:ascii="Arial" w:hAnsi="Arial" w:cs="Arial"/>
                <w:sz w:val="18"/>
                <w:szCs w:val="18"/>
                <w:lang w:eastAsia="en-US"/>
              </w:rPr>
            </w:pPr>
            <w:r w:rsidRPr="00EF263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F2630">
            <w:pPr>
              <w:spacing w:before="120" w:after="120" w:line="254" w:lineRule="auto"/>
              <w:ind w:left="0" w:right="0" w:firstLine="0"/>
              <w:jc w:val="left"/>
              <w:rPr>
                <w:rFonts w:ascii="Arial" w:hAnsi="Arial" w:cs="Arial"/>
                <w:sz w:val="18"/>
                <w:szCs w:val="18"/>
                <w:lang w:eastAsia="en-US"/>
              </w:rPr>
            </w:pPr>
            <w:r w:rsidRPr="00EF2630">
              <w:rPr>
                <w:rFonts w:ascii="Arial" w:hAnsi="Arial" w:cs="Arial"/>
                <w:sz w:val="18"/>
                <w:szCs w:val="18"/>
                <w:lang w:eastAsia="en-US"/>
              </w:rPr>
              <w:t>dokończenie modernizacji systemu audio wideo na Auli Głównej w budynku A-0 - dostawa i montaż urządzeń AV - DE-dzp.272-369/24</w:t>
            </w:r>
          </w:p>
        </w:tc>
      </w:tr>
      <w:tr w:rsidR="00EF2630" w:rsidRPr="00C24737" w:rsidTr="00F908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F2630" w:rsidRDefault="00EF2630" w:rsidP="00F908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F2630" w:rsidRDefault="00EF2630" w:rsidP="00F9085F">
            <w:pPr>
              <w:spacing w:before="120" w:after="0" w:line="254" w:lineRule="auto"/>
              <w:ind w:left="0" w:right="0" w:firstLine="0"/>
              <w:jc w:val="left"/>
              <w:rPr>
                <w:rFonts w:ascii="Arial" w:hAnsi="Arial" w:cs="Arial"/>
                <w:sz w:val="18"/>
                <w:szCs w:val="18"/>
                <w:lang w:eastAsia="en-US"/>
              </w:rPr>
            </w:pPr>
            <w:r w:rsidRPr="00EF2630">
              <w:rPr>
                <w:rFonts w:ascii="Arial" w:hAnsi="Arial" w:cs="Arial"/>
                <w:sz w:val="18"/>
                <w:szCs w:val="18"/>
                <w:lang w:eastAsia="en-US"/>
              </w:rPr>
              <w:t>DE-dzp.272-369/24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012" w:rsidRDefault="002A7012">
      <w:pPr>
        <w:spacing w:after="0" w:line="240" w:lineRule="auto"/>
      </w:pPr>
      <w:r>
        <w:separator/>
      </w:r>
    </w:p>
  </w:endnote>
  <w:endnote w:type="continuationSeparator" w:id="0">
    <w:p w:rsidR="002A7012" w:rsidRDefault="002A7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012" w:rsidRDefault="002A7012">
      <w:pPr>
        <w:spacing w:after="0" w:line="244" w:lineRule="auto"/>
        <w:ind w:left="0" w:right="69" w:firstLine="0"/>
      </w:pPr>
      <w:r>
        <w:separator/>
      </w:r>
    </w:p>
  </w:footnote>
  <w:footnote w:type="continuationSeparator" w:id="0">
    <w:p w:rsidR="002A7012" w:rsidRDefault="002A701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2630" w:rsidRDefault="00EF26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2630" w:rsidRDefault="00EF263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2630" w:rsidRDefault="00EF26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701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012"/>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263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BD2547A-187B-4B22-BC5B-7D5B57D3C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825B4-0ADF-476C-A5AD-9E93E7397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4293</Words>
  <Characters>25759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2024-08-02T08:34:00Z</dcterms:created>
  <dcterms:modified xsi:type="dcterms:W3CDTF">2024-08-02T08:34:00Z</dcterms:modified>
</cp:coreProperties>
</file>