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DD0B9" w14:textId="2B5C1A05" w:rsidR="00890B92" w:rsidRDefault="00E032C4" w:rsidP="00890B92">
      <w:pPr>
        <w:spacing w:after="240"/>
        <w:jc w:val="right"/>
        <w:rPr>
          <w:sz w:val="22"/>
          <w:szCs w:val="22"/>
        </w:rPr>
      </w:pPr>
      <w:r w:rsidRPr="00E032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032C4">
        <w:rPr>
          <w:sz w:val="22"/>
          <w:szCs w:val="22"/>
        </w:rPr>
        <w:t>2024-10-04</w:t>
      </w:r>
    </w:p>
    <w:p w14:paraId="5984AA61" w14:textId="77777777" w:rsidR="00E032C4" w:rsidRPr="00E032C4" w:rsidRDefault="00E032C4" w:rsidP="00890B92">
      <w:pPr>
        <w:rPr>
          <w:b/>
          <w:bCs/>
          <w:sz w:val="22"/>
          <w:szCs w:val="22"/>
        </w:rPr>
      </w:pPr>
      <w:r w:rsidRPr="00E032C4">
        <w:rPr>
          <w:b/>
          <w:bCs/>
          <w:sz w:val="22"/>
          <w:szCs w:val="22"/>
        </w:rPr>
        <w:t>Akademia Górniczo - Hutnicza</w:t>
      </w:r>
    </w:p>
    <w:p w14:paraId="184020D5" w14:textId="77777777" w:rsidR="00E032C4" w:rsidRPr="00E032C4" w:rsidRDefault="00E032C4" w:rsidP="00890B92">
      <w:pPr>
        <w:rPr>
          <w:b/>
          <w:bCs/>
          <w:sz w:val="22"/>
          <w:szCs w:val="22"/>
        </w:rPr>
      </w:pPr>
      <w:r w:rsidRPr="00E032C4">
        <w:rPr>
          <w:b/>
          <w:bCs/>
          <w:sz w:val="22"/>
          <w:szCs w:val="22"/>
        </w:rPr>
        <w:t>im. Stanisława Staszica w Krakowie</w:t>
      </w:r>
    </w:p>
    <w:p w14:paraId="139D38EE" w14:textId="6F385196" w:rsidR="00890B92" w:rsidRPr="00D91931" w:rsidRDefault="00E032C4" w:rsidP="00890B92">
      <w:pPr>
        <w:rPr>
          <w:b/>
          <w:bCs/>
          <w:sz w:val="22"/>
          <w:szCs w:val="22"/>
        </w:rPr>
      </w:pPr>
      <w:r w:rsidRPr="00E032C4">
        <w:rPr>
          <w:b/>
          <w:bCs/>
          <w:sz w:val="22"/>
          <w:szCs w:val="22"/>
        </w:rPr>
        <w:t>Dział Zamówień Publicznych</w:t>
      </w:r>
    </w:p>
    <w:p w14:paraId="119DAF59" w14:textId="2A4E505D" w:rsidR="00890B92" w:rsidRPr="00BD5546" w:rsidRDefault="00E032C4" w:rsidP="00890B92">
      <w:pPr>
        <w:rPr>
          <w:sz w:val="22"/>
          <w:szCs w:val="22"/>
        </w:rPr>
      </w:pPr>
      <w:r w:rsidRPr="00E032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032C4">
        <w:rPr>
          <w:sz w:val="22"/>
          <w:szCs w:val="22"/>
        </w:rPr>
        <w:t>30</w:t>
      </w:r>
    </w:p>
    <w:p w14:paraId="695C953D" w14:textId="0135BC77" w:rsidR="00890B92" w:rsidRPr="00BD5546" w:rsidRDefault="00E032C4" w:rsidP="00890B92">
      <w:pPr>
        <w:rPr>
          <w:sz w:val="22"/>
          <w:szCs w:val="22"/>
        </w:rPr>
      </w:pPr>
      <w:r w:rsidRPr="00E032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032C4">
        <w:rPr>
          <w:sz w:val="22"/>
          <w:szCs w:val="22"/>
        </w:rPr>
        <w:t>Kraków</w:t>
      </w:r>
    </w:p>
    <w:p w14:paraId="1FD62FEF" w14:textId="61FE635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32C4" w:rsidRPr="00E032C4">
        <w:rPr>
          <w:b/>
          <w:sz w:val="22"/>
          <w:szCs w:val="22"/>
        </w:rPr>
        <w:t>DE-dzp.272-513/24</w:t>
      </w:r>
      <w:r w:rsidR="00A80738" w:rsidRPr="00890B92">
        <w:rPr>
          <w:sz w:val="22"/>
          <w:szCs w:val="22"/>
        </w:rPr>
        <w:tab/>
        <w:t xml:space="preserve"> </w:t>
      </w:r>
    </w:p>
    <w:p w14:paraId="76F9B7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FF5F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F2A4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9D9EF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FE822B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78A026F" w14:textId="6694AA2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032C4" w:rsidRPr="00E032C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48C1857" w14:textId="4CB9B5B4" w:rsidR="00A80738" w:rsidRPr="00890B92" w:rsidRDefault="00E032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32C4">
        <w:rPr>
          <w:b/>
          <w:sz w:val="22"/>
          <w:szCs w:val="22"/>
        </w:rPr>
        <w:t>513 Remont toalety na poziomie -1 wraz z wymianą pionów kanalizacyjnych w budynku C-1 AGH w Krakowie - DE-dzp.272-513/24</w:t>
      </w:r>
    </w:p>
    <w:p w14:paraId="1D8EAE6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5C5755F" w14:textId="4480766B" w:rsidR="0069085C" w:rsidRPr="00890B92" w:rsidRDefault="00E032C4" w:rsidP="00A80738">
      <w:pPr>
        <w:spacing w:before="120" w:after="120"/>
        <w:jc w:val="both"/>
        <w:rPr>
          <w:sz w:val="22"/>
          <w:szCs w:val="22"/>
        </w:rPr>
      </w:pPr>
      <w:r w:rsidRPr="00E032C4">
        <w:rPr>
          <w:b/>
          <w:sz w:val="22"/>
          <w:szCs w:val="22"/>
        </w:rPr>
        <w:t>124 000.00</w:t>
      </w:r>
      <w:r w:rsidR="00890B92" w:rsidRPr="00890B92">
        <w:rPr>
          <w:sz w:val="22"/>
          <w:szCs w:val="22"/>
        </w:rPr>
        <w:t xml:space="preserve"> zł brutto.</w:t>
      </w:r>
    </w:p>
    <w:p w14:paraId="033469B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C8982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80ED2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7A306A" w14:textId="77777777" w:rsidR="0025376C" w:rsidRDefault="0025376C">
      <w:r>
        <w:separator/>
      </w:r>
    </w:p>
  </w:endnote>
  <w:endnote w:type="continuationSeparator" w:id="0">
    <w:p w14:paraId="25169E5F" w14:textId="77777777" w:rsidR="0025376C" w:rsidRDefault="0025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DCC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6522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983C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C7D0EA">
        <v:line id="_x0000_s1025" style="position:absolute;left:0;text-align:left;z-index:251657728" from="-3.85pt,8.7pt" to="455.15pt,8.7pt"/>
      </w:pict>
    </w:r>
  </w:p>
  <w:p w14:paraId="2E61288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DFD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29DFB7" w14:textId="77777777" w:rsidR="009F189D" w:rsidRDefault="009F189D">
    <w:pPr>
      <w:pStyle w:val="Stopka"/>
      <w:tabs>
        <w:tab w:val="clear" w:pos="4536"/>
      </w:tabs>
      <w:jc w:val="center"/>
    </w:pPr>
  </w:p>
  <w:p w14:paraId="087851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13083" w14:textId="77777777" w:rsidR="0025376C" w:rsidRDefault="0025376C">
      <w:r>
        <w:separator/>
      </w:r>
    </w:p>
  </w:footnote>
  <w:footnote w:type="continuationSeparator" w:id="0">
    <w:p w14:paraId="7E81F836" w14:textId="77777777" w:rsidR="0025376C" w:rsidRDefault="00253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3B25C" w14:textId="77777777" w:rsidR="00E032C4" w:rsidRDefault="00E032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3A886" w14:textId="77777777" w:rsidR="00E032C4" w:rsidRDefault="00E032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B9B66" w14:textId="77777777" w:rsidR="00E032C4" w:rsidRDefault="00E032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76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5376C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032C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D2E28E"/>
  <w15:chartTrackingRefBased/>
  <w15:docId w15:val="{8E63DD4D-7FE4-4F0C-AB82-17670B0F3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2024-10-04T06:20:00Z</dcterms:created>
  <dcterms:modified xsi:type="dcterms:W3CDTF">2024-10-04T06:20:00Z</dcterms:modified>
</cp:coreProperties>
</file>