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42777FCC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493E52">
        <w:rPr>
          <w:sz w:val="22"/>
          <w:szCs w:val="22"/>
        </w:rPr>
        <w:t>1</w:t>
      </w:r>
      <w:r w:rsidR="002E0DF9">
        <w:rPr>
          <w:sz w:val="22"/>
          <w:szCs w:val="22"/>
        </w:rPr>
        <w:t>0</w:t>
      </w:r>
      <w:r w:rsidRPr="000A65E3">
        <w:rPr>
          <w:sz w:val="22"/>
          <w:szCs w:val="22"/>
        </w:rPr>
        <w:t>-</w:t>
      </w:r>
      <w:r w:rsidR="004D241E">
        <w:rPr>
          <w:sz w:val="22"/>
          <w:szCs w:val="22"/>
        </w:rPr>
        <w:t>0</w:t>
      </w:r>
      <w:r w:rsidR="009B0A69">
        <w:rPr>
          <w:sz w:val="22"/>
          <w:szCs w:val="22"/>
        </w:rPr>
        <w:t>4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A96A2A2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493E52">
        <w:rPr>
          <w:b/>
          <w:bCs/>
          <w:sz w:val="22"/>
          <w:szCs w:val="22"/>
        </w:rPr>
        <w:t>542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8F013C5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4D241E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B7477A" w:rsidRPr="00B7477A">
        <w:rPr>
          <w:b/>
          <w:bCs/>
          <w:sz w:val="22"/>
          <w:szCs w:val="22"/>
        </w:rPr>
        <w:t>Dostaw</w:t>
      </w:r>
      <w:r w:rsidR="00B7477A">
        <w:rPr>
          <w:b/>
          <w:bCs/>
          <w:sz w:val="22"/>
          <w:szCs w:val="22"/>
        </w:rPr>
        <w:t>ę</w:t>
      </w:r>
      <w:r w:rsidR="00B7477A" w:rsidRPr="00B7477A">
        <w:rPr>
          <w:b/>
          <w:bCs/>
          <w:sz w:val="22"/>
          <w:szCs w:val="22"/>
        </w:rPr>
        <w:t xml:space="preserve"> </w:t>
      </w:r>
      <w:r w:rsidR="004D241E" w:rsidRPr="004D241E">
        <w:rPr>
          <w:b/>
          <w:bCs/>
          <w:sz w:val="22"/>
          <w:szCs w:val="22"/>
        </w:rPr>
        <w:t>części komputerowych i urządzeń peryferyjnych dla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2E0DF9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2E0DF9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9B0A69">
        <w:rPr>
          <w:b/>
          <w:sz w:val="22"/>
          <w:szCs w:val="22"/>
        </w:rPr>
        <w:t>314</w:t>
      </w:r>
      <w:r w:rsidR="005E0E20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2E0DF9">
        <w:rPr>
          <w:b/>
          <w:sz w:val="22"/>
          <w:szCs w:val="22"/>
        </w:rPr>
        <w:t>4</w:t>
      </w:r>
      <w:r w:rsidRPr="00B24B9D">
        <w:rPr>
          <w:b/>
          <w:sz w:val="22"/>
          <w:szCs w:val="22"/>
        </w:rPr>
        <w:t>.</w:t>
      </w:r>
    </w:p>
    <w:p w14:paraId="243419EE" w14:textId="24CF6A8E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613BAB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9787588" w14:textId="77777777" w:rsidR="005E0E20" w:rsidRPr="00B7477A" w:rsidRDefault="005E0E20" w:rsidP="005E0E20">
      <w:pPr>
        <w:ind w:right="58"/>
        <w:rPr>
          <w:b/>
          <w:bCs/>
          <w:sz w:val="22"/>
          <w:szCs w:val="22"/>
        </w:rPr>
      </w:pPr>
    </w:p>
    <w:p w14:paraId="3F1E49D3" w14:textId="77777777" w:rsidR="00493E52" w:rsidRPr="00493E52" w:rsidRDefault="00493E52" w:rsidP="00493E52">
      <w:pPr>
        <w:pStyle w:val="Akapitzlist"/>
        <w:numPr>
          <w:ilvl w:val="0"/>
          <w:numId w:val="22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Dotyczy poz. nr </w:t>
      </w:r>
      <w:r w:rsidRPr="00493E52">
        <w:rPr>
          <w:sz w:val="22"/>
          <w:szCs w:val="22"/>
        </w:rPr>
        <w:t xml:space="preserve">13 Biurowe słuchawki komputerowe zestaw słuchawkowy USB. </w:t>
      </w:r>
    </w:p>
    <w:p w14:paraId="755F00F8" w14:textId="6D84A1C4" w:rsidR="00493E52" w:rsidRDefault="00493E52" w:rsidP="00493E52">
      <w:pPr>
        <w:pStyle w:val="Akapitzlist"/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93E52">
        <w:rPr>
          <w:sz w:val="22"/>
          <w:szCs w:val="22"/>
        </w:rPr>
        <w:t xml:space="preserve">Zamawiający wymaga by kabel urządzenia posiadał zintegrowany kontroler głośności z funkcją wyciszania mikrofonu. Opis urządzenia wskazuje na model </w:t>
      </w:r>
      <w:proofErr w:type="spellStart"/>
      <w:r w:rsidRPr="00493E52">
        <w:rPr>
          <w:sz w:val="22"/>
          <w:szCs w:val="22"/>
        </w:rPr>
        <w:t>Logitech</w:t>
      </w:r>
      <w:proofErr w:type="spellEnd"/>
      <w:r w:rsidRPr="00493E52">
        <w:rPr>
          <w:sz w:val="22"/>
          <w:szCs w:val="22"/>
        </w:rPr>
        <w:t xml:space="preserve"> H340, jednak te słuchawki nie posiadają kontrolera sterowania głośnością zintegrowanego na kablu. Czy w związku </w:t>
      </w:r>
      <w:r>
        <w:rPr>
          <w:sz w:val="22"/>
          <w:szCs w:val="22"/>
        </w:rPr>
        <w:br/>
      </w:r>
      <w:r w:rsidRPr="00493E52">
        <w:rPr>
          <w:sz w:val="22"/>
          <w:szCs w:val="22"/>
        </w:rPr>
        <w:t xml:space="preserve">z powyższym Zamawiający zgodzi się usunąć ten wymóg lub dopuści słuchawki o wadze 108 g wyposażonych w mikrofon pojemnościowy z funkcją redukcji szumów, co pozwoli na zaoferowanie innego modelu renomowanego producenta? </w:t>
      </w:r>
    </w:p>
    <w:p w14:paraId="29E039BC" w14:textId="77777777" w:rsidR="00493E52" w:rsidRPr="00493E52" w:rsidRDefault="00493E52" w:rsidP="00493E52">
      <w:pPr>
        <w:pStyle w:val="Akapitzlist"/>
        <w:numPr>
          <w:ilvl w:val="0"/>
          <w:numId w:val="22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Dotyczy poz. nr </w:t>
      </w:r>
      <w:r w:rsidRPr="00493E52">
        <w:rPr>
          <w:sz w:val="22"/>
          <w:szCs w:val="22"/>
        </w:rPr>
        <w:t xml:space="preserve">23 Mysz ergonomiczna pionowa. </w:t>
      </w:r>
    </w:p>
    <w:p w14:paraId="1F9F6D10" w14:textId="5D192D00" w:rsidR="009B0A69" w:rsidRPr="00493E52" w:rsidRDefault="00493E52" w:rsidP="00493E52">
      <w:pPr>
        <w:pStyle w:val="Akapitzlist"/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493E52">
        <w:rPr>
          <w:sz w:val="22"/>
          <w:szCs w:val="22"/>
        </w:rPr>
        <w:t>Zamawiający wymaga by czas pracy na baterii wynosił przynajmniej 20 miesięcy. Z wiedzy Wykonawcy wynika, że nie ma na rynku urządzenia które spełni wszystkie pozostałe wymagania i charakteryzuje się tak długim czasem pracy. Dodatkowo na czas pracy ma wpływ przede wszystkim indywidualny sposób pracy z urządzeniem i producenci podają tylko orientacyjne wartości. Czy w związku z powyższym, Zamawiający dopuści urządzenie dla którego producent deklaruje 4 miesiące działania po pełnym naładowaniu akumulatora?</w:t>
      </w:r>
    </w:p>
    <w:p w14:paraId="5837BE19" w14:textId="77777777" w:rsidR="00493E52" w:rsidRDefault="00493E52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4630C664" w:rsidR="00195EEE" w:rsidRPr="00CE6442" w:rsidRDefault="00B7477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493E5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083B56C1" w14:textId="77777777" w:rsidR="00493E52" w:rsidRDefault="00493E52" w:rsidP="00690924">
      <w:pPr>
        <w:jc w:val="both"/>
        <w:rPr>
          <w:sz w:val="22"/>
          <w:szCs w:val="22"/>
        </w:rPr>
      </w:pPr>
    </w:p>
    <w:p w14:paraId="3290A0EA" w14:textId="77777777" w:rsidR="00493E52" w:rsidRPr="00493E52" w:rsidRDefault="00493E52" w:rsidP="00690924">
      <w:pPr>
        <w:jc w:val="both"/>
        <w:rPr>
          <w:b/>
          <w:bCs/>
          <w:sz w:val="22"/>
          <w:szCs w:val="22"/>
        </w:rPr>
      </w:pPr>
      <w:r w:rsidRPr="00493E52">
        <w:rPr>
          <w:b/>
          <w:bCs/>
          <w:sz w:val="22"/>
          <w:szCs w:val="22"/>
        </w:rPr>
        <w:t xml:space="preserve">Ad. 1 </w:t>
      </w:r>
    </w:p>
    <w:p w14:paraId="149AAAEC" w14:textId="3626CDED" w:rsidR="00493E52" w:rsidRDefault="00493E52" w:rsidP="0069092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ze złożonym zapytaniem Zamawiający wykreśla w poz. nr </w:t>
      </w:r>
      <w:r w:rsidRPr="00493E52">
        <w:rPr>
          <w:sz w:val="22"/>
          <w:szCs w:val="22"/>
        </w:rPr>
        <w:t xml:space="preserve">13 </w:t>
      </w:r>
      <w:r w:rsidRPr="00493E52">
        <w:rPr>
          <w:i/>
          <w:iCs/>
          <w:sz w:val="22"/>
          <w:szCs w:val="22"/>
        </w:rPr>
        <w:t>Biurowe słuchawki komputerowe zestaw słuchawkowy USB</w:t>
      </w:r>
      <w:r>
        <w:rPr>
          <w:sz w:val="22"/>
          <w:szCs w:val="22"/>
        </w:rPr>
        <w:t xml:space="preserve"> </w:t>
      </w:r>
      <w:r w:rsidRPr="00493E52">
        <w:rPr>
          <w:sz w:val="22"/>
          <w:szCs w:val="22"/>
        </w:rPr>
        <w:t>zapis dotycząc</w:t>
      </w:r>
      <w:r>
        <w:rPr>
          <w:sz w:val="22"/>
          <w:szCs w:val="22"/>
        </w:rPr>
        <w:t>y</w:t>
      </w:r>
      <w:r w:rsidRPr="00493E52">
        <w:rPr>
          <w:sz w:val="22"/>
          <w:szCs w:val="22"/>
        </w:rPr>
        <w:t xml:space="preserve"> zintegrowanego na kablu kontrolera głośności z funkcją wyciszania mikrofonu.</w:t>
      </w:r>
    </w:p>
    <w:p w14:paraId="070D1B87" w14:textId="77777777" w:rsidR="00493E52" w:rsidRDefault="00493E52" w:rsidP="00690924">
      <w:pPr>
        <w:jc w:val="both"/>
        <w:rPr>
          <w:sz w:val="22"/>
          <w:szCs w:val="22"/>
        </w:rPr>
      </w:pPr>
    </w:p>
    <w:p w14:paraId="4B16B930" w14:textId="441A7614" w:rsidR="00493E52" w:rsidRPr="00493E52" w:rsidRDefault="00493E52" w:rsidP="00690924">
      <w:pPr>
        <w:jc w:val="both"/>
        <w:rPr>
          <w:b/>
          <w:bCs/>
          <w:sz w:val="22"/>
          <w:szCs w:val="22"/>
        </w:rPr>
      </w:pPr>
      <w:r w:rsidRPr="00493E52">
        <w:rPr>
          <w:b/>
          <w:bCs/>
          <w:sz w:val="22"/>
          <w:szCs w:val="22"/>
        </w:rPr>
        <w:t>Ad. 2</w:t>
      </w:r>
    </w:p>
    <w:p w14:paraId="2169BAC1" w14:textId="02851009" w:rsidR="00A954F0" w:rsidRPr="009B0A69" w:rsidRDefault="00351C33" w:rsidP="00690924">
      <w:pPr>
        <w:jc w:val="both"/>
        <w:rPr>
          <w:sz w:val="22"/>
          <w:szCs w:val="22"/>
        </w:rPr>
      </w:pPr>
      <w:r w:rsidRPr="00493E52">
        <w:rPr>
          <w:sz w:val="22"/>
          <w:szCs w:val="22"/>
        </w:rPr>
        <w:t>Zamawiający dopu</w:t>
      </w:r>
      <w:r>
        <w:rPr>
          <w:sz w:val="22"/>
          <w:szCs w:val="22"/>
        </w:rPr>
        <w:t>szcza zaoferowanie</w:t>
      </w:r>
      <w:r w:rsidRPr="00493E52">
        <w:rPr>
          <w:sz w:val="22"/>
          <w:szCs w:val="22"/>
        </w:rPr>
        <w:t xml:space="preserve"> urządzeni</w:t>
      </w:r>
      <w:r>
        <w:rPr>
          <w:sz w:val="22"/>
          <w:szCs w:val="22"/>
        </w:rPr>
        <w:t xml:space="preserve">a, </w:t>
      </w:r>
      <w:r w:rsidRPr="00493E52">
        <w:rPr>
          <w:sz w:val="22"/>
          <w:szCs w:val="22"/>
        </w:rPr>
        <w:t xml:space="preserve"> dla którego producent deklaruje 4 miesiące działania po pełnym naładowaniu akumulatora</w:t>
      </w:r>
      <w:r>
        <w:rPr>
          <w:sz w:val="22"/>
          <w:szCs w:val="22"/>
        </w:rPr>
        <w:t xml:space="preserve">. </w:t>
      </w:r>
      <w:r w:rsidR="009B0A69" w:rsidRPr="009B0A69">
        <w:rPr>
          <w:sz w:val="22"/>
          <w:szCs w:val="22"/>
        </w:rPr>
        <w:t xml:space="preserve">W związku z </w:t>
      </w:r>
      <w:r>
        <w:rPr>
          <w:sz w:val="22"/>
          <w:szCs w:val="22"/>
        </w:rPr>
        <w:t>udzieloną odpowiedzią Zamawiający zmienia w następujący sposób treść</w:t>
      </w:r>
      <w:r w:rsidR="009B0A69" w:rsidRPr="009B0A6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OPZ w pkt nr 23 </w:t>
      </w:r>
      <w:r w:rsidRPr="00493E52">
        <w:rPr>
          <w:sz w:val="22"/>
          <w:szCs w:val="22"/>
        </w:rPr>
        <w:t>Mysz ergonomiczna pionowa</w:t>
      </w:r>
      <w:r w:rsidR="009B0A69">
        <w:rPr>
          <w:sz w:val="22"/>
          <w:szCs w:val="22"/>
        </w:rPr>
        <w:t>:</w:t>
      </w:r>
    </w:p>
    <w:p w14:paraId="0056762A" w14:textId="77777777" w:rsidR="00613BAB" w:rsidRDefault="00613BAB" w:rsidP="00024C4D">
      <w:pPr>
        <w:rPr>
          <w:b/>
          <w:bCs/>
          <w:sz w:val="22"/>
          <w:szCs w:val="22"/>
        </w:rPr>
      </w:pPr>
    </w:p>
    <w:p w14:paraId="391D0056" w14:textId="539D57D7" w:rsidR="00613BAB" w:rsidRDefault="00351C33" w:rsidP="00024C4D">
      <w:pPr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Przed zmianą:</w:t>
      </w:r>
    </w:p>
    <w:p w14:paraId="3580B791" w14:textId="77777777" w:rsidR="00351C33" w:rsidRPr="00351C33" w:rsidRDefault="00351C33" w:rsidP="00351C33">
      <w:pPr>
        <w:rPr>
          <w:sz w:val="22"/>
          <w:szCs w:val="22"/>
        </w:rPr>
      </w:pPr>
      <w:r w:rsidRPr="00351C33">
        <w:rPr>
          <w:sz w:val="22"/>
          <w:szCs w:val="22"/>
        </w:rPr>
        <w:lastRenderedPageBreak/>
        <w:t>Czas pracy na baterii: przynajmniej 20 miesięcy</w:t>
      </w:r>
    </w:p>
    <w:p w14:paraId="69C13E52" w14:textId="77777777" w:rsidR="00351C33" w:rsidRDefault="00351C33" w:rsidP="00024C4D">
      <w:pPr>
        <w:rPr>
          <w:b/>
          <w:bCs/>
          <w:i/>
          <w:iCs/>
          <w:sz w:val="22"/>
          <w:szCs w:val="22"/>
        </w:rPr>
      </w:pPr>
    </w:p>
    <w:p w14:paraId="0B687B6E" w14:textId="1D1D69C1" w:rsidR="00351C33" w:rsidRDefault="00351C33" w:rsidP="00351C33">
      <w:pPr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P</w:t>
      </w:r>
      <w:r>
        <w:rPr>
          <w:b/>
          <w:bCs/>
          <w:i/>
          <w:iCs/>
          <w:sz w:val="22"/>
          <w:szCs w:val="22"/>
        </w:rPr>
        <w:t>o</w:t>
      </w:r>
      <w:r>
        <w:rPr>
          <w:b/>
          <w:bCs/>
          <w:i/>
          <w:iCs/>
          <w:sz w:val="22"/>
          <w:szCs w:val="22"/>
        </w:rPr>
        <w:t xml:space="preserve"> zmian</w:t>
      </w:r>
      <w:r>
        <w:rPr>
          <w:b/>
          <w:bCs/>
          <w:i/>
          <w:iCs/>
          <w:sz w:val="22"/>
          <w:szCs w:val="22"/>
        </w:rPr>
        <w:t>ie</w:t>
      </w:r>
      <w:r>
        <w:rPr>
          <w:b/>
          <w:bCs/>
          <w:i/>
          <w:iCs/>
          <w:sz w:val="22"/>
          <w:szCs w:val="22"/>
        </w:rPr>
        <w:t>:</w:t>
      </w:r>
    </w:p>
    <w:p w14:paraId="0AFAE9B9" w14:textId="0542DE7A" w:rsidR="00351C33" w:rsidRPr="00351C33" w:rsidRDefault="00351C33" w:rsidP="00351C33">
      <w:pPr>
        <w:rPr>
          <w:sz w:val="22"/>
          <w:szCs w:val="22"/>
        </w:rPr>
      </w:pPr>
      <w:r w:rsidRPr="00351C33">
        <w:rPr>
          <w:sz w:val="22"/>
          <w:szCs w:val="22"/>
        </w:rPr>
        <w:t xml:space="preserve">Czas pracy na baterii: przynajmniej </w:t>
      </w:r>
      <w:r>
        <w:rPr>
          <w:sz w:val="22"/>
          <w:szCs w:val="22"/>
        </w:rPr>
        <w:t>4</w:t>
      </w:r>
      <w:r w:rsidRPr="00351C33">
        <w:rPr>
          <w:sz w:val="22"/>
          <w:szCs w:val="22"/>
        </w:rPr>
        <w:t xml:space="preserve"> miesi</w:t>
      </w:r>
      <w:r>
        <w:rPr>
          <w:sz w:val="22"/>
          <w:szCs w:val="22"/>
        </w:rPr>
        <w:t>ące</w:t>
      </w:r>
    </w:p>
    <w:p w14:paraId="6633568E" w14:textId="77777777" w:rsidR="00351C33" w:rsidRDefault="00351C33" w:rsidP="00024C4D">
      <w:pPr>
        <w:rPr>
          <w:b/>
          <w:bCs/>
          <w:i/>
          <w:iCs/>
          <w:sz w:val="22"/>
          <w:szCs w:val="22"/>
        </w:rPr>
      </w:pPr>
    </w:p>
    <w:p w14:paraId="13A621EE" w14:textId="77777777" w:rsidR="00351C33" w:rsidRDefault="00351C33" w:rsidP="00024C4D">
      <w:pPr>
        <w:rPr>
          <w:b/>
          <w:bCs/>
          <w:i/>
          <w:iCs/>
          <w:sz w:val="22"/>
          <w:szCs w:val="22"/>
        </w:rPr>
      </w:pPr>
    </w:p>
    <w:p w14:paraId="5FBEB3EE" w14:textId="77777777" w:rsidR="00351C33" w:rsidRDefault="00351C33" w:rsidP="00024C4D">
      <w:pPr>
        <w:rPr>
          <w:b/>
          <w:bCs/>
          <w:i/>
          <w:iCs/>
          <w:sz w:val="22"/>
          <w:szCs w:val="22"/>
        </w:rPr>
      </w:pPr>
    </w:p>
    <w:p w14:paraId="522FE504" w14:textId="6F18B76F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9B0A69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zmianie.</w:t>
      </w:r>
    </w:p>
    <w:sectPr w:rsidR="00024C4D" w:rsidRPr="00013E12" w:rsidSect="00A66137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95527" w14:textId="77777777" w:rsidR="00FE52CE" w:rsidRDefault="00FE52CE">
      <w:r>
        <w:separator/>
      </w:r>
    </w:p>
  </w:endnote>
  <w:endnote w:type="continuationSeparator" w:id="0">
    <w:p w14:paraId="7CB688B7" w14:textId="77777777" w:rsidR="00FE52CE" w:rsidRDefault="00FE5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BE35EB" w14:textId="77777777" w:rsidR="00FE52CE" w:rsidRDefault="00FE52CE">
      <w:r>
        <w:separator/>
      </w:r>
    </w:p>
  </w:footnote>
  <w:footnote w:type="continuationSeparator" w:id="0">
    <w:p w14:paraId="0EE19ECA" w14:textId="77777777" w:rsidR="00FE52CE" w:rsidRDefault="00FE52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A19099A"/>
    <w:multiLevelType w:val="multilevel"/>
    <w:tmpl w:val="22EE65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B827D98"/>
    <w:multiLevelType w:val="multilevel"/>
    <w:tmpl w:val="1F0A267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3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F0C0BB7"/>
    <w:multiLevelType w:val="multilevel"/>
    <w:tmpl w:val="162858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246B8"/>
    <w:multiLevelType w:val="hybridMultilevel"/>
    <w:tmpl w:val="0246B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8AA59C0"/>
    <w:multiLevelType w:val="hybridMultilevel"/>
    <w:tmpl w:val="82880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1"/>
  </w:num>
  <w:num w:numId="2" w16cid:durableId="2056849590">
    <w:abstractNumId w:val="17"/>
  </w:num>
  <w:num w:numId="3" w16cid:durableId="995646998">
    <w:abstractNumId w:val="10"/>
  </w:num>
  <w:num w:numId="4" w16cid:durableId="900216493">
    <w:abstractNumId w:val="16"/>
  </w:num>
  <w:num w:numId="5" w16cid:durableId="415128799">
    <w:abstractNumId w:val="4"/>
  </w:num>
  <w:num w:numId="6" w16cid:durableId="172501657">
    <w:abstractNumId w:val="6"/>
  </w:num>
  <w:num w:numId="7" w16cid:durableId="1585913990">
    <w:abstractNumId w:val="15"/>
  </w:num>
  <w:num w:numId="8" w16cid:durableId="665287828">
    <w:abstractNumId w:val="14"/>
  </w:num>
  <w:num w:numId="9" w16cid:durableId="1548030414">
    <w:abstractNumId w:val="3"/>
  </w:num>
  <w:num w:numId="10" w16cid:durableId="1819759579">
    <w:abstractNumId w:val="9"/>
  </w:num>
  <w:num w:numId="11" w16cid:durableId="1677075509">
    <w:abstractNumId w:val="7"/>
  </w:num>
  <w:num w:numId="12" w16cid:durableId="2094080728">
    <w:abstractNumId w:val="18"/>
  </w:num>
  <w:num w:numId="13" w16cid:durableId="930629287">
    <w:abstractNumId w:val="19"/>
  </w:num>
  <w:num w:numId="14" w16cid:durableId="1677153312">
    <w:abstractNumId w:val="13"/>
  </w:num>
  <w:num w:numId="15" w16cid:durableId="1132361769">
    <w:abstractNumId w:val="0"/>
  </w:num>
  <w:num w:numId="16" w16cid:durableId="2062900349">
    <w:abstractNumId w:val="21"/>
  </w:num>
  <w:num w:numId="17" w16cid:durableId="99104167">
    <w:abstractNumId w:val="20"/>
  </w:num>
  <w:num w:numId="18" w16cid:durableId="1042751919">
    <w:abstractNumId w:val="8"/>
  </w:num>
  <w:num w:numId="19" w16cid:durableId="544178075">
    <w:abstractNumId w:val="2"/>
  </w:num>
  <w:num w:numId="20" w16cid:durableId="792479965">
    <w:abstractNumId w:val="1"/>
  </w:num>
  <w:num w:numId="21" w16cid:durableId="301080186">
    <w:abstractNumId w:val="5"/>
  </w:num>
  <w:num w:numId="22" w16cid:durableId="3871941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2A5F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63B85"/>
    <w:rsid w:val="00180C6E"/>
    <w:rsid w:val="0018335D"/>
    <w:rsid w:val="00195EEE"/>
    <w:rsid w:val="001B1EA1"/>
    <w:rsid w:val="001C04AE"/>
    <w:rsid w:val="001C7A34"/>
    <w:rsid w:val="001E4A36"/>
    <w:rsid w:val="001F63C1"/>
    <w:rsid w:val="0020551C"/>
    <w:rsid w:val="00211307"/>
    <w:rsid w:val="0021411C"/>
    <w:rsid w:val="00224717"/>
    <w:rsid w:val="00230B9B"/>
    <w:rsid w:val="002523A8"/>
    <w:rsid w:val="00257092"/>
    <w:rsid w:val="002720D2"/>
    <w:rsid w:val="00275D75"/>
    <w:rsid w:val="0028192D"/>
    <w:rsid w:val="0029606A"/>
    <w:rsid w:val="002B1A6E"/>
    <w:rsid w:val="002D3218"/>
    <w:rsid w:val="002E0DF9"/>
    <w:rsid w:val="002E6532"/>
    <w:rsid w:val="002F1DC6"/>
    <w:rsid w:val="0030051A"/>
    <w:rsid w:val="00317C55"/>
    <w:rsid w:val="00323498"/>
    <w:rsid w:val="00325AE6"/>
    <w:rsid w:val="00350EB2"/>
    <w:rsid w:val="00351C33"/>
    <w:rsid w:val="003612EC"/>
    <w:rsid w:val="00367D78"/>
    <w:rsid w:val="00383518"/>
    <w:rsid w:val="0038768D"/>
    <w:rsid w:val="00387C20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86278"/>
    <w:rsid w:val="00493E52"/>
    <w:rsid w:val="004A6A07"/>
    <w:rsid w:val="004A75F2"/>
    <w:rsid w:val="004D241E"/>
    <w:rsid w:val="004E003B"/>
    <w:rsid w:val="004E21C8"/>
    <w:rsid w:val="004E66F2"/>
    <w:rsid w:val="004F24F4"/>
    <w:rsid w:val="004F5340"/>
    <w:rsid w:val="005057FB"/>
    <w:rsid w:val="00512A21"/>
    <w:rsid w:val="005144A9"/>
    <w:rsid w:val="00520165"/>
    <w:rsid w:val="00520827"/>
    <w:rsid w:val="0055330F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E20"/>
    <w:rsid w:val="005F0BF1"/>
    <w:rsid w:val="005F72A1"/>
    <w:rsid w:val="005F7A5D"/>
    <w:rsid w:val="006052F0"/>
    <w:rsid w:val="00611EBF"/>
    <w:rsid w:val="00613BAB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E0D2D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77D85"/>
    <w:rsid w:val="008804B6"/>
    <w:rsid w:val="00897AB0"/>
    <w:rsid w:val="008A3553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26A54"/>
    <w:rsid w:val="00947A50"/>
    <w:rsid w:val="00956AC7"/>
    <w:rsid w:val="0097116E"/>
    <w:rsid w:val="00984ECF"/>
    <w:rsid w:val="009A4622"/>
    <w:rsid w:val="009B0A69"/>
    <w:rsid w:val="009C70AC"/>
    <w:rsid w:val="009E0159"/>
    <w:rsid w:val="009F5679"/>
    <w:rsid w:val="00A01EBF"/>
    <w:rsid w:val="00A040E4"/>
    <w:rsid w:val="00A40E9B"/>
    <w:rsid w:val="00A423F0"/>
    <w:rsid w:val="00A60AE9"/>
    <w:rsid w:val="00A6302B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B11682"/>
    <w:rsid w:val="00B1655E"/>
    <w:rsid w:val="00B17127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B62"/>
    <w:rsid w:val="00CC4D8B"/>
    <w:rsid w:val="00CE6442"/>
    <w:rsid w:val="00CF5ED9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04C46"/>
    <w:rsid w:val="00E21B49"/>
    <w:rsid w:val="00E2789F"/>
    <w:rsid w:val="00E72428"/>
    <w:rsid w:val="00E92833"/>
    <w:rsid w:val="00E93806"/>
    <w:rsid w:val="00EA0636"/>
    <w:rsid w:val="00EA0E14"/>
    <w:rsid w:val="00EA14B3"/>
    <w:rsid w:val="00EA416E"/>
    <w:rsid w:val="00EA42DF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E52CE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7</cp:revision>
  <cp:lastPrinted>2024-10-04T12:38:00Z</cp:lastPrinted>
  <dcterms:created xsi:type="dcterms:W3CDTF">2024-06-04T13:14:00Z</dcterms:created>
  <dcterms:modified xsi:type="dcterms:W3CDTF">2024-10-04T12:38:00Z</dcterms:modified>
</cp:coreProperties>
</file>