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79940343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3F5FB2" w:rsidRPr="003F5FB2">
        <w:rPr>
          <w:rFonts w:eastAsia="Times New Roman" w:cs="Calibri"/>
          <w:b/>
          <w:lang w:eastAsia="pl-PL"/>
        </w:rPr>
        <w:t>Dostawa systemu pomiarowego PIV - DE-dzp.272-422/24</w:t>
      </w:r>
      <w:bookmarkStart w:id="0" w:name="_GoBack"/>
      <w:bookmarkEnd w:id="0"/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942377" w14:textId="77777777" w:rsidR="002D7A5C" w:rsidRDefault="002D7A5C" w:rsidP="0038231F">
      <w:pPr>
        <w:spacing w:after="0" w:line="240" w:lineRule="auto"/>
      </w:pPr>
      <w:r>
        <w:separator/>
      </w:r>
    </w:p>
  </w:endnote>
  <w:endnote w:type="continuationSeparator" w:id="0">
    <w:p w14:paraId="0A4F7B74" w14:textId="77777777" w:rsidR="002D7A5C" w:rsidRDefault="002D7A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0C9442" w14:textId="77777777" w:rsidR="002D7A5C" w:rsidRDefault="002D7A5C" w:rsidP="0038231F">
      <w:pPr>
        <w:spacing w:after="0" w:line="240" w:lineRule="auto"/>
      </w:pPr>
      <w:r>
        <w:separator/>
      </w:r>
    </w:p>
  </w:footnote>
  <w:footnote w:type="continuationSeparator" w:id="0">
    <w:p w14:paraId="3E6F493F" w14:textId="77777777" w:rsidR="002D7A5C" w:rsidRDefault="002D7A5C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D7A5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5FB2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5BBA"/>
    <w:rsid w:val="006A3A1F"/>
    <w:rsid w:val="006A52B6"/>
    <w:rsid w:val="006F0034"/>
    <w:rsid w:val="006F3D32"/>
    <w:rsid w:val="006F476C"/>
    <w:rsid w:val="007118F0"/>
    <w:rsid w:val="0072560B"/>
    <w:rsid w:val="00746532"/>
    <w:rsid w:val="00751725"/>
    <w:rsid w:val="00756C8F"/>
    <w:rsid w:val="00757EFB"/>
    <w:rsid w:val="00770B6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4103F"/>
    <w:rsid w:val="00C57DEB"/>
    <w:rsid w:val="00C737A7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22C30-92A1-4C50-930A-300CFF01C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2024-09-25T11:39:00Z</dcterms:created>
  <dcterms:modified xsi:type="dcterms:W3CDTF">2024-09-25T11:39:00Z</dcterms:modified>
</cp:coreProperties>
</file>