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43877F8A"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692A04" w:rsidRPr="001F7199">
        <w:rPr>
          <w:rFonts w:ascii="Verdana" w:hAnsi="Verdana"/>
          <w:b/>
          <w:bCs/>
          <w:sz w:val="18"/>
          <w:szCs w:val="18"/>
          <w:lang w:val="pl-PL"/>
        </w:rPr>
        <w:t>dostawa mikroskopu cyfrowego w wersji podemonstracyjnej - DE-dzp.272-562/24.</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F7199">
        <w:rPr>
          <w:rFonts w:ascii="Verdana" w:hAnsi="Verdana"/>
          <w:sz w:val="18"/>
          <w:szCs w:val="18"/>
        </w:rPr>
        <w:t xml:space="preserve">Szczegółowa specyfikacja sprzętu </w:t>
      </w:r>
      <w:bookmarkEnd w:id="1"/>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43CB6A2D" w14:textId="36D6C758" w:rsidR="00BA5498" w:rsidRPr="001F7199" w:rsidRDefault="00572804" w:rsidP="005728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i zainstalować</w:t>
      </w:r>
      <w:r w:rsidR="00BA5498" w:rsidRPr="001F7199">
        <w:rPr>
          <w:rFonts w:ascii="Verdana" w:hAnsi="Verdana"/>
          <w:sz w:val="18"/>
          <w:szCs w:val="18"/>
        </w:rPr>
        <w:t xml:space="preserve"> sprzęt, o którym mowa w § 1 w terminie do ……. dni od daty podpisania umowy do siedziby Kupującego.</w:t>
      </w:r>
    </w:p>
    <w:p w14:paraId="591085B8" w14:textId="2E20C409"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 xml:space="preserve">Dodatkowo Sprzedawca zobowiązuje się (bez prawa do odrębnego wynagrodzenia) do przeprowadzenia </w:t>
      </w:r>
      <w:r w:rsidR="00692A04" w:rsidRPr="001F7199">
        <w:rPr>
          <w:rFonts w:ascii="Verdana" w:hAnsi="Verdana"/>
          <w:sz w:val="18"/>
          <w:szCs w:val="18"/>
        </w:rPr>
        <w:t xml:space="preserve">1 dniowego </w:t>
      </w:r>
      <w:r w:rsidRPr="001F7199">
        <w:rPr>
          <w:rFonts w:ascii="Verdana" w:hAnsi="Verdana"/>
          <w:sz w:val="18"/>
          <w:szCs w:val="18"/>
        </w:rPr>
        <w:t>szkolenia operatora Kupującego z zakresu obsługi zakupionego sprzętu.</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55386689" w14:textId="08D434E9" w:rsidR="00BA5498" w:rsidRPr="001F719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 xml:space="preserve"> oraz zainstaluje go.</w:t>
      </w:r>
    </w:p>
    <w:p w14:paraId="7ADDE12F" w14:textId="77777777" w:rsidR="00572804" w:rsidRPr="001F7199" w:rsidRDefault="00572804" w:rsidP="00572804">
      <w:pPr>
        <w:pStyle w:val="Tekstpodstawowy"/>
        <w:spacing w:line="240" w:lineRule="auto"/>
        <w:ind w:left="360" w:right="-47"/>
        <w:jc w:val="both"/>
        <w:rPr>
          <w:rFonts w:ascii="Verdana" w:hAnsi="Verdana"/>
          <w:sz w:val="18"/>
          <w:szCs w:val="18"/>
        </w:rPr>
      </w:pP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lastRenderedPageBreak/>
        <w:t>Sprzedawca nie może dokonywać cesji wierzytelności wynikających z niniejszej umowy.</w:t>
      </w:r>
    </w:p>
    <w:p w14:paraId="393ED7F9" w14:textId="77777777" w:rsidR="00BA5498" w:rsidRPr="001F7199" w:rsidRDefault="00BA5498"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Kara umowna będzie płatna w terminie 14 dni od wystąpienia przez Kupującego z żądaniem zapłaty.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26B7B8FB" w:rsidR="00BA5498" w:rsidRPr="001F7199"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F7199" w:rsidRDefault="00BA5498" w:rsidP="00BA5498">
      <w:pPr>
        <w:pStyle w:val="Tekstpodstawowy"/>
        <w:ind w:right="-47"/>
        <w:jc w:val="center"/>
        <w:rPr>
          <w:rFonts w:ascii="Verdana" w:hAnsi="Verdana"/>
          <w:b/>
          <w:sz w:val="18"/>
          <w:szCs w:val="18"/>
        </w:rPr>
      </w:pPr>
      <w:bookmarkStart w:id="2" w:name="_Hlk93917097"/>
      <w:r w:rsidRPr="001F7199">
        <w:rPr>
          <w:rFonts w:ascii="Verdana" w:hAnsi="Verdana"/>
          <w:b/>
          <w:sz w:val="18"/>
          <w:szCs w:val="18"/>
        </w:rPr>
        <w:t>§ 6</w:t>
      </w:r>
    </w:p>
    <w:bookmarkEnd w:id="2"/>
    <w:p w14:paraId="3D3869EA" w14:textId="77777777" w:rsidR="00BA5498" w:rsidRPr="001F7199" w:rsidRDefault="00BA5498" w:rsidP="00BA5498">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5494779F"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posiada odpowiednie zgody producentów na sprzedaż oprogramowania </w:t>
      </w:r>
      <w:r w:rsidR="00215D23">
        <w:rPr>
          <w:rFonts w:ascii="Verdana" w:hAnsi="Verdana"/>
          <w:sz w:val="18"/>
          <w:szCs w:val="18"/>
          <w:lang w:val="pl-PL"/>
        </w:rPr>
        <w:t xml:space="preserve">lub udzielenie licencji </w:t>
      </w:r>
      <w:r w:rsidRPr="001F7199">
        <w:rPr>
          <w:rFonts w:ascii="Verdana" w:hAnsi="Verdana"/>
          <w:sz w:val="18"/>
          <w:szCs w:val="18"/>
          <w:lang w:val="pl-PL"/>
        </w:rPr>
        <w:t>dostarczon</w:t>
      </w:r>
      <w:r w:rsidR="00215D23">
        <w:rPr>
          <w:rFonts w:ascii="Verdana" w:hAnsi="Verdana"/>
          <w:sz w:val="18"/>
          <w:szCs w:val="18"/>
          <w:lang w:val="pl-PL"/>
        </w:rPr>
        <w:t>ych</w:t>
      </w:r>
      <w:r w:rsidRPr="001F7199">
        <w:rPr>
          <w:rFonts w:ascii="Verdana" w:hAnsi="Verdana"/>
          <w:sz w:val="18"/>
          <w:szCs w:val="18"/>
          <w:lang w:val="pl-PL"/>
        </w:rPr>
        <w:t xml:space="preserve"> wraz ze sprzętem. </w:t>
      </w:r>
    </w:p>
    <w:p w14:paraId="272C1D7A"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6B037B6"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7</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1F7199">
        <w:rPr>
          <w:rFonts w:ascii="Verdana" w:eastAsia="Calibri" w:hAnsi="Verdana"/>
          <w:color w:val="00000A"/>
          <w:sz w:val="18"/>
          <w:szCs w:val="18"/>
          <w:lang w:val="pl-PL" w:eastAsia="en-US"/>
        </w:rPr>
        <w:lastRenderedPageBreak/>
        <w:t xml:space="preserve">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777777"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8</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6DC420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1F7199" w:rsidRPr="001F7199">
        <w:rPr>
          <w:rFonts w:ascii="Verdana" w:hAnsi="Verdana"/>
          <w:bCs/>
          <w:sz w:val="18"/>
          <w:szCs w:val="18"/>
          <w:lang w:val="pl-PL" w:eastAsia="en-US"/>
        </w:rPr>
        <w:t>3 miesiące</w:t>
      </w:r>
      <w:r w:rsidRPr="001F7199">
        <w:rPr>
          <w:rFonts w:ascii="Verdana" w:hAnsi="Verdana"/>
          <w:bCs/>
          <w:sz w:val="18"/>
          <w:szCs w:val="18"/>
          <w:lang w:val="pl-PL" w:eastAsia="en-US"/>
        </w:rPr>
        <w:t xml:space="preserve"> od momentu zgłoszenia, czas naprawy nie dłuższy niż </w:t>
      </w:r>
      <w:r w:rsidR="001F7199" w:rsidRPr="001F7199">
        <w:rPr>
          <w:rFonts w:ascii="Verdana" w:hAnsi="Verdana"/>
          <w:bCs/>
          <w:sz w:val="18"/>
          <w:szCs w:val="18"/>
          <w:lang w:val="pl-PL" w:eastAsia="en-US"/>
        </w:rPr>
        <w:t xml:space="preserve">6 miesięcy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lastRenderedPageBreak/>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w:t>
      </w:r>
      <w:r w:rsidRPr="001F7199">
        <w:rPr>
          <w:rFonts w:ascii="Verdana" w:hAnsi="Verdana"/>
          <w:bCs/>
          <w:sz w:val="18"/>
          <w:szCs w:val="18"/>
          <w:lang w:val="pl-PL" w:eastAsia="en-US"/>
        </w:rPr>
        <w:br/>
        <w:t xml:space="preserve">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9</w:t>
      </w:r>
    </w:p>
    <w:p w14:paraId="54398B5C" w14:textId="706ABD22"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E6BBDC"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10</w:t>
      </w:r>
    </w:p>
    <w:p w14:paraId="1913EF2A" w14:textId="77777777" w:rsidR="00BA5498" w:rsidRPr="001F719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DFEDB18"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 tel. ............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77777777"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 tel. ............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F7199" w:rsidRDefault="00BA5498" w:rsidP="00BA5498">
      <w:pPr>
        <w:pStyle w:val="Tekstpodstawowy"/>
        <w:ind w:right="-47"/>
        <w:jc w:val="center"/>
        <w:rPr>
          <w:rFonts w:ascii="Verdana" w:hAnsi="Verdana"/>
          <w:b/>
          <w:bCs/>
          <w:sz w:val="18"/>
          <w:szCs w:val="18"/>
        </w:rPr>
      </w:pPr>
      <w:bookmarkStart w:id="3" w:name="_Hlk93992905"/>
      <w:r w:rsidRPr="001F7199">
        <w:rPr>
          <w:rFonts w:ascii="Verdana" w:hAnsi="Verdana"/>
          <w:b/>
          <w:bCs/>
          <w:sz w:val="18"/>
          <w:szCs w:val="18"/>
        </w:rPr>
        <w:t>§ 11</w:t>
      </w:r>
    </w:p>
    <w:bookmarkEnd w:id="3"/>
    <w:p w14:paraId="28EC8BCC"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1F9A644"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1F7199">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Osoby wyznaczone do kontaktów roboczych oraz odpowiedzialne za koordynację </w:t>
      </w:r>
      <w:r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0D1F52C4" w:rsidR="00BA5498" w:rsidRPr="001F7199" w:rsidRDefault="00BA5498" w:rsidP="001F7199">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Podanie danych osobowych jest konieczne dla celów związanych z zawarciem </w:t>
      </w:r>
      <w:r w:rsidRPr="001F719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12</w:t>
      </w:r>
    </w:p>
    <w:p w14:paraId="43CFA15B"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Wszelkie zmiany Umowy wymagają zgody obu Stron i zachowania formy pisemnej </w:t>
      </w:r>
      <w:r w:rsidRPr="001F7199">
        <w:rPr>
          <w:rFonts w:ascii="Verdana" w:eastAsia="SimSun" w:hAnsi="Verdana"/>
          <w:color w:val="000000"/>
          <w:kern w:val="3"/>
          <w:sz w:val="18"/>
          <w:szCs w:val="18"/>
          <w:lang w:val="pl-PL"/>
        </w:rPr>
        <w:br/>
        <w:t>pod rygorem nieważności.</w:t>
      </w:r>
    </w:p>
    <w:p w14:paraId="0F6DF46E"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F7199">
        <w:rPr>
          <w:rFonts w:ascii="Verdana" w:eastAsia="SimSun" w:hAnsi="Verdana"/>
          <w:i/>
          <w:color w:val="000000"/>
          <w:kern w:val="3"/>
          <w:sz w:val="18"/>
          <w:szCs w:val="18"/>
          <w:lang w:val="pl-PL"/>
        </w:rPr>
        <w:t xml:space="preserve">  </w:t>
      </w:r>
    </w:p>
    <w:p w14:paraId="0846E7AC"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8D797D5" w:rsidR="00BA5498" w:rsidRPr="001F7199" w:rsidRDefault="00BA5498" w:rsidP="005728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13</w:t>
      </w:r>
    </w:p>
    <w:p w14:paraId="2259969C"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14</w:t>
      </w:r>
    </w:p>
    <w:p w14:paraId="61894FAB"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F7199" w:rsidRDefault="00BA5498" w:rsidP="00572804">
      <w:pPr>
        <w:pStyle w:val="Tekstpodstawowy"/>
        <w:spacing w:line="240" w:lineRule="auto"/>
        <w:ind w:right="-47"/>
        <w:rPr>
          <w:rFonts w:ascii="Verdana" w:hAnsi="Verdana"/>
          <w:b/>
          <w:sz w:val="18"/>
          <w:szCs w:val="18"/>
        </w:rPr>
      </w:pPr>
    </w:p>
    <w:p w14:paraId="2CC80CED"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§15</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§16</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§17</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118F93CE"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§18</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§19</w:t>
      </w:r>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63A54E8B" w14:textId="77777777" w:rsidR="00572804" w:rsidRPr="001F7199" w:rsidRDefault="00572804" w:rsidP="00BA5498">
      <w:pPr>
        <w:pStyle w:val="Tekstpodstawowy"/>
        <w:spacing w:line="240" w:lineRule="auto"/>
        <w:ind w:right="-47"/>
        <w:jc w:val="both"/>
        <w:rPr>
          <w:rFonts w:ascii="Verdana" w:hAnsi="Verdana"/>
          <w:sz w:val="18"/>
          <w:szCs w:val="18"/>
        </w:rPr>
      </w:pPr>
    </w:p>
    <w:p w14:paraId="448174BA" w14:textId="77777777" w:rsidR="00BA5498" w:rsidRPr="001F7199" w:rsidRDefault="00BA5498" w:rsidP="00BA5498">
      <w:pPr>
        <w:pStyle w:val="Tekstpodstawowy2"/>
        <w:spacing w:line="240" w:lineRule="auto"/>
        <w:ind w:right="-47"/>
        <w:rPr>
          <w:rFonts w:ascii="Verdana" w:hAnsi="Verdana"/>
          <w:sz w:val="18"/>
          <w:szCs w:val="18"/>
        </w:rPr>
      </w:pPr>
    </w:p>
    <w:p w14:paraId="3567D937" w14:textId="77777777" w:rsidR="00BA5498" w:rsidRDefault="00BA5498" w:rsidP="00BA5498">
      <w:pPr>
        <w:pStyle w:val="Tekstpodstawowy2"/>
        <w:spacing w:line="240" w:lineRule="auto"/>
        <w:ind w:right="-47"/>
        <w:rPr>
          <w:rFonts w:ascii="Verdana" w:hAnsi="Verdana"/>
          <w:sz w:val="18"/>
          <w:szCs w:val="18"/>
        </w:rPr>
      </w:pPr>
    </w:p>
    <w:p w14:paraId="53622F33" w14:textId="77777777" w:rsidR="001F7199" w:rsidRDefault="001F7199" w:rsidP="00BA5498">
      <w:pPr>
        <w:pStyle w:val="Tekstpodstawowy2"/>
        <w:spacing w:line="240" w:lineRule="auto"/>
        <w:ind w:right="-47"/>
        <w:rPr>
          <w:rFonts w:ascii="Verdana" w:hAnsi="Verdana"/>
          <w:sz w:val="18"/>
          <w:szCs w:val="18"/>
        </w:rPr>
      </w:pP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lastRenderedPageBreak/>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585FCAA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9E4769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87F91B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7BC1B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F7199" w:rsidRDefault="00406CA1" w:rsidP="00406CA1">
      <w:pPr>
        <w:pStyle w:val="Zwykytekst"/>
        <w:tabs>
          <w:tab w:val="left" w:pos="6570"/>
        </w:tabs>
        <w:rPr>
          <w:rFonts w:ascii="Verdana" w:hAnsi="Verdana" w:cs="Times New Roman"/>
          <w:b/>
          <w:bCs/>
          <w:sz w:val="18"/>
          <w:szCs w:val="18"/>
          <w:lang w:val="pl-PL"/>
        </w:rPr>
      </w:pPr>
      <w:r w:rsidRPr="001F7199">
        <w:rPr>
          <w:rFonts w:ascii="Verdana" w:hAnsi="Verdana" w:cs="Times New Roman"/>
          <w:i/>
          <w:iCs/>
          <w:sz w:val="18"/>
          <w:szCs w:val="18"/>
          <w:lang w:val="pl-PL"/>
        </w:rPr>
        <w:t xml:space="preserve">                                                                                      </w:t>
      </w:r>
      <w:r w:rsidRPr="001F7199">
        <w:rPr>
          <w:rFonts w:ascii="Verdana" w:hAnsi="Verdana" w:cs="Times New Roman"/>
          <w:b/>
          <w:bCs/>
          <w:sz w:val="18"/>
          <w:szCs w:val="18"/>
          <w:lang w:val="pl-PL"/>
        </w:rPr>
        <w:t>Kontrasygnata finansowa</w:t>
      </w:r>
    </w:p>
    <w:p w14:paraId="03C02264" w14:textId="77777777" w:rsidR="00406CA1" w:rsidRPr="001F7199" w:rsidRDefault="00406CA1" w:rsidP="00406CA1">
      <w:pPr>
        <w:pStyle w:val="Zwykytekst"/>
        <w:tabs>
          <w:tab w:val="left" w:pos="6570"/>
        </w:tabs>
        <w:rPr>
          <w:rFonts w:ascii="Verdana" w:hAnsi="Verdana" w:cs="Times New Roman"/>
          <w:i/>
          <w:iCs/>
          <w:sz w:val="18"/>
          <w:szCs w:val="18"/>
          <w:lang w:val="pl-PL"/>
        </w:rPr>
      </w:pPr>
    </w:p>
    <w:p w14:paraId="747DAD4E"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70517CDC"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038ECE7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1F7199" w:rsidRDefault="00406CA1" w:rsidP="00406CA1">
      <w:pPr>
        <w:pStyle w:val="Zwykytekst"/>
        <w:rPr>
          <w:rFonts w:ascii="Verdana" w:hAnsi="Verdana" w:cs="Times New Roman"/>
          <w:sz w:val="18"/>
          <w:szCs w:val="18"/>
          <w:lang w:val="pl-PL"/>
        </w:rPr>
      </w:pPr>
      <w:r w:rsidRPr="001F7199">
        <w:rPr>
          <w:rFonts w:ascii="Verdana" w:hAnsi="Verdana" w:cs="Times New Roman"/>
          <w:sz w:val="18"/>
          <w:szCs w:val="18"/>
          <w:lang w:val="pl-PL"/>
        </w:rPr>
        <w:t xml:space="preserve">                                                                                        ......................................</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1893FA7C" w14:textId="7401FAF1" w:rsidR="00BA5498" w:rsidRPr="001F7199" w:rsidRDefault="00406CA1" w:rsidP="00406CA1">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p>
    <w:p w14:paraId="7FFD2A8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8C7E4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993CE20"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4BB1AD2"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818B53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DB8B7BB"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4635C1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E0EBB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A6C7E7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7DB5C1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D1073D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49FED3"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69B010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lastRenderedPageBreak/>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lastRenderedPageBreak/>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dla Akademia Górniczo-Hutnicza im. Stanisława Staszica 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5D23"/>
    <w:rsid w:val="002430FD"/>
    <w:rsid w:val="00267340"/>
    <w:rsid w:val="00275C59"/>
    <w:rsid w:val="002B3607"/>
    <w:rsid w:val="002C151E"/>
    <w:rsid w:val="00337165"/>
    <w:rsid w:val="00362E93"/>
    <w:rsid w:val="003974EB"/>
    <w:rsid w:val="003C6167"/>
    <w:rsid w:val="003F1749"/>
    <w:rsid w:val="00406CA1"/>
    <w:rsid w:val="00433E9C"/>
    <w:rsid w:val="00496551"/>
    <w:rsid w:val="00496924"/>
    <w:rsid w:val="004A692C"/>
    <w:rsid w:val="004C1A51"/>
    <w:rsid w:val="004C4EC3"/>
    <w:rsid w:val="0050219D"/>
    <w:rsid w:val="00512FD2"/>
    <w:rsid w:val="00523F87"/>
    <w:rsid w:val="00572804"/>
    <w:rsid w:val="00593CEB"/>
    <w:rsid w:val="005C6D38"/>
    <w:rsid w:val="005D2104"/>
    <w:rsid w:val="00614C95"/>
    <w:rsid w:val="00640829"/>
    <w:rsid w:val="00660027"/>
    <w:rsid w:val="00677061"/>
    <w:rsid w:val="00692A04"/>
    <w:rsid w:val="0069339E"/>
    <w:rsid w:val="00697926"/>
    <w:rsid w:val="006F1C41"/>
    <w:rsid w:val="006F51B5"/>
    <w:rsid w:val="006F7905"/>
    <w:rsid w:val="00714F51"/>
    <w:rsid w:val="00717892"/>
    <w:rsid w:val="00731F6E"/>
    <w:rsid w:val="007A2EF1"/>
    <w:rsid w:val="007B00D4"/>
    <w:rsid w:val="007D703B"/>
    <w:rsid w:val="00800261"/>
    <w:rsid w:val="00841B63"/>
    <w:rsid w:val="0086736E"/>
    <w:rsid w:val="008D3AF3"/>
    <w:rsid w:val="008E0730"/>
    <w:rsid w:val="008F2A7A"/>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3355</Words>
  <Characters>22731</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2024-10-03T08:57:00Z</dcterms:created>
  <dcterms:modified xsi:type="dcterms:W3CDTF">2024-10-10T11:56:00Z</dcterms:modified>
</cp:coreProperties>
</file>