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43388" w14:textId="217DB808" w:rsidR="00D1405F" w:rsidRPr="00EA7DA4" w:rsidRDefault="00246B1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>
        <w:rPr>
          <w:rFonts w:ascii="Arial Narrow" w:hAnsi="Arial Narrow"/>
          <w:b/>
          <w:bCs/>
        </w:rPr>
        <w:t xml:space="preserve">Załącznik 1B </w:t>
      </w:r>
      <w:r w:rsidR="005E5F50" w:rsidRPr="00EA7DA4">
        <w:rPr>
          <w:rFonts w:ascii="Arial Narrow" w:hAnsi="Arial Narrow"/>
          <w:b/>
          <w:bCs/>
        </w:rPr>
        <w:t xml:space="preserve">Opis </w:t>
      </w:r>
      <w:r w:rsidR="00F278DF" w:rsidRPr="00EA7DA4">
        <w:rPr>
          <w:rFonts w:ascii="Arial Narrow" w:hAnsi="Arial Narrow"/>
          <w:b/>
          <w:bCs/>
        </w:rPr>
        <w:t>parametrów</w:t>
      </w:r>
    </w:p>
    <w:p w14:paraId="2489E504" w14:textId="77777777" w:rsidR="00D1405F" w:rsidRPr="00EA7DA4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o</w:t>
      </w:r>
      <w:r w:rsidR="00F278DF" w:rsidRPr="00EA7DA4">
        <w:rPr>
          <w:rFonts w:ascii="Arial Narrow" w:hAnsi="Arial Narrow"/>
          <w:b/>
          <w:bCs/>
        </w:rPr>
        <w:t>ferowan</w:t>
      </w:r>
      <w:r w:rsidR="005E5F50" w:rsidRPr="00EA7DA4">
        <w:rPr>
          <w:rFonts w:ascii="Arial Narrow" w:hAnsi="Arial Narrow"/>
          <w:b/>
          <w:bCs/>
        </w:rPr>
        <w:t>ego przedmiotu dostawy</w:t>
      </w:r>
      <w:r w:rsidR="00F278DF" w:rsidRPr="00EA7DA4">
        <w:rPr>
          <w:rFonts w:ascii="Arial Narrow" w:hAnsi="Arial Narrow"/>
          <w:b/>
          <w:bCs/>
        </w:rPr>
        <w:t xml:space="preserve"> </w:t>
      </w:r>
    </w:p>
    <w:bookmarkEnd w:id="0"/>
    <w:p w14:paraId="5923808D" w14:textId="77777777" w:rsidR="004F3C7C" w:rsidRPr="00EA7DA4" w:rsidRDefault="004F3C7C" w:rsidP="00D51C60">
      <w:pPr>
        <w:spacing w:after="0"/>
        <w:rPr>
          <w:rFonts w:ascii="Arial Narrow" w:hAnsi="Arial Narrow"/>
          <w:b/>
          <w:bCs/>
        </w:rPr>
      </w:pPr>
    </w:p>
    <w:p w14:paraId="4207809B" w14:textId="77777777" w:rsidR="006304FE" w:rsidRPr="00EA7DA4" w:rsidRDefault="006304FE" w:rsidP="00996F21">
      <w:pPr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EA7DA4" w14:paraId="34D99859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34DD9CEA" w14:textId="77777777" w:rsidR="00D51C60" w:rsidRPr="00EA7DA4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EA7DA4" w14:paraId="1F17F9E5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1AB651EC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5F717810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EA7DA4" w14:paraId="6015C66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5DA983C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5E0F3207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7FF16AE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5AB00BF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E6982A3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70C56E8B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12EC7B3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29460C0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EC72EAA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całkowita:</w:t>
            </w:r>
          </w:p>
          <w:p w14:paraId="2A55EAE1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</w:t>
            </w:r>
            <w:r w:rsidR="00C964A0" w:rsidRPr="00EA7DA4">
              <w:rPr>
                <w:rFonts w:ascii="Arial Narrow" w:hAnsi="Arial Narrow"/>
              </w:rPr>
              <w:t>niu na najniższą wysokość 1250-1270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3D207947" w14:textId="77777777" w:rsidR="006304FE" w:rsidRPr="00EA7DA4" w:rsidRDefault="006304FE" w:rsidP="005158E5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</w:t>
            </w:r>
            <w:r w:rsidR="00800A3C" w:rsidRPr="00EA7DA4">
              <w:rPr>
                <w:rFonts w:ascii="Arial Narrow" w:hAnsi="Arial Narrow"/>
              </w:rPr>
              <w:t>nies</w:t>
            </w:r>
            <w:r w:rsidR="00C964A0" w:rsidRPr="00EA7DA4">
              <w:rPr>
                <w:rFonts w:ascii="Arial Narrow" w:hAnsi="Arial Narrow"/>
              </w:rPr>
              <w:t>ieniu na najwyższą wysokość 1410-1430</w:t>
            </w:r>
            <w:r w:rsidR="00800A3C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21D973D5" w14:textId="77777777" w:rsidR="006304FE" w:rsidRPr="00EA7DA4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</w:t>
            </w:r>
            <w:r w:rsidR="006304FE" w:rsidRPr="00EA7DA4">
              <w:rPr>
                <w:rFonts w:ascii="Arial Narrow" w:hAnsi="Arial Narrow"/>
              </w:rPr>
              <w:t>:</w:t>
            </w:r>
          </w:p>
          <w:p w14:paraId="2E3D8075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0875C653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76DD0E3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F4788DB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765A3B7B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obniżeniu na najniższą wysokość</w:t>
            </w:r>
            <w:r w:rsidR="00C964A0" w:rsidRPr="00EA7DA4">
              <w:rPr>
                <w:rFonts w:ascii="Arial Narrow" w:hAnsi="Arial Narrow"/>
              </w:rPr>
              <w:t xml:space="preserve"> 480-500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7EA8DCAF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podn</w:t>
            </w:r>
            <w:r w:rsidR="00800A3C" w:rsidRPr="00EA7DA4">
              <w:rPr>
                <w:rFonts w:ascii="Arial Narrow" w:hAnsi="Arial Narrow"/>
              </w:rPr>
              <w:t>ie</w:t>
            </w:r>
            <w:r w:rsidR="00C964A0" w:rsidRPr="00EA7DA4">
              <w:rPr>
                <w:rFonts w:ascii="Arial Narrow" w:hAnsi="Arial Narrow"/>
              </w:rPr>
              <w:t>sieniu na najwyższą wysokość 590-610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2F272148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0B349CCE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7C702F8C" w14:textId="77777777" w:rsidR="006304FE" w:rsidRPr="00EA7DA4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278CEC1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9770D4E" w14:textId="77777777" w:rsidR="006304FE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500-520</w:t>
            </w:r>
            <w:r w:rsidR="006304FE"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07461B2B" w14:textId="77777777" w:rsidR="006304F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EA7DA4" w14:paraId="3657026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449A297" w14:textId="77777777" w:rsidR="006304FE" w:rsidRPr="00EA7DA4" w:rsidRDefault="0036060E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</w:t>
            </w:r>
            <w:r w:rsidR="00800A3C" w:rsidRPr="00EA7DA4">
              <w:rPr>
                <w:rFonts w:ascii="Arial Narrow" w:hAnsi="Arial Narrow"/>
              </w:rPr>
              <w:t xml:space="preserve"> fi</w:t>
            </w:r>
            <w:r w:rsidRPr="00EA7DA4">
              <w:rPr>
                <w:rFonts w:ascii="Arial Narrow" w:hAnsi="Arial Narrow"/>
              </w:rPr>
              <w:t xml:space="preserve"> </w:t>
            </w:r>
            <w:r w:rsidR="00800A3C" w:rsidRPr="00EA7DA4">
              <w:rPr>
                <w:rFonts w:ascii="Arial Narrow" w:hAnsi="Arial Narrow"/>
              </w:rPr>
              <w:t>715-725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7EF6733" w14:textId="77777777" w:rsidR="00A1132C" w:rsidRPr="00EA7DA4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EA7DA4" w14:paraId="4912F3F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303A1B3" w14:textId="77777777" w:rsidR="006304FE" w:rsidRPr="00EA7DA4" w:rsidRDefault="0036060E" w:rsidP="005B615A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EA7DA4">
              <w:rPr>
                <w:rFonts w:ascii="Arial Narrow" w:hAnsi="Arial Narrow"/>
              </w:rPr>
              <w:t xml:space="preserve"> koloru czarnego</w:t>
            </w:r>
            <w:r w:rsidR="005158E5" w:rsidRPr="00EA7DA4">
              <w:rPr>
                <w:rFonts w:ascii="Arial Narrow" w:hAnsi="Arial Narrow"/>
              </w:rPr>
              <w:t xml:space="preserve"> lub </w:t>
            </w:r>
            <w:r w:rsidR="005B615A" w:rsidRPr="00EA7DA4">
              <w:rPr>
                <w:rFonts w:ascii="Arial Narrow" w:hAnsi="Arial Narrow"/>
              </w:rPr>
              <w:t xml:space="preserve">wykonana z </w:t>
            </w:r>
            <w:r w:rsidR="005158E5" w:rsidRPr="00EA7DA4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534" w:type="dxa"/>
            <w:shd w:val="clear" w:color="auto" w:fill="auto"/>
          </w:tcPr>
          <w:p w14:paraId="7D5F3507" w14:textId="77777777" w:rsidR="005158E5" w:rsidRPr="00EA7DA4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882480D" w14:textId="77777777" w:rsidR="006304FE" w:rsidRPr="00EA7DA4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EA7DA4" w14:paraId="4AEA00D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260B0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098192D1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4236F9" w:rsidRPr="00EA7DA4" w14:paraId="2ED839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300D2F" w14:textId="77777777" w:rsidR="004236F9" w:rsidRPr="00EA7DA4" w:rsidRDefault="007D5868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Zdjęcie </w:t>
            </w:r>
            <w:r w:rsidR="00026446" w:rsidRPr="00EA7DA4">
              <w:rPr>
                <w:rFonts w:ascii="Arial Narrow" w:hAnsi="Arial Narrow"/>
              </w:rPr>
              <w:t>fotela</w:t>
            </w:r>
            <w:r w:rsidRPr="00EA7DA4">
              <w:rPr>
                <w:rFonts w:ascii="Arial Narrow" w:hAnsi="Arial Narrow"/>
              </w:rPr>
              <w:t xml:space="preserve"> </w:t>
            </w:r>
            <w:r w:rsidR="00A1132C" w:rsidRPr="00EA7DA4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EA7DA4">
              <w:rPr>
                <w:rFonts w:ascii="Arial Narrow" w:hAnsi="Arial Narrow"/>
              </w:rPr>
              <w:br/>
            </w:r>
            <w:r w:rsidR="00A1132C" w:rsidRPr="00EA7DA4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647670F4" w14:textId="77777777" w:rsidR="004236F9" w:rsidRPr="00EA7DA4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77FB9B5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81A1D3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534" w:type="dxa"/>
            <w:shd w:val="clear" w:color="auto" w:fill="auto"/>
          </w:tcPr>
          <w:p w14:paraId="5CDF2782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310DC1A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832EC7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EA7DA4">
              <w:rPr>
                <w:rFonts w:ascii="Arial Narrow" w:hAnsi="Arial Narrow"/>
              </w:rPr>
              <w:br/>
            </w:r>
            <w:r w:rsidRPr="00EA7DA4">
              <w:rPr>
                <w:rFonts w:ascii="Arial Narrow" w:hAnsi="Arial Narrow"/>
              </w:rPr>
              <w:t>i siedziska z</w:t>
            </w:r>
            <w:r w:rsidR="00FE0FFD" w:rsidRPr="00EA7DA4">
              <w:rPr>
                <w:rFonts w:ascii="Arial Narrow" w:hAnsi="Arial Narrow"/>
              </w:rPr>
              <w:t xml:space="preserve"> manualną</w:t>
            </w:r>
            <w:r w:rsidRPr="00EA7DA4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65A63792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4AECD7B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4670C5B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CBC317" w14:textId="77777777" w:rsidR="00C964A0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Mechanizm posiada dwa zakresy pochylenia oparcia i siedziska (zakres kątów standardowych siedziska i oparcia oraz zakres kątów „ujemnych” siedziska i oparcia)</w:t>
            </w:r>
          </w:p>
        </w:tc>
        <w:tc>
          <w:tcPr>
            <w:tcW w:w="3534" w:type="dxa"/>
            <w:shd w:val="clear" w:color="auto" w:fill="auto"/>
          </w:tcPr>
          <w:p w14:paraId="5F0840DD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AAD53B2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7489989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F5D75C3" w14:textId="77777777" w:rsidR="006A47EA" w:rsidRPr="00EA7DA4" w:rsidRDefault="006A47EA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534" w:type="dxa"/>
            <w:shd w:val="clear" w:color="auto" w:fill="auto"/>
          </w:tcPr>
          <w:p w14:paraId="6F7B9ED7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7693203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DB09846" w14:textId="77777777" w:rsidR="006A47EA" w:rsidRPr="00EA7DA4" w:rsidRDefault="00AD5477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5ACE9C28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349857F" w14:textId="77777777" w:rsidR="00AD5477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7B31308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548D2D4" w14:textId="72DBC833" w:rsidR="00C964A0" w:rsidRPr="00EA7DA4" w:rsidRDefault="00C964A0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t>Siedzisko wyposażone w blokowany mechanizm pochylenia przedniej czę</w:t>
            </w:r>
            <w:r w:rsidR="00DA2C04">
              <w:rPr>
                <w:rFonts w:ascii="Arial Narrow" w:hAnsi="Arial Narrow" w:cstheme="minorHAnsi"/>
                <w:noProof/>
              </w:rPr>
              <w:t>ś</w:t>
            </w:r>
            <w:r w:rsidRPr="00EA7DA4">
              <w:rPr>
                <w:rFonts w:ascii="Arial Narrow" w:hAnsi="Arial Narrow" w:cstheme="minorHAnsi"/>
                <w:noProof/>
              </w:rPr>
              <w:t>ci siedziska, w celu zmniejszenia ucisku na naczynia krwionośne kończyn dolnych</w:t>
            </w:r>
          </w:p>
        </w:tc>
        <w:tc>
          <w:tcPr>
            <w:tcW w:w="3534" w:type="dxa"/>
            <w:shd w:val="clear" w:color="auto" w:fill="auto"/>
          </w:tcPr>
          <w:p w14:paraId="55CCBC7F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A6837CB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67D25A3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92067D7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EA7DA4">
              <w:rPr>
                <w:rFonts w:ascii="Arial Narrow" w:hAnsi="Arial Narrow"/>
              </w:rPr>
              <w:t>w zakresie min. 5</w:t>
            </w:r>
            <w:r w:rsidRPr="00EA7DA4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5B3C7C0B" w14:textId="77777777" w:rsidR="0036060E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  <w:p w14:paraId="3A6FA323" w14:textId="77777777" w:rsidR="004236F9" w:rsidRPr="00EA7DA4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EA7DA4" w14:paraId="3700DA0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BDAF9E6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</w:t>
            </w:r>
            <w:r w:rsidR="00480D48" w:rsidRPr="00EA7DA4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6AB195D7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9CE362B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0A54142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B9002E" w14:textId="77777777" w:rsidR="0036060E" w:rsidRPr="00EA7DA4" w:rsidRDefault="00C42A92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Ergonomicznie wyprofilowane siedzisko krzesła z plastikową maskownicą w kolorze czarnym wyłożone pianką poliuretanową</w:t>
            </w:r>
          </w:p>
        </w:tc>
        <w:tc>
          <w:tcPr>
            <w:tcW w:w="3534" w:type="dxa"/>
            <w:shd w:val="clear" w:color="auto" w:fill="auto"/>
          </w:tcPr>
          <w:p w14:paraId="7248C30B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C6F7122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C6DB9" w:rsidRPr="00EA7DA4" w14:paraId="5450A23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696A856" w14:textId="77777777" w:rsidR="006C6DB9" w:rsidRPr="00EA7DA4" w:rsidRDefault="006C6DB9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6CC4C89A" w14:textId="77777777" w:rsidR="006C6DB9" w:rsidRPr="00EA7DA4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  <w:r w:rsidRPr="00EA7DA4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EA7DA4" w14:paraId="279A6E4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46C3C4D" w14:textId="77777777" w:rsidR="00205986" w:rsidRPr="00EA7DA4" w:rsidRDefault="007973DF" w:rsidP="00FE0FFD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lastRenderedPageBreak/>
              <w:t>Oparcie wykonane jako rama z tworzywa sztucznego w kolorze czarnym,</w:t>
            </w:r>
            <w:r w:rsidR="00FE0FFD" w:rsidRPr="00EA7DA4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37521669" w14:textId="77777777" w:rsidR="00205986" w:rsidRPr="00EA7DA4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63329C13" w14:textId="77777777" w:rsidR="00205986" w:rsidRPr="00EA7DA4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F845F4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A8475EC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Oparcie posiada regulowane w zakresie  wysokości</w:t>
            </w:r>
            <w:r w:rsidR="007973DF" w:rsidRPr="00EA7DA4">
              <w:rPr>
                <w:rFonts w:ascii="Arial Narrow" w:hAnsi="Arial Narrow"/>
              </w:rPr>
              <w:t xml:space="preserve"> oraz głębokości</w:t>
            </w:r>
            <w:r w:rsidRPr="00EA7DA4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76ACD56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5B73B9" w:rsidRPr="00EA7DA4" w14:paraId="3ED5780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483F45" w14:textId="77777777" w:rsidR="005B73B9" w:rsidRPr="00EA7DA4" w:rsidRDefault="005B73B9" w:rsidP="005B73B9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Krzesło posiada regulowany w zakresie wysokości oraz głębokości zagłówek, tapicerowany siatką o parametrach siatki oparcia</w:t>
            </w:r>
          </w:p>
        </w:tc>
        <w:tc>
          <w:tcPr>
            <w:tcW w:w="3534" w:type="dxa"/>
            <w:shd w:val="clear" w:color="auto" w:fill="auto"/>
          </w:tcPr>
          <w:p w14:paraId="12B02C69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A472D1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2BB5C9C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E6A2538" w14:textId="2BF0183E" w:rsidR="00706982" w:rsidRPr="00EA7DA4" w:rsidRDefault="00DA2C04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Pianki fotela wykonane w technologii pianek trudnopalnych. Wymagane załączenie</w:t>
            </w:r>
            <w:r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6922A12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08DE7E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F07723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C38AC7F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7809AACE" w14:textId="77777777" w:rsidR="007973DF" w:rsidRPr="00EA7DA4" w:rsidRDefault="0070698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EA7DA4">
              <w:rPr>
                <w:rFonts w:ascii="Arial Narrow" w:hAnsi="Arial Narrow"/>
                <w:spacing w:val="-4"/>
              </w:rPr>
              <w:t>,</w:t>
            </w:r>
            <w:r w:rsidRPr="00EA7DA4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EA7DA4">
              <w:rPr>
                <w:rFonts w:ascii="Arial Narrow" w:hAnsi="Arial Narrow"/>
                <w:spacing w:val="-4"/>
              </w:rPr>
              <w:t>PU</w:t>
            </w:r>
            <w:r w:rsidRPr="00EA7DA4">
              <w:rPr>
                <w:rFonts w:ascii="Arial Narrow" w:hAnsi="Arial Narrow"/>
                <w:spacing w:val="-4"/>
              </w:rPr>
              <w:t xml:space="preserve"> (poliuretanu</w:t>
            </w:r>
            <w:r w:rsidRPr="00EA7DA4">
              <w:rPr>
                <w:rFonts w:ascii="Arial Narrow" w:hAnsi="Arial Narrow"/>
                <w:spacing w:val="-2"/>
              </w:rPr>
              <w:t>), z możliwością regulacji w zakre</w:t>
            </w:r>
            <w:r w:rsidR="007973DF" w:rsidRPr="00EA7DA4">
              <w:rPr>
                <w:rFonts w:ascii="Arial Narrow" w:hAnsi="Arial Narrow"/>
                <w:spacing w:val="-2"/>
              </w:rPr>
              <w:t>sie wysokości względem siedziska</w:t>
            </w:r>
          </w:p>
        </w:tc>
        <w:tc>
          <w:tcPr>
            <w:tcW w:w="3534" w:type="dxa"/>
            <w:shd w:val="clear" w:color="auto" w:fill="auto"/>
          </w:tcPr>
          <w:p w14:paraId="25EA9BC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467976F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5294B4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45809A5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53E3A3C" w14:textId="77777777" w:rsidR="00706982" w:rsidRPr="00EA7DA4" w:rsidRDefault="006C6D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Siedzisko krzesła</w:t>
            </w:r>
            <w:r w:rsidR="00706982" w:rsidRPr="00EA7DA4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534" w:type="dxa"/>
            <w:shd w:val="clear" w:color="auto" w:fill="auto"/>
          </w:tcPr>
          <w:p w14:paraId="7F4CEF2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87DE33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1ACF0C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siedziska min. 320g/m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129D52C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706982" w:rsidRPr="00EA7DA4" w14:paraId="2CF9417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0830BB9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min. 1</w:t>
            </w:r>
            <w:r w:rsidR="006C6DB9" w:rsidRPr="00EA7DA4">
              <w:rPr>
                <w:rFonts w:ascii="Arial Narrow" w:hAnsi="Arial Narrow"/>
              </w:rPr>
              <w:t>8</w:t>
            </w:r>
            <w:r w:rsidRPr="00EA7DA4">
              <w:rPr>
                <w:rFonts w:ascii="Arial Narrow" w:hAnsi="Arial Narrow"/>
              </w:rPr>
              <w:t>0 000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4E65A860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…………..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</w:p>
        </w:tc>
      </w:tr>
      <w:tr w:rsidR="00706982" w:rsidRPr="00EA7DA4" w14:paraId="1DBE129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15257B6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7EFBD24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77531C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FDC9C0D" w14:textId="77777777" w:rsidR="00706982" w:rsidRPr="00EA7DA4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EA7DA4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534" w:type="dxa"/>
            <w:shd w:val="clear" w:color="auto" w:fill="auto"/>
          </w:tcPr>
          <w:p w14:paraId="6D5B6D1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07A95EB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6033CBE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153E0743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0AD6AE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7A2A5D7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EA7DA4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534" w:type="dxa"/>
            <w:shd w:val="clear" w:color="auto" w:fill="auto"/>
          </w:tcPr>
          <w:p w14:paraId="05C0CE0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AC521C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7EA801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534" w:type="dxa"/>
            <w:shd w:val="clear" w:color="auto" w:fill="auto"/>
          </w:tcPr>
          <w:p w14:paraId="6A402B2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C73358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7ACE319" w14:textId="77777777" w:rsidR="00706982" w:rsidRPr="00EA7DA4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534" w:type="dxa"/>
            <w:shd w:val="clear" w:color="auto" w:fill="auto"/>
          </w:tcPr>
          <w:p w14:paraId="7E9104D4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6D3A938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DA1182" w14:textId="77777777" w:rsidR="006826A6" w:rsidRPr="00EA7DA4" w:rsidRDefault="006826A6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</w:rPr>
              <w:t>Oparcie krzesła siatkowe</w:t>
            </w:r>
          </w:p>
        </w:tc>
        <w:tc>
          <w:tcPr>
            <w:tcW w:w="3534" w:type="dxa"/>
            <w:shd w:val="clear" w:color="auto" w:fill="auto"/>
          </w:tcPr>
          <w:p w14:paraId="6ADE4CF0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5BC626CB" w14:textId="77777777" w:rsidTr="00CC21E9">
        <w:trPr>
          <w:jc w:val="center"/>
        </w:trPr>
        <w:tc>
          <w:tcPr>
            <w:tcW w:w="5930" w:type="dxa"/>
            <w:shd w:val="clear" w:color="auto" w:fill="auto"/>
          </w:tcPr>
          <w:p w14:paraId="7B3AF4D0" w14:textId="77777777" w:rsidR="006826A6" w:rsidRPr="00EA7DA4" w:rsidRDefault="006826A6" w:rsidP="00CC21E9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oparcia min. 315g/m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1FCECE1E" w14:textId="77777777" w:rsidR="006826A6" w:rsidRPr="00EA7DA4" w:rsidRDefault="006826A6" w:rsidP="00CC21E9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6826A6" w:rsidRPr="00EA7DA4" w14:paraId="79BD97C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BCB280A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Ścieralność min. 70 000 cykli </w:t>
            </w:r>
            <w:proofErr w:type="spellStart"/>
            <w:r w:rsidRPr="00EA7DA4">
              <w:rPr>
                <w:rFonts w:ascii="Arial Narrow" w:hAnsi="Arial Narrow"/>
              </w:rPr>
              <w:t>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  <w:proofErr w:type="spellEnd"/>
            <w:r w:rsidRPr="00EA7DA4">
              <w:rPr>
                <w:rFonts w:ascii="Arial Narrow" w:hAnsi="Arial Narrow"/>
              </w:rPr>
              <w:t xml:space="preserve">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1BCBEFDC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Ścieralność ………….. cykli </w:t>
            </w:r>
            <w:proofErr w:type="spellStart"/>
            <w:r w:rsidRPr="00EA7DA4">
              <w:rPr>
                <w:rFonts w:ascii="Arial Narrow" w:hAnsi="Arial Narrow"/>
              </w:rPr>
              <w:t>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  <w:proofErr w:type="spellEnd"/>
          </w:p>
        </w:tc>
      </w:tr>
      <w:tr w:rsidR="006826A6" w:rsidRPr="00EA7DA4" w14:paraId="15C378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97554E2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Odporność na </w:t>
            </w:r>
            <w:proofErr w:type="spellStart"/>
            <w:r w:rsidRPr="00EA7DA4">
              <w:rPr>
                <w:rFonts w:ascii="Arial Narrow" w:hAnsi="Arial Narrow"/>
              </w:rPr>
              <w:t>piling</w:t>
            </w:r>
            <w:proofErr w:type="spellEnd"/>
            <w:r w:rsidRPr="00EA7DA4">
              <w:rPr>
                <w:rFonts w:ascii="Arial Narrow" w:hAnsi="Arial Narrow"/>
              </w:rPr>
              <w:t xml:space="preserve">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254651F9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7F6CDC2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6EA05D3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5AEE34CF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B98CE5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461CFC" w14:textId="77777777" w:rsidR="00706982" w:rsidRPr="00EA7DA4" w:rsidRDefault="005B73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 xml:space="preserve">Potwierdzenie zgodność produktu z normą EN 1335:1:2:3, </w:t>
            </w:r>
            <w:r w:rsidR="00706982" w:rsidRPr="00EA7DA4">
              <w:rPr>
                <w:rFonts w:ascii="Arial Narrow" w:hAnsi="Arial Narrow"/>
              </w:rPr>
              <w:t>wymagane w ofercie</w:t>
            </w:r>
          </w:p>
        </w:tc>
        <w:tc>
          <w:tcPr>
            <w:tcW w:w="3534" w:type="dxa"/>
            <w:shd w:val="clear" w:color="auto" w:fill="auto"/>
          </w:tcPr>
          <w:p w14:paraId="32D2A32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5CAAE9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721542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031BB20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EA7DA4">
              <w:rPr>
                <w:rFonts w:ascii="Arial Narrow" w:hAnsi="Arial Narrow"/>
              </w:rPr>
              <w:t>MPiPS</w:t>
            </w:r>
            <w:proofErr w:type="spellEnd"/>
            <w:r w:rsidRPr="00EA7DA4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5EE47F55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EF5CF5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183817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4A5C0D2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Dopuszczalne obciążenie fotel</w:t>
            </w:r>
            <w:r w:rsidR="007769CF" w:rsidRPr="00EA7DA4">
              <w:rPr>
                <w:rFonts w:ascii="Arial Narrow" w:hAnsi="Arial Narrow"/>
              </w:rPr>
              <w:t>a</w:t>
            </w:r>
            <w:r w:rsidRPr="00EA7DA4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35E306A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7033FCD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D09DC84" w14:textId="77777777" w:rsidR="00706982" w:rsidRPr="00EA7DA4" w:rsidRDefault="00706982" w:rsidP="00822326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Wymagany okres min. </w:t>
            </w:r>
            <w:r w:rsidR="00822326" w:rsidRPr="00EA7DA4">
              <w:rPr>
                <w:rFonts w:ascii="Arial Narrow" w:hAnsi="Arial Narrow"/>
              </w:rPr>
              <w:t>5</w:t>
            </w:r>
            <w:r w:rsidRPr="00EA7DA4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EA7DA4">
              <w:rPr>
                <w:rFonts w:ascii="Arial Narrow" w:hAnsi="Arial Narrow"/>
              </w:rPr>
              <w:t xml:space="preserve">, </w:t>
            </w:r>
            <w:r w:rsidR="007769CF" w:rsidRPr="00EA7DA4">
              <w:rPr>
                <w:rFonts w:ascii="Arial Narrow" w:hAnsi="Arial Narrow"/>
              </w:rPr>
              <w:t>wymagane</w:t>
            </w:r>
            <w:r w:rsidR="00822326" w:rsidRPr="00EA7DA4">
              <w:rPr>
                <w:rFonts w:ascii="Arial Narrow" w:hAnsi="Arial Narrow"/>
              </w:rPr>
              <w:t xml:space="preserve"> w ofercie</w:t>
            </w:r>
            <w:r w:rsidRPr="00EA7DA4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4E5D6F39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180AB2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0D224C26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C5EA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D5FD3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461F5E0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</w:tbl>
    <w:p w14:paraId="77D00300" w14:textId="77777777" w:rsidR="005B73B9" w:rsidRPr="00EA7DA4" w:rsidRDefault="005B73B9">
      <w:pPr>
        <w:rPr>
          <w:rFonts w:ascii="Arial Narrow" w:hAnsi="Arial Narrow"/>
        </w:rPr>
      </w:pPr>
      <w:r w:rsidRPr="00EA7DA4">
        <w:rPr>
          <w:rFonts w:ascii="Arial Narrow" w:hAnsi="Arial Narrow"/>
        </w:rPr>
        <w:br w:type="page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706982" w:rsidRPr="00EA7DA4" w14:paraId="1147FE7F" w14:textId="77777777" w:rsidTr="00C964A0">
        <w:tc>
          <w:tcPr>
            <w:tcW w:w="5930" w:type="dxa"/>
            <w:shd w:val="clear" w:color="auto" w:fill="auto"/>
          </w:tcPr>
          <w:p w14:paraId="021015DC" w14:textId="4F2897A3" w:rsidR="00706982" w:rsidRPr="00EA7DA4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lastRenderedPageBreak/>
              <w:t>Krzesło</w:t>
            </w:r>
            <w:r w:rsidR="00706982" w:rsidRPr="00EA7DA4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EA7DA4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DA2C04">
              <w:rPr>
                <w:rFonts w:ascii="Arial Narrow" w:hAnsi="Arial Narrow" w:cs="Calibri"/>
              </w:rPr>
              <w:t>, wymagane w ofercie</w:t>
            </w:r>
          </w:p>
          <w:p w14:paraId="3E2339F7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6873968A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35632CDC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8BCD002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9001:2015 </w:t>
            </w:r>
            <w:r w:rsidRPr="00EA7DA4">
              <w:rPr>
                <w:rFonts w:ascii="Arial Narrow" w:hAnsi="Arial Narrow"/>
              </w:rPr>
              <w:t>TAK/NIE*</w:t>
            </w:r>
          </w:p>
          <w:p w14:paraId="3E84BFA2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>ISO 14001:2015</w:t>
            </w:r>
            <w:r w:rsidRPr="00EA7DA4">
              <w:rPr>
                <w:rFonts w:ascii="Arial Narrow" w:hAnsi="Arial Narrow"/>
              </w:rPr>
              <w:t xml:space="preserve"> TAK/NIE*</w:t>
            </w:r>
          </w:p>
          <w:p w14:paraId="05B87AB4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45001:2018 </w:t>
            </w: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42F14EC" w14:textId="77777777" w:rsidTr="00C964A0">
        <w:tc>
          <w:tcPr>
            <w:tcW w:w="5930" w:type="dxa"/>
            <w:shd w:val="clear" w:color="auto" w:fill="auto"/>
          </w:tcPr>
          <w:p w14:paraId="11FAFCF8" w14:textId="77777777" w:rsidR="00706982" w:rsidRPr="00EA7DA4" w:rsidRDefault="00706982" w:rsidP="00A45DF0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64C77DB9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…….. dni**</w:t>
            </w:r>
          </w:p>
        </w:tc>
      </w:tr>
      <w:tr w:rsidR="00822326" w:rsidRPr="00EA7DA4" w14:paraId="44DD8B27" w14:textId="77777777" w:rsidTr="00C964A0">
        <w:trPr>
          <w:trHeight w:val="3921"/>
        </w:trPr>
        <w:tc>
          <w:tcPr>
            <w:tcW w:w="5930" w:type="dxa"/>
            <w:shd w:val="clear" w:color="auto" w:fill="auto"/>
          </w:tcPr>
          <w:p w14:paraId="2D427F19" w14:textId="77777777" w:rsidR="00822326" w:rsidRPr="00EA7DA4" w:rsidRDefault="00616551" w:rsidP="00822326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theme="minorHAnsi"/>
                <w:i/>
                <w:noProof/>
                <w:lang w:eastAsia="pl-PL"/>
              </w:rPr>
              <w:drawing>
                <wp:anchor distT="0" distB="0" distL="114300" distR="114300" simplePos="0" relativeHeight="251658240" behindDoc="1" locked="0" layoutInCell="1" allowOverlap="1" wp14:anchorId="79E7C81A" wp14:editId="4BF47A8A">
                  <wp:simplePos x="0" y="0"/>
                  <wp:positionH relativeFrom="column">
                    <wp:posOffset>1739265</wp:posOffset>
                  </wp:positionH>
                  <wp:positionV relativeFrom="paragraph">
                    <wp:posOffset>88900</wp:posOffset>
                  </wp:positionV>
                  <wp:extent cx="1325880" cy="2273780"/>
                  <wp:effectExtent l="0" t="0" r="762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27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A7DA4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EA7DA4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EA7DA4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6B12A1FE" w14:textId="77777777" w:rsidR="00822326" w:rsidRPr="00EA7DA4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02303701" w14:textId="77777777" w:rsidR="00706982" w:rsidRPr="00EA7DA4" w:rsidRDefault="00706982" w:rsidP="00706982">
      <w:pPr>
        <w:spacing w:after="0"/>
        <w:rPr>
          <w:rFonts w:ascii="Arial Narrow" w:hAnsi="Arial Narrow"/>
          <w:bCs/>
        </w:rPr>
      </w:pPr>
    </w:p>
    <w:p w14:paraId="0EBAE10E" w14:textId="77777777" w:rsidR="00706982" w:rsidRPr="00EA7DA4" w:rsidRDefault="00706982" w:rsidP="006304FE">
      <w:pPr>
        <w:spacing w:after="0"/>
        <w:rPr>
          <w:rFonts w:ascii="Arial Narrow" w:hAnsi="Arial Narrow"/>
          <w:bCs/>
        </w:rPr>
      </w:pPr>
    </w:p>
    <w:p w14:paraId="325898B3" w14:textId="77777777" w:rsidR="00035B6A" w:rsidRPr="00EA7DA4" w:rsidRDefault="00035B6A" w:rsidP="006304FE">
      <w:pPr>
        <w:spacing w:after="0"/>
        <w:rPr>
          <w:rFonts w:ascii="Arial Narrow" w:hAnsi="Arial Narrow"/>
          <w:bCs/>
        </w:rPr>
      </w:pPr>
      <w:r w:rsidRPr="00EA7DA4">
        <w:rPr>
          <w:rFonts w:ascii="Arial Narrow" w:hAnsi="Arial Narrow"/>
          <w:bCs/>
        </w:rPr>
        <w:t>UWAGI:</w:t>
      </w:r>
    </w:p>
    <w:p w14:paraId="0BE6E7DE" w14:textId="77777777" w:rsidR="00035B6A" w:rsidRPr="00EA7DA4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EA7DA4">
        <w:rPr>
          <w:rFonts w:ascii="Arial Narrow" w:hAnsi="Arial Narrow"/>
        </w:rPr>
        <w:t xml:space="preserve"> oraz </w:t>
      </w:r>
      <w:r w:rsidRPr="00EA7DA4">
        <w:rPr>
          <w:rFonts w:ascii="Arial Narrow" w:hAnsi="Arial Narrow"/>
        </w:rPr>
        <w:t>*</w:t>
      </w:r>
      <w:r w:rsidR="00800A3C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zaznacza właściwe </w:t>
      </w:r>
      <w:r w:rsidR="008E12B8" w:rsidRPr="00EA7DA4">
        <w:rPr>
          <w:rFonts w:ascii="Arial Narrow" w:hAnsi="Arial Narrow"/>
        </w:rPr>
        <w:t>i</w:t>
      </w:r>
      <w:r w:rsidRPr="00EA7DA4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EA7DA4">
        <w:rPr>
          <w:rFonts w:ascii="Arial Narrow" w:hAnsi="Arial Narrow"/>
        </w:rPr>
        <w:t>.</w:t>
      </w:r>
    </w:p>
    <w:p w14:paraId="3459E526" w14:textId="77777777" w:rsidR="00035B6A" w:rsidRPr="00EA7DA4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 zastrzeżeniem, </w:t>
      </w:r>
      <w:r w:rsidR="00205986" w:rsidRPr="00EA7DA4">
        <w:rPr>
          <w:rFonts w:ascii="Arial Narrow" w:hAnsi="Arial Narrow"/>
        </w:rPr>
        <w:br/>
      </w:r>
      <w:r w:rsidRPr="00EA7DA4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EA7DA4">
        <w:rPr>
          <w:rFonts w:ascii="Arial Narrow" w:hAnsi="Arial Narrow"/>
        </w:rPr>
        <w:t xml:space="preserve"> </w:t>
      </w:r>
      <w:r w:rsidR="00205986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EA7DA4">
        <w:rPr>
          <w:rFonts w:ascii="Arial Narrow" w:hAnsi="Arial Narrow"/>
        </w:rPr>
        <w:t>y</w:t>
      </w:r>
      <w:r w:rsidR="00E91767" w:rsidRPr="00EA7DA4">
        <w:rPr>
          <w:rFonts w:ascii="Arial Narrow" w:hAnsi="Arial Narrow"/>
        </w:rPr>
        <w:t xml:space="preserve"> Wykonawcy.</w:t>
      </w:r>
    </w:p>
    <w:p w14:paraId="77B8B0CD" w14:textId="77777777" w:rsidR="00B120C7" w:rsidRPr="00EA7DA4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 xml:space="preserve">Należy podać nazwę producenta oferowanych </w:t>
      </w:r>
      <w:r w:rsidR="002D2774" w:rsidRPr="00EA7DA4">
        <w:rPr>
          <w:rFonts w:ascii="Arial Narrow" w:hAnsi="Arial Narrow"/>
        </w:rPr>
        <w:t xml:space="preserve">foteli </w:t>
      </w:r>
      <w:r w:rsidRPr="00EA7DA4">
        <w:rPr>
          <w:rFonts w:ascii="Arial Narrow" w:hAnsi="Arial Narrow"/>
        </w:rPr>
        <w:t>wraz z podaniem modelu – w przypadku braku takich oznaczeń</w:t>
      </w:r>
      <w:r w:rsidR="009A485D" w:rsidRPr="00EA7DA4">
        <w:rPr>
          <w:rFonts w:ascii="Arial Narrow" w:hAnsi="Arial Narrow"/>
        </w:rPr>
        <w:t xml:space="preserve"> </w:t>
      </w:r>
      <w:r w:rsidR="00B120C7" w:rsidRPr="00EA7DA4">
        <w:rPr>
          <w:rFonts w:ascii="Arial Narrow" w:hAnsi="Arial Narrow"/>
        </w:rPr>
        <w:t>będzie to skutkowało odrzuceniem oferty Wykonawcy.</w:t>
      </w:r>
    </w:p>
    <w:p w14:paraId="0363AC0D" w14:textId="77777777" w:rsidR="00E91767" w:rsidRPr="00EA7DA4" w:rsidRDefault="00E91767" w:rsidP="009A485D">
      <w:pPr>
        <w:spacing w:after="0"/>
        <w:jc w:val="both"/>
        <w:rPr>
          <w:rFonts w:ascii="Arial Narrow" w:hAnsi="Arial Narrow"/>
        </w:rPr>
      </w:pPr>
    </w:p>
    <w:p w14:paraId="21CC20B4" w14:textId="77777777" w:rsidR="00D00F56" w:rsidRPr="00EA7DA4" w:rsidRDefault="00D00F56" w:rsidP="009A485D">
      <w:pPr>
        <w:spacing w:after="0"/>
        <w:jc w:val="both"/>
        <w:rPr>
          <w:rFonts w:ascii="Arial Narrow" w:hAnsi="Arial Narrow"/>
        </w:rPr>
      </w:pPr>
    </w:p>
    <w:p w14:paraId="2F0F52C9" w14:textId="5AFAF059" w:rsidR="00D00F56" w:rsidRPr="00EA7DA4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EA7DA4">
        <w:rPr>
          <w:rFonts w:ascii="Arial Narrow" w:hAnsi="Arial Narrow" w:cs="Arial"/>
        </w:rPr>
        <w:t xml:space="preserve">…………….……. </w:t>
      </w:r>
      <w:r w:rsidRPr="00EA7DA4">
        <w:rPr>
          <w:rFonts w:ascii="Arial Narrow" w:hAnsi="Arial Narrow" w:cs="Arial"/>
          <w:i/>
        </w:rPr>
        <w:t>(miejscowość)</w:t>
      </w:r>
      <w:r w:rsidRPr="00EA7DA4">
        <w:rPr>
          <w:rFonts w:ascii="Arial Narrow" w:hAnsi="Arial Narrow" w:cs="Arial"/>
        </w:rPr>
        <w:t>, dnia ………………………..….202</w:t>
      </w:r>
      <w:r w:rsidR="002A1539">
        <w:rPr>
          <w:rFonts w:ascii="Arial Narrow" w:hAnsi="Arial Narrow" w:cs="Arial"/>
        </w:rPr>
        <w:t>4</w:t>
      </w:r>
      <w:bookmarkStart w:id="1" w:name="_GoBack"/>
      <w:bookmarkEnd w:id="1"/>
      <w:r w:rsidRPr="00EA7DA4">
        <w:rPr>
          <w:rFonts w:ascii="Arial Narrow" w:hAnsi="Arial Narrow" w:cs="Arial"/>
        </w:rPr>
        <w:t xml:space="preserve"> r.</w:t>
      </w:r>
    </w:p>
    <w:sectPr w:rsidR="00D00F56" w:rsidRPr="00EA7DA4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4DE0A" w14:textId="77777777" w:rsidR="00453A7C" w:rsidRDefault="00453A7C" w:rsidP="00D51C60">
      <w:pPr>
        <w:spacing w:after="0" w:line="240" w:lineRule="auto"/>
      </w:pPr>
      <w:r>
        <w:separator/>
      </w:r>
    </w:p>
  </w:endnote>
  <w:endnote w:type="continuationSeparator" w:id="0">
    <w:p w14:paraId="59BF8816" w14:textId="77777777" w:rsidR="00453A7C" w:rsidRDefault="00453A7C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EA5E1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40386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4E523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44994" w14:textId="77777777" w:rsidR="00453A7C" w:rsidRDefault="00453A7C" w:rsidP="00D51C60">
      <w:pPr>
        <w:spacing w:after="0" w:line="240" w:lineRule="auto"/>
      </w:pPr>
      <w:r>
        <w:separator/>
      </w:r>
    </w:p>
  </w:footnote>
  <w:footnote w:type="continuationSeparator" w:id="0">
    <w:p w14:paraId="44B42217" w14:textId="77777777" w:rsidR="00453A7C" w:rsidRDefault="00453A7C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CE1CE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E4A09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4F8AC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F49B6"/>
    <w:rsid w:val="001005C7"/>
    <w:rsid w:val="001C0E97"/>
    <w:rsid w:val="001E1F81"/>
    <w:rsid w:val="00205986"/>
    <w:rsid w:val="00211147"/>
    <w:rsid w:val="00246B10"/>
    <w:rsid w:val="002A1539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256D5"/>
    <w:rsid w:val="00432CDB"/>
    <w:rsid w:val="00453A7C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616551"/>
    <w:rsid w:val="006304FE"/>
    <w:rsid w:val="00646FF8"/>
    <w:rsid w:val="00662C01"/>
    <w:rsid w:val="006826A6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9323F6"/>
    <w:rsid w:val="00996F21"/>
    <w:rsid w:val="009A485D"/>
    <w:rsid w:val="009C57C9"/>
    <w:rsid w:val="009E29B2"/>
    <w:rsid w:val="009F4575"/>
    <w:rsid w:val="00A1132C"/>
    <w:rsid w:val="00A45DF0"/>
    <w:rsid w:val="00AA1029"/>
    <w:rsid w:val="00AD5477"/>
    <w:rsid w:val="00AE3C13"/>
    <w:rsid w:val="00AF26D6"/>
    <w:rsid w:val="00B120C7"/>
    <w:rsid w:val="00B13943"/>
    <w:rsid w:val="00B22516"/>
    <w:rsid w:val="00B32122"/>
    <w:rsid w:val="00BC4D18"/>
    <w:rsid w:val="00BF074E"/>
    <w:rsid w:val="00BF75FF"/>
    <w:rsid w:val="00C42A92"/>
    <w:rsid w:val="00C964A0"/>
    <w:rsid w:val="00CD0740"/>
    <w:rsid w:val="00CF4DC4"/>
    <w:rsid w:val="00D00F56"/>
    <w:rsid w:val="00D1405F"/>
    <w:rsid w:val="00D32164"/>
    <w:rsid w:val="00D5103C"/>
    <w:rsid w:val="00D51C60"/>
    <w:rsid w:val="00D621C2"/>
    <w:rsid w:val="00DA2C04"/>
    <w:rsid w:val="00E36D1B"/>
    <w:rsid w:val="00E7069C"/>
    <w:rsid w:val="00E91767"/>
    <w:rsid w:val="00EA7DA4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070B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8E88E-10C7-45B5-80E9-A08AFB2D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2023-07-28T10:29:00Z</cp:lastPrinted>
  <dcterms:created xsi:type="dcterms:W3CDTF">2023-07-28T10:30:00Z</dcterms:created>
  <dcterms:modified xsi:type="dcterms:W3CDTF">2024-11-15T13:13:00Z</dcterms:modified>
</cp:coreProperties>
</file>