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82F5F" w:rsidRPr="00F82F5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bookmarkStart w:id="0" w:name="_GoBack"/>
      <w:bookmarkEnd w:id="0"/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82F5F" w:rsidRPr="00F82F5F">
        <w:rPr>
          <w:rFonts w:eastAsia="Times New Roman" w:cs="Calibri"/>
          <w:b/>
          <w:lang w:eastAsia="pl-PL"/>
        </w:rPr>
        <w:t>Prenumerata czasopism zagranicznych w wersji drukowanej i elektronicznej na 2025 rok dla Biblioteki Głównej - DE-dzp.272-734/24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E21" w:rsidRDefault="00D12E21" w:rsidP="0038231F">
      <w:pPr>
        <w:spacing w:after="0" w:line="240" w:lineRule="auto"/>
      </w:pPr>
      <w:r>
        <w:separator/>
      </w:r>
    </w:p>
  </w:endnote>
  <w:endnote w:type="continuationSeparator" w:id="0">
    <w:p w:rsidR="00D12E21" w:rsidRDefault="00D12E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F5F" w:rsidRDefault="00F82F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F5F" w:rsidRDefault="00F82F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E21" w:rsidRDefault="00D12E21" w:rsidP="0038231F">
      <w:pPr>
        <w:spacing w:after="0" w:line="240" w:lineRule="auto"/>
      </w:pPr>
      <w:r>
        <w:separator/>
      </w:r>
    </w:p>
  </w:footnote>
  <w:footnote w:type="continuationSeparator" w:id="0">
    <w:p w:rsidR="00D12E21" w:rsidRDefault="00D12E21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F5F" w:rsidRDefault="00F82F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F5F" w:rsidRDefault="00F82F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F5F" w:rsidRDefault="00F82F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2E2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1F72ED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12E2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82F5F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6FA5183-9CA7-4229-AE80-FF6CE5317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21BA1-DE60-4D02-95D1-D007006B2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2024-12-23T09:09:00Z</dcterms:created>
  <dcterms:modified xsi:type="dcterms:W3CDTF">2024-12-23T09:10:00Z</dcterms:modified>
</cp:coreProperties>
</file>