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999CE2" w14:textId="68280770" w:rsidR="001C5A4C" w:rsidRPr="00B67415" w:rsidRDefault="000B0758" w:rsidP="00B67415">
      <w:pPr>
        <w:spacing w:after="240"/>
        <w:jc w:val="right"/>
        <w:rPr>
          <w:rFonts w:ascii="Verdana" w:hAnsi="Verdana"/>
          <w:sz w:val="18"/>
          <w:szCs w:val="18"/>
        </w:rPr>
      </w:pPr>
      <w:r w:rsidRPr="00B67415">
        <w:rPr>
          <w:rFonts w:ascii="Verdana" w:hAnsi="Verdana"/>
          <w:sz w:val="18"/>
          <w:szCs w:val="18"/>
        </w:rPr>
        <w:t>Kraków</w:t>
      </w:r>
      <w:r w:rsidR="005F4BC0" w:rsidRPr="00B67415">
        <w:rPr>
          <w:rFonts w:ascii="Verdana" w:hAnsi="Verdana"/>
          <w:sz w:val="18"/>
          <w:szCs w:val="18"/>
        </w:rPr>
        <w:t xml:space="preserve"> dnia: </w:t>
      </w:r>
      <w:r w:rsidRPr="00B67415">
        <w:rPr>
          <w:rFonts w:ascii="Verdana" w:hAnsi="Verdana"/>
          <w:sz w:val="18"/>
          <w:szCs w:val="18"/>
        </w:rPr>
        <w:t>2025-01-09</w:t>
      </w:r>
    </w:p>
    <w:p w14:paraId="01245E40" w14:textId="77777777" w:rsidR="000B0758" w:rsidRPr="00B67415" w:rsidRDefault="000B0758">
      <w:pPr>
        <w:rPr>
          <w:rFonts w:ascii="Verdana" w:hAnsi="Verdana"/>
          <w:b/>
          <w:bCs/>
          <w:sz w:val="18"/>
          <w:szCs w:val="18"/>
        </w:rPr>
      </w:pPr>
      <w:r w:rsidRPr="00B67415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6B40700D" w14:textId="77777777" w:rsidR="000B0758" w:rsidRPr="00B67415" w:rsidRDefault="000B0758">
      <w:pPr>
        <w:rPr>
          <w:rFonts w:ascii="Verdana" w:hAnsi="Verdana"/>
          <w:b/>
          <w:bCs/>
          <w:sz w:val="18"/>
          <w:szCs w:val="18"/>
        </w:rPr>
      </w:pPr>
      <w:r w:rsidRPr="00B67415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2178269" w14:textId="77777777" w:rsidR="00F16C50" w:rsidRPr="00B67415" w:rsidRDefault="000B0758">
      <w:pPr>
        <w:rPr>
          <w:rFonts w:ascii="Verdana" w:hAnsi="Verdana"/>
          <w:b/>
          <w:bCs/>
          <w:sz w:val="18"/>
          <w:szCs w:val="18"/>
        </w:rPr>
      </w:pPr>
      <w:r w:rsidRPr="00B67415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7AF2B382" w14:textId="77777777" w:rsidR="00F16C50" w:rsidRPr="00B67415" w:rsidRDefault="000B0758">
      <w:pPr>
        <w:rPr>
          <w:rFonts w:ascii="Verdana" w:hAnsi="Verdana"/>
          <w:sz w:val="18"/>
          <w:szCs w:val="18"/>
        </w:rPr>
      </w:pPr>
      <w:r w:rsidRPr="00B67415">
        <w:rPr>
          <w:rFonts w:ascii="Verdana" w:hAnsi="Verdana"/>
          <w:sz w:val="18"/>
          <w:szCs w:val="18"/>
        </w:rPr>
        <w:t>Al. Mickiewicza</w:t>
      </w:r>
      <w:r w:rsidR="00F16C50" w:rsidRPr="00B67415">
        <w:rPr>
          <w:rFonts w:ascii="Verdana" w:hAnsi="Verdana"/>
          <w:sz w:val="18"/>
          <w:szCs w:val="18"/>
        </w:rPr>
        <w:t xml:space="preserve"> </w:t>
      </w:r>
      <w:r w:rsidRPr="00B67415">
        <w:rPr>
          <w:rFonts w:ascii="Verdana" w:hAnsi="Verdana"/>
          <w:sz w:val="18"/>
          <w:szCs w:val="18"/>
        </w:rPr>
        <w:t>30</w:t>
      </w:r>
    </w:p>
    <w:p w14:paraId="4BDD795D" w14:textId="77777777" w:rsidR="00F16C50" w:rsidRDefault="000B0758">
      <w:pPr>
        <w:rPr>
          <w:rFonts w:ascii="Verdana" w:hAnsi="Verdana"/>
          <w:sz w:val="18"/>
          <w:szCs w:val="18"/>
        </w:rPr>
      </w:pPr>
      <w:r w:rsidRPr="00B67415">
        <w:rPr>
          <w:rFonts w:ascii="Verdana" w:hAnsi="Verdana"/>
          <w:sz w:val="18"/>
          <w:szCs w:val="18"/>
        </w:rPr>
        <w:t>30-059</w:t>
      </w:r>
      <w:r w:rsidR="00F16C50" w:rsidRPr="00B67415">
        <w:rPr>
          <w:rFonts w:ascii="Verdana" w:hAnsi="Verdana"/>
          <w:sz w:val="18"/>
          <w:szCs w:val="18"/>
        </w:rPr>
        <w:t xml:space="preserve"> </w:t>
      </w:r>
      <w:r w:rsidRPr="00B67415">
        <w:rPr>
          <w:rFonts w:ascii="Verdana" w:hAnsi="Verdana"/>
          <w:sz w:val="18"/>
          <w:szCs w:val="18"/>
        </w:rPr>
        <w:t>Kraków</w:t>
      </w:r>
    </w:p>
    <w:p w14:paraId="64DB779E" w14:textId="77777777" w:rsidR="00B67415" w:rsidRPr="00B67415" w:rsidRDefault="00B67415">
      <w:pPr>
        <w:rPr>
          <w:rFonts w:ascii="Verdana" w:hAnsi="Verdana"/>
          <w:sz w:val="18"/>
          <w:szCs w:val="18"/>
        </w:rPr>
      </w:pPr>
    </w:p>
    <w:p w14:paraId="0A85B76F" w14:textId="5E22B79A" w:rsidR="00F16C50" w:rsidRPr="00B67415" w:rsidRDefault="00F16C50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B67415">
        <w:rPr>
          <w:rFonts w:ascii="Verdana" w:hAnsi="Verdana"/>
          <w:sz w:val="18"/>
          <w:szCs w:val="18"/>
        </w:rPr>
        <w:t>Pismo:</w:t>
      </w:r>
      <w:r w:rsidRPr="00B67415">
        <w:rPr>
          <w:rFonts w:ascii="Verdana" w:hAnsi="Verdana"/>
          <w:b/>
          <w:bCs/>
          <w:sz w:val="18"/>
          <w:szCs w:val="18"/>
        </w:rPr>
        <w:t xml:space="preserve"> </w:t>
      </w:r>
      <w:r w:rsidR="000B0758" w:rsidRPr="00B67415">
        <w:rPr>
          <w:rFonts w:ascii="Verdana" w:hAnsi="Verdana"/>
          <w:bCs/>
          <w:sz w:val="18"/>
          <w:szCs w:val="18"/>
        </w:rPr>
        <w:t>DE-dzp.272-004/25</w:t>
      </w:r>
      <w:r w:rsidRPr="00B67415">
        <w:rPr>
          <w:rFonts w:ascii="Verdana" w:hAnsi="Verdana"/>
          <w:sz w:val="18"/>
          <w:szCs w:val="18"/>
        </w:rPr>
        <w:tab/>
        <w:t xml:space="preserve"> </w:t>
      </w:r>
    </w:p>
    <w:p w14:paraId="46DADE36" w14:textId="77777777" w:rsidR="00F16C50" w:rsidRPr="00B67415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58BA2FF" w14:textId="77777777" w:rsidR="00D91931" w:rsidRPr="00B67415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B67415">
        <w:rPr>
          <w:rFonts w:ascii="Verdana" w:hAnsi="Verdana"/>
          <w:b/>
          <w:sz w:val="18"/>
          <w:szCs w:val="18"/>
        </w:rPr>
        <w:t>WYKONAWCY</w:t>
      </w:r>
    </w:p>
    <w:p w14:paraId="68F8E142" w14:textId="77777777" w:rsidR="00D91931" w:rsidRPr="00B67415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B67415">
        <w:rPr>
          <w:rFonts w:ascii="Verdana" w:hAnsi="Verdana"/>
          <w:sz w:val="18"/>
          <w:szCs w:val="18"/>
        </w:rPr>
        <w:t>ubiegający się o zamówienie publiczne</w:t>
      </w:r>
    </w:p>
    <w:p w14:paraId="2EE68BE7" w14:textId="77777777" w:rsidR="00F16C50" w:rsidRPr="00B67415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D91D81C" w14:textId="77777777" w:rsidR="00F16C50" w:rsidRPr="00B67415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F1C970B" w14:textId="77777777" w:rsidR="0046562F" w:rsidRPr="00B67415" w:rsidRDefault="0046562F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6DB57EA" w14:textId="77777777" w:rsidR="00F16C50" w:rsidRPr="00B67415" w:rsidRDefault="00F16C50" w:rsidP="00D91931">
      <w:pPr>
        <w:pStyle w:val="Nagwek1"/>
        <w:spacing w:line="276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B67415">
        <w:rPr>
          <w:rFonts w:ascii="Verdana" w:hAnsi="Verdana"/>
          <w:sz w:val="18"/>
          <w:szCs w:val="18"/>
        </w:rPr>
        <w:t>Z A W I A D O M I E N I E</w:t>
      </w:r>
    </w:p>
    <w:p w14:paraId="67C87A75" w14:textId="77777777" w:rsidR="00F16C50" w:rsidRPr="00B67415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B67415">
        <w:rPr>
          <w:rFonts w:ascii="Verdana" w:hAnsi="Verdana"/>
          <w:sz w:val="18"/>
          <w:szCs w:val="1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269"/>
      </w:tblGrid>
      <w:tr w:rsidR="000B0758" w:rsidRPr="00B67415" w14:paraId="0E34C205" w14:textId="77777777" w:rsidTr="009C7084">
        <w:trPr>
          <w:trHeight w:val="638"/>
        </w:trPr>
        <w:tc>
          <w:tcPr>
            <w:tcW w:w="959" w:type="dxa"/>
            <w:shd w:val="clear" w:color="auto" w:fill="auto"/>
          </w:tcPr>
          <w:p w14:paraId="110EBB2A" w14:textId="77777777" w:rsidR="000B0758" w:rsidRPr="00B67415" w:rsidRDefault="000B0758" w:rsidP="009C7084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B67415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D2EF9DE" w14:textId="77777777" w:rsidR="000B0758" w:rsidRPr="00B67415" w:rsidRDefault="000B0758" w:rsidP="009C7084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B67415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 </w:t>
            </w:r>
            <w:r w:rsidRPr="00B67415">
              <w:rPr>
                <w:rFonts w:ascii="Verdana" w:hAnsi="Verdana"/>
                <w:sz w:val="18"/>
                <w:szCs w:val="18"/>
              </w:rPr>
              <w:t xml:space="preserve">Tryb podstawowy bez negocjacji - art. 275 pkt. 1 ustawy </w:t>
            </w:r>
            <w:proofErr w:type="spellStart"/>
            <w:r w:rsidRPr="00B67415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B67415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B67415">
              <w:rPr>
                <w:rFonts w:ascii="Verdana" w:hAnsi="Verdana"/>
                <w:sz w:val="18"/>
                <w:szCs w:val="18"/>
              </w:rPr>
              <w:t>pn.</w:t>
            </w:r>
            <w:r w:rsidRPr="00B67415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B67415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B67415">
              <w:rPr>
                <w:rFonts w:ascii="Verdana" w:hAnsi="Verdana"/>
                <w:b/>
                <w:bCs/>
                <w:sz w:val="18"/>
                <w:szCs w:val="18"/>
              </w:rPr>
              <w:t>dostawa elektrycznego pojazdu platformowego dla MS AGH - DE-dzp.272-004/25</w:t>
            </w:r>
            <w:r w:rsidRPr="00B67415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B67415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B67415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B67415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B67415">
              <w:rPr>
                <w:rFonts w:ascii="Verdana" w:hAnsi="Verdana"/>
                <w:b/>
                <w:sz w:val="18"/>
                <w:szCs w:val="18"/>
              </w:rPr>
              <w:t>DE-dzp.272-004/25</w:t>
            </w:r>
            <w:r w:rsidRPr="00B67415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1C9352F6" w14:textId="4BB425D5" w:rsidR="004F079B" w:rsidRPr="00B67415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Verdana" w:hAnsi="Verdana"/>
          <w:b/>
          <w:sz w:val="18"/>
          <w:szCs w:val="18"/>
        </w:rPr>
      </w:pPr>
      <w:r w:rsidRPr="00B67415">
        <w:rPr>
          <w:rFonts w:ascii="Verdana" w:hAnsi="Verdana"/>
          <w:sz w:val="18"/>
          <w:szCs w:val="18"/>
        </w:rPr>
        <w:t xml:space="preserve">Zamawiający, </w:t>
      </w:r>
      <w:r w:rsidR="000B0758" w:rsidRPr="00B67415">
        <w:rPr>
          <w:rFonts w:ascii="Verdana" w:hAnsi="Verdana"/>
          <w:b/>
          <w:sz w:val="18"/>
          <w:szCs w:val="18"/>
        </w:rPr>
        <w:t xml:space="preserve">Akademia Górniczo </w:t>
      </w:r>
      <w:r w:rsidR="00B67415">
        <w:rPr>
          <w:rFonts w:ascii="Verdana" w:hAnsi="Verdana"/>
          <w:b/>
          <w:sz w:val="18"/>
          <w:szCs w:val="18"/>
        </w:rPr>
        <w:t>–</w:t>
      </w:r>
      <w:r w:rsidR="000B0758" w:rsidRPr="00B67415">
        <w:rPr>
          <w:rFonts w:ascii="Verdana" w:hAnsi="Verdana"/>
          <w:b/>
          <w:sz w:val="18"/>
          <w:szCs w:val="18"/>
        </w:rPr>
        <w:t xml:space="preserve"> Hutnicza</w:t>
      </w:r>
      <w:r w:rsidR="00B67415">
        <w:rPr>
          <w:rFonts w:ascii="Verdana" w:hAnsi="Verdana"/>
          <w:b/>
          <w:sz w:val="18"/>
          <w:szCs w:val="18"/>
        </w:rPr>
        <w:t xml:space="preserve"> </w:t>
      </w:r>
      <w:r w:rsidR="000B0758" w:rsidRPr="00B67415">
        <w:rPr>
          <w:rFonts w:ascii="Verdana" w:hAnsi="Verdana"/>
          <w:b/>
          <w:sz w:val="18"/>
          <w:szCs w:val="18"/>
        </w:rPr>
        <w:t>im. Stanisława Staszica w Krakowie</w:t>
      </w:r>
      <w:r w:rsidR="00B67415">
        <w:rPr>
          <w:rFonts w:ascii="Verdana" w:hAnsi="Verdana"/>
          <w:b/>
          <w:sz w:val="18"/>
          <w:szCs w:val="18"/>
        </w:rPr>
        <w:t xml:space="preserve"> </w:t>
      </w:r>
      <w:r w:rsidR="000B0758" w:rsidRPr="00B67415">
        <w:rPr>
          <w:rFonts w:ascii="Verdana" w:hAnsi="Verdana"/>
          <w:b/>
          <w:sz w:val="18"/>
          <w:szCs w:val="18"/>
        </w:rPr>
        <w:t>Dział Zamówień Publicznych</w:t>
      </w:r>
      <w:r w:rsidRPr="00B67415">
        <w:rPr>
          <w:rFonts w:ascii="Verdana" w:hAnsi="Verdana"/>
          <w:sz w:val="18"/>
          <w:szCs w:val="18"/>
        </w:rPr>
        <w:t xml:space="preserve">, działając na podstawie art. </w:t>
      </w:r>
      <w:r w:rsidR="00787406" w:rsidRPr="00B67415">
        <w:rPr>
          <w:rFonts w:ascii="Verdana" w:hAnsi="Verdana"/>
          <w:sz w:val="18"/>
          <w:szCs w:val="18"/>
        </w:rPr>
        <w:t>284</w:t>
      </w:r>
      <w:r w:rsidRPr="00B67415">
        <w:rPr>
          <w:rFonts w:ascii="Verdana" w:hAnsi="Verdana"/>
          <w:sz w:val="18"/>
          <w:szCs w:val="18"/>
        </w:rPr>
        <w:t xml:space="preserve"> ust</w:t>
      </w:r>
      <w:r w:rsidR="00816FE0" w:rsidRPr="00B67415">
        <w:rPr>
          <w:rFonts w:ascii="Verdana" w:hAnsi="Verdana"/>
          <w:sz w:val="18"/>
          <w:szCs w:val="18"/>
        </w:rPr>
        <w:t>.</w:t>
      </w:r>
      <w:r w:rsidR="001C0165" w:rsidRPr="00B67415">
        <w:rPr>
          <w:rFonts w:ascii="Verdana" w:hAnsi="Verdana"/>
          <w:sz w:val="18"/>
          <w:szCs w:val="18"/>
        </w:rPr>
        <w:t xml:space="preserve"> 3</w:t>
      </w:r>
      <w:r w:rsidRPr="00B67415">
        <w:rPr>
          <w:rFonts w:ascii="Verdana" w:hAnsi="Verdana"/>
          <w:sz w:val="18"/>
          <w:szCs w:val="18"/>
        </w:rPr>
        <w:t xml:space="preserve"> </w:t>
      </w:r>
      <w:r w:rsidR="00816FE0" w:rsidRPr="00B67415">
        <w:rPr>
          <w:rFonts w:ascii="Verdana" w:hAnsi="Verdana"/>
          <w:sz w:val="18"/>
          <w:szCs w:val="18"/>
        </w:rPr>
        <w:t>ustawy z dnia 11 września 2019r. Prawo zamówień publicznych</w:t>
      </w:r>
      <w:r w:rsidR="00BB5224" w:rsidRPr="00B67415">
        <w:rPr>
          <w:rFonts w:ascii="Verdana" w:hAnsi="Verdana"/>
          <w:sz w:val="18"/>
          <w:szCs w:val="18"/>
        </w:rPr>
        <w:t xml:space="preserve"> (</w:t>
      </w:r>
      <w:r w:rsidR="007348FA" w:rsidRPr="00B67415">
        <w:rPr>
          <w:rFonts w:ascii="Verdana" w:hAnsi="Verdana"/>
          <w:sz w:val="18"/>
          <w:szCs w:val="18"/>
        </w:rPr>
        <w:t xml:space="preserve">Dz.U.2024.1320 </w:t>
      </w:r>
      <w:proofErr w:type="spellStart"/>
      <w:r w:rsidR="007348FA" w:rsidRPr="00B67415">
        <w:rPr>
          <w:rFonts w:ascii="Verdana" w:hAnsi="Verdana"/>
          <w:sz w:val="18"/>
          <w:szCs w:val="18"/>
        </w:rPr>
        <w:t>t.j</w:t>
      </w:r>
      <w:proofErr w:type="spellEnd"/>
      <w:r w:rsidR="007348FA" w:rsidRPr="00B67415">
        <w:rPr>
          <w:rFonts w:ascii="Verdana" w:hAnsi="Verdana"/>
          <w:sz w:val="18"/>
          <w:szCs w:val="18"/>
        </w:rPr>
        <w:t xml:space="preserve">. ze zm.) </w:t>
      </w:r>
      <w:r w:rsidR="00F16C50" w:rsidRPr="00B67415">
        <w:rPr>
          <w:rFonts w:ascii="Verdana" w:hAnsi="Verdana"/>
          <w:sz w:val="18"/>
          <w:szCs w:val="18"/>
        </w:rPr>
        <w:t xml:space="preserve">informuje, </w:t>
      </w:r>
      <w:r w:rsidRPr="00B67415">
        <w:rPr>
          <w:rFonts w:ascii="Verdana" w:hAnsi="Verdana"/>
          <w:sz w:val="18"/>
          <w:szCs w:val="18"/>
        </w:rPr>
        <w:t>że zmianie ulegają terminy:</w:t>
      </w:r>
    </w:p>
    <w:p w14:paraId="5AE272E5" w14:textId="77777777" w:rsidR="004F079B" w:rsidRPr="00B67415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Verdana" w:hAnsi="Verdana"/>
          <w:sz w:val="18"/>
          <w:szCs w:val="18"/>
        </w:rPr>
      </w:pPr>
      <w:r w:rsidRPr="00B67415">
        <w:rPr>
          <w:rFonts w:ascii="Verdana" w:hAnsi="Verdana"/>
          <w:sz w:val="18"/>
          <w:szCs w:val="18"/>
        </w:rPr>
        <w:t xml:space="preserve">składania ofert, z dnia </w:t>
      </w:r>
      <w:r w:rsidR="000B0758" w:rsidRPr="00B67415">
        <w:rPr>
          <w:rFonts w:ascii="Verdana" w:hAnsi="Verdana"/>
          <w:b/>
          <w:sz w:val="18"/>
          <w:szCs w:val="18"/>
        </w:rPr>
        <w:t>2025-01-13</w:t>
      </w:r>
      <w:r w:rsidRPr="00B67415">
        <w:rPr>
          <w:rFonts w:ascii="Verdana" w:hAnsi="Verdana"/>
          <w:sz w:val="18"/>
          <w:szCs w:val="18"/>
        </w:rPr>
        <w:t xml:space="preserve"> </w:t>
      </w:r>
      <w:r w:rsidR="008365E9" w:rsidRPr="00B67415">
        <w:rPr>
          <w:rFonts w:ascii="Verdana" w:hAnsi="Verdana"/>
          <w:sz w:val="18"/>
          <w:szCs w:val="18"/>
        </w:rPr>
        <w:t>godz.</w:t>
      </w:r>
      <w:r w:rsidR="00136AEA" w:rsidRPr="00B67415">
        <w:rPr>
          <w:rFonts w:ascii="Verdana" w:hAnsi="Verdana"/>
          <w:sz w:val="18"/>
          <w:szCs w:val="18"/>
        </w:rPr>
        <w:t xml:space="preserve"> </w:t>
      </w:r>
      <w:r w:rsidR="000B0758" w:rsidRPr="00B67415">
        <w:rPr>
          <w:rFonts w:ascii="Verdana" w:hAnsi="Verdana"/>
          <w:b/>
          <w:sz w:val="18"/>
          <w:szCs w:val="18"/>
        </w:rPr>
        <w:t>10:30</w:t>
      </w:r>
      <w:r w:rsidR="00136AEA" w:rsidRPr="00B67415">
        <w:rPr>
          <w:rFonts w:ascii="Verdana" w:hAnsi="Verdana"/>
          <w:sz w:val="18"/>
          <w:szCs w:val="18"/>
        </w:rPr>
        <w:t xml:space="preserve"> </w:t>
      </w:r>
      <w:r w:rsidR="008365E9" w:rsidRPr="00B67415">
        <w:rPr>
          <w:rFonts w:ascii="Verdana" w:hAnsi="Verdana"/>
          <w:sz w:val="18"/>
          <w:szCs w:val="18"/>
        </w:rPr>
        <w:t xml:space="preserve">na dzień </w:t>
      </w:r>
      <w:r w:rsidR="000B0758" w:rsidRPr="00B67415">
        <w:rPr>
          <w:rFonts w:ascii="Verdana" w:hAnsi="Verdana"/>
          <w:b/>
          <w:sz w:val="18"/>
          <w:szCs w:val="18"/>
        </w:rPr>
        <w:t>2025-01-14</w:t>
      </w:r>
      <w:r w:rsidR="008365E9" w:rsidRPr="00B67415">
        <w:rPr>
          <w:rFonts w:ascii="Verdana" w:hAnsi="Verdana"/>
          <w:sz w:val="18"/>
          <w:szCs w:val="18"/>
        </w:rPr>
        <w:t xml:space="preserve"> godz. </w:t>
      </w:r>
      <w:r w:rsidR="000B0758" w:rsidRPr="00B67415">
        <w:rPr>
          <w:rFonts w:ascii="Verdana" w:hAnsi="Verdana"/>
          <w:b/>
          <w:sz w:val="18"/>
          <w:szCs w:val="18"/>
        </w:rPr>
        <w:t>10:30</w:t>
      </w:r>
      <w:r w:rsidR="00DE0599" w:rsidRPr="00B67415">
        <w:rPr>
          <w:rFonts w:ascii="Verdana" w:hAnsi="Verdana"/>
          <w:bCs/>
          <w:sz w:val="18"/>
          <w:szCs w:val="18"/>
        </w:rPr>
        <w:t>.</w:t>
      </w:r>
    </w:p>
    <w:p w14:paraId="3C5E98A1" w14:textId="77777777" w:rsidR="004F079B" w:rsidRPr="00B67415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B67415">
        <w:rPr>
          <w:rFonts w:ascii="Verdana" w:hAnsi="Verdana"/>
          <w:sz w:val="18"/>
          <w:szCs w:val="18"/>
        </w:rPr>
        <w:t>otwarcia ofert</w:t>
      </w:r>
      <w:r w:rsidR="008365E9" w:rsidRPr="00B67415">
        <w:rPr>
          <w:rFonts w:ascii="Verdana" w:hAnsi="Verdana"/>
          <w:sz w:val="18"/>
          <w:szCs w:val="18"/>
        </w:rPr>
        <w:t xml:space="preserve">, z dnia </w:t>
      </w:r>
      <w:r w:rsidRPr="00B67415">
        <w:rPr>
          <w:rFonts w:ascii="Verdana" w:hAnsi="Verdana"/>
          <w:sz w:val="18"/>
          <w:szCs w:val="18"/>
        </w:rPr>
        <w:t xml:space="preserve"> </w:t>
      </w:r>
      <w:r w:rsidR="000B0758" w:rsidRPr="00B67415">
        <w:rPr>
          <w:rFonts w:ascii="Verdana" w:hAnsi="Verdana"/>
          <w:b/>
          <w:sz w:val="18"/>
          <w:szCs w:val="18"/>
        </w:rPr>
        <w:t>2025-01-13</w:t>
      </w:r>
      <w:r w:rsidR="008365E9" w:rsidRPr="00B67415">
        <w:rPr>
          <w:rFonts w:ascii="Verdana" w:hAnsi="Verdana"/>
          <w:sz w:val="18"/>
          <w:szCs w:val="18"/>
        </w:rPr>
        <w:t xml:space="preserve"> godz.</w:t>
      </w:r>
      <w:r w:rsidR="00136AEA" w:rsidRPr="00B67415">
        <w:rPr>
          <w:rFonts w:ascii="Verdana" w:hAnsi="Verdana"/>
          <w:sz w:val="18"/>
          <w:szCs w:val="18"/>
        </w:rPr>
        <w:t xml:space="preserve"> </w:t>
      </w:r>
      <w:r w:rsidR="000B0758" w:rsidRPr="00B67415">
        <w:rPr>
          <w:rFonts w:ascii="Verdana" w:hAnsi="Verdana"/>
          <w:b/>
          <w:sz w:val="18"/>
          <w:szCs w:val="18"/>
        </w:rPr>
        <w:t>11:00</w:t>
      </w:r>
      <w:r w:rsidR="008365E9" w:rsidRPr="00B67415">
        <w:rPr>
          <w:rFonts w:ascii="Verdana" w:hAnsi="Verdana"/>
          <w:sz w:val="18"/>
          <w:szCs w:val="18"/>
        </w:rPr>
        <w:t xml:space="preserve"> na dzień </w:t>
      </w:r>
      <w:r w:rsidR="000B0758" w:rsidRPr="00B67415">
        <w:rPr>
          <w:rFonts w:ascii="Verdana" w:hAnsi="Verdana"/>
          <w:b/>
          <w:sz w:val="18"/>
          <w:szCs w:val="18"/>
        </w:rPr>
        <w:t>2025-01-14</w:t>
      </w:r>
      <w:r w:rsidR="008365E9" w:rsidRPr="00B67415">
        <w:rPr>
          <w:rFonts w:ascii="Verdana" w:hAnsi="Verdana"/>
          <w:sz w:val="18"/>
          <w:szCs w:val="18"/>
        </w:rPr>
        <w:t xml:space="preserve"> godz. </w:t>
      </w:r>
      <w:r w:rsidR="000B0758" w:rsidRPr="00B67415">
        <w:rPr>
          <w:rFonts w:ascii="Verdana" w:hAnsi="Verdana"/>
          <w:b/>
          <w:sz w:val="18"/>
          <w:szCs w:val="18"/>
        </w:rPr>
        <w:t>11:00</w:t>
      </w:r>
      <w:r w:rsidR="008365E9" w:rsidRPr="00B67415">
        <w:rPr>
          <w:rFonts w:ascii="Verdana" w:hAnsi="Verdana"/>
          <w:bCs/>
          <w:sz w:val="18"/>
          <w:szCs w:val="18"/>
        </w:rPr>
        <w:t>.</w:t>
      </w:r>
    </w:p>
    <w:p w14:paraId="14121F60" w14:textId="00645625" w:rsidR="00BB5224" w:rsidRPr="00B67415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B67415">
        <w:rPr>
          <w:rFonts w:ascii="Verdana" w:hAnsi="Verdana"/>
          <w:sz w:val="18"/>
          <w:szCs w:val="18"/>
        </w:rPr>
        <w:t>termin związania ofertą z dnia:</w:t>
      </w:r>
      <w:r w:rsidR="00B67415">
        <w:rPr>
          <w:rFonts w:ascii="Verdana" w:hAnsi="Verdana"/>
          <w:sz w:val="18"/>
          <w:szCs w:val="18"/>
        </w:rPr>
        <w:t xml:space="preserve"> </w:t>
      </w:r>
      <w:r w:rsidR="00B67415" w:rsidRPr="00B67415">
        <w:rPr>
          <w:rFonts w:ascii="Verdana" w:hAnsi="Verdana"/>
          <w:b/>
          <w:sz w:val="18"/>
          <w:szCs w:val="18"/>
        </w:rPr>
        <w:t>2025-0</w:t>
      </w:r>
      <w:r w:rsidR="00B67415">
        <w:rPr>
          <w:rFonts w:ascii="Verdana" w:hAnsi="Verdana"/>
          <w:b/>
          <w:sz w:val="18"/>
          <w:szCs w:val="18"/>
        </w:rPr>
        <w:t>2</w:t>
      </w:r>
      <w:r w:rsidR="00B67415" w:rsidRPr="00B67415">
        <w:rPr>
          <w:rFonts w:ascii="Verdana" w:hAnsi="Verdana"/>
          <w:b/>
          <w:sz w:val="18"/>
          <w:szCs w:val="18"/>
        </w:rPr>
        <w:t>-1</w:t>
      </w:r>
      <w:r w:rsidR="00B67415">
        <w:rPr>
          <w:rFonts w:ascii="Verdana" w:hAnsi="Verdana"/>
          <w:b/>
          <w:sz w:val="18"/>
          <w:szCs w:val="18"/>
        </w:rPr>
        <w:t>1</w:t>
      </w:r>
      <w:r w:rsidRPr="00B67415">
        <w:rPr>
          <w:rFonts w:ascii="Verdana" w:hAnsi="Verdana"/>
          <w:sz w:val="18"/>
          <w:szCs w:val="18"/>
        </w:rPr>
        <w:t xml:space="preserve"> na dzień:</w:t>
      </w:r>
      <w:r w:rsidR="00B67415" w:rsidRPr="00B67415">
        <w:rPr>
          <w:rFonts w:ascii="Verdana" w:hAnsi="Verdana"/>
          <w:b/>
          <w:sz w:val="18"/>
          <w:szCs w:val="18"/>
        </w:rPr>
        <w:t xml:space="preserve"> </w:t>
      </w:r>
      <w:r w:rsidR="00B67415" w:rsidRPr="00B67415">
        <w:rPr>
          <w:rFonts w:ascii="Verdana" w:hAnsi="Verdana"/>
          <w:b/>
          <w:sz w:val="18"/>
          <w:szCs w:val="18"/>
        </w:rPr>
        <w:t>2025-0</w:t>
      </w:r>
      <w:r w:rsidR="00B67415">
        <w:rPr>
          <w:rFonts w:ascii="Verdana" w:hAnsi="Verdana"/>
          <w:b/>
          <w:sz w:val="18"/>
          <w:szCs w:val="18"/>
        </w:rPr>
        <w:t>2</w:t>
      </w:r>
      <w:r w:rsidR="00B67415" w:rsidRPr="00B67415">
        <w:rPr>
          <w:rFonts w:ascii="Verdana" w:hAnsi="Verdana"/>
          <w:b/>
          <w:sz w:val="18"/>
          <w:szCs w:val="18"/>
        </w:rPr>
        <w:t>-1</w:t>
      </w:r>
      <w:r w:rsidR="00B67415">
        <w:rPr>
          <w:rFonts w:ascii="Verdana" w:hAnsi="Verdana"/>
          <w:b/>
          <w:sz w:val="18"/>
          <w:szCs w:val="18"/>
        </w:rPr>
        <w:t>2</w:t>
      </w:r>
    </w:p>
    <w:p w14:paraId="164A52E9" w14:textId="77777777" w:rsidR="00F16C50" w:rsidRPr="00B67415" w:rsidRDefault="00F16C50">
      <w:pPr>
        <w:pStyle w:val="Tekstpodstawowywcity"/>
        <w:spacing w:before="120" w:after="120" w:line="240" w:lineRule="auto"/>
        <w:ind w:left="0" w:firstLine="0"/>
        <w:rPr>
          <w:rFonts w:ascii="Verdana" w:hAnsi="Verdana"/>
          <w:sz w:val="18"/>
          <w:szCs w:val="18"/>
        </w:rPr>
      </w:pPr>
      <w:r w:rsidRPr="00B67415">
        <w:rPr>
          <w:rFonts w:ascii="Verdana" w:hAnsi="Verdana"/>
          <w:sz w:val="18"/>
          <w:szCs w:val="18"/>
        </w:rPr>
        <w:t xml:space="preserve">Jednocześnie </w:t>
      </w:r>
      <w:r w:rsidR="00136AEA" w:rsidRPr="00B67415">
        <w:rPr>
          <w:rFonts w:ascii="Verdana" w:hAnsi="Verdana"/>
          <w:sz w:val="18"/>
          <w:szCs w:val="18"/>
        </w:rPr>
        <w:t xml:space="preserve">Zamawiający </w:t>
      </w:r>
      <w:r w:rsidRPr="00B67415">
        <w:rPr>
          <w:rFonts w:ascii="Verdana" w:hAnsi="Verdana"/>
          <w:sz w:val="18"/>
          <w:szCs w:val="18"/>
        </w:rPr>
        <w:t>informuje, że nie uleg</w:t>
      </w:r>
      <w:r w:rsidR="00136AEA" w:rsidRPr="00B67415">
        <w:rPr>
          <w:rFonts w:ascii="Verdana" w:hAnsi="Verdana"/>
          <w:sz w:val="18"/>
          <w:szCs w:val="18"/>
        </w:rPr>
        <w:t>a</w:t>
      </w:r>
      <w:r w:rsidRPr="00B67415">
        <w:rPr>
          <w:rFonts w:ascii="Verdana" w:hAnsi="Verdana"/>
          <w:sz w:val="18"/>
          <w:szCs w:val="18"/>
        </w:rPr>
        <w:t xml:space="preserve"> zmianie miejsce składania i otwarcia ofert. </w:t>
      </w:r>
    </w:p>
    <w:p w14:paraId="3C5B6E7D" w14:textId="77777777" w:rsidR="00F16C50" w:rsidRPr="00B67415" w:rsidRDefault="00F16C50">
      <w:pPr>
        <w:pStyle w:val="Tekstpodstawowywcity"/>
        <w:rPr>
          <w:rFonts w:ascii="Verdana" w:hAnsi="Verdana"/>
          <w:sz w:val="18"/>
          <w:szCs w:val="18"/>
        </w:rPr>
      </w:pPr>
    </w:p>
    <w:p w14:paraId="1AAA93F2" w14:textId="77777777" w:rsidR="00F16C50" w:rsidRDefault="00F16C50">
      <w:pPr>
        <w:spacing w:line="360" w:lineRule="auto"/>
        <w:ind w:left="567"/>
        <w:rPr>
          <w:rFonts w:ascii="Verdana" w:hAnsi="Verdana"/>
          <w:sz w:val="18"/>
          <w:szCs w:val="18"/>
        </w:rPr>
      </w:pPr>
    </w:p>
    <w:p w14:paraId="5BA75D22" w14:textId="3C5094AB" w:rsidR="00B67415" w:rsidRDefault="00B67415" w:rsidP="00B67415">
      <w:pPr>
        <w:tabs>
          <w:tab w:val="left" w:pos="594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KANCLERZ</w:t>
      </w:r>
    </w:p>
    <w:p w14:paraId="17EF3BB7" w14:textId="77777777" w:rsidR="00B67415" w:rsidRDefault="00B67415" w:rsidP="00B67415">
      <w:pPr>
        <w:tabs>
          <w:tab w:val="left" w:pos="5940"/>
        </w:tabs>
        <w:rPr>
          <w:rFonts w:ascii="Verdana" w:hAnsi="Verdana"/>
          <w:sz w:val="18"/>
          <w:szCs w:val="18"/>
        </w:rPr>
      </w:pPr>
    </w:p>
    <w:p w14:paraId="5E1EC384" w14:textId="77777777" w:rsidR="00B67415" w:rsidRDefault="00B67415" w:rsidP="00B67415">
      <w:pPr>
        <w:tabs>
          <w:tab w:val="left" w:pos="5940"/>
        </w:tabs>
        <w:rPr>
          <w:rFonts w:ascii="Verdana" w:hAnsi="Verdana"/>
          <w:sz w:val="18"/>
          <w:szCs w:val="18"/>
        </w:rPr>
      </w:pPr>
    </w:p>
    <w:p w14:paraId="698238F7" w14:textId="77777777" w:rsidR="00B67415" w:rsidRDefault="00B67415" w:rsidP="00B67415">
      <w:pPr>
        <w:tabs>
          <w:tab w:val="left" w:pos="5940"/>
        </w:tabs>
        <w:rPr>
          <w:rFonts w:ascii="Verdana" w:hAnsi="Verdana"/>
          <w:sz w:val="18"/>
          <w:szCs w:val="18"/>
        </w:rPr>
      </w:pPr>
    </w:p>
    <w:p w14:paraId="6FDB385E" w14:textId="43D04335" w:rsidR="00B67415" w:rsidRPr="00B67415" w:rsidRDefault="00B67415" w:rsidP="00B67415">
      <w:pPr>
        <w:tabs>
          <w:tab w:val="left" w:pos="594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mgr inż. Henryk Zioło</w:t>
      </w:r>
    </w:p>
    <w:sectPr w:rsidR="00B67415" w:rsidRPr="00B6741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5D59BE" w14:textId="77777777" w:rsidR="00200427" w:rsidRDefault="00200427">
      <w:r>
        <w:separator/>
      </w:r>
    </w:p>
  </w:endnote>
  <w:endnote w:type="continuationSeparator" w:id="0">
    <w:p w14:paraId="61BA71C7" w14:textId="77777777" w:rsidR="00200427" w:rsidRDefault="002004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ED28E9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10F764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6DEFB79A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20638DF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35118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D7775C" w14:textId="77777777" w:rsidR="00200427" w:rsidRDefault="00200427">
      <w:r>
        <w:separator/>
      </w:r>
    </w:p>
  </w:footnote>
  <w:footnote w:type="continuationSeparator" w:id="0">
    <w:p w14:paraId="75D67464" w14:textId="77777777" w:rsidR="00200427" w:rsidRDefault="002004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76AD22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F0D090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A54154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72562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0427"/>
    <w:rsid w:val="00062425"/>
    <w:rsid w:val="000B0758"/>
    <w:rsid w:val="00136AEA"/>
    <w:rsid w:val="0015679F"/>
    <w:rsid w:val="001C0165"/>
    <w:rsid w:val="001C5A4C"/>
    <w:rsid w:val="00200427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D6E77"/>
    <w:rsid w:val="005F4BC0"/>
    <w:rsid w:val="006A0D80"/>
    <w:rsid w:val="00727D1F"/>
    <w:rsid w:val="007348FA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67415"/>
    <w:rsid w:val="00BB5224"/>
    <w:rsid w:val="00BD5546"/>
    <w:rsid w:val="00C25577"/>
    <w:rsid w:val="00C34578"/>
    <w:rsid w:val="00C70FE3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E22B54"/>
  <w15:chartTrackingRefBased/>
  <w15:docId w15:val="{80F25F9D-70B3-408C-9451-CDA5CB9FF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Kraińska</dc:creator>
  <cp:keywords/>
  <dc:description/>
  <cp:lastModifiedBy>Joanna Kraińska</cp:lastModifiedBy>
  <cp:revision>2</cp:revision>
  <cp:lastPrinted>2025-01-09T08:42:00Z</cp:lastPrinted>
  <dcterms:created xsi:type="dcterms:W3CDTF">2025-01-09T08:42:00Z</dcterms:created>
  <dcterms:modified xsi:type="dcterms:W3CDTF">2025-01-09T08:42:00Z</dcterms:modified>
</cp:coreProperties>
</file>