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97A73" w:rsidRDefault="003C31DC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Kraków</w:t>
      </w:r>
      <w:r w:rsidR="00D665F5" w:rsidRPr="00D97A73">
        <w:rPr>
          <w:rFonts w:ascii="Verdana" w:hAnsi="Verdana"/>
          <w:sz w:val="18"/>
          <w:szCs w:val="18"/>
        </w:rPr>
        <w:t xml:space="preserve"> dnia: </w:t>
      </w:r>
      <w:r w:rsidRPr="00D97A73">
        <w:rPr>
          <w:rFonts w:ascii="Verdana" w:hAnsi="Verdana"/>
          <w:sz w:val="18"/>
          <w:szCs w:val="18"/>
        </w:rPr>
        <w:t>2025-01-30</w:t>
      </w:r>
    </w:p>
    <w:p w:rsidR="00D665F5" w:rsidRPr="00D97A73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3C31DC" w:rsidRPr="00D97A73" w:rsidRDefault="003C31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97A7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C31DC" w:rsidRPr="00D97A73" w:rsidRDefault="003C31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97A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D97A73" w:rsidRDefault="003C31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97A7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D97A73" w:rsidRDefault="003C31DC" w:rsidP="00D665F5">
      <w:pPr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Al. Mickiewicza</w:t>
      </w:r>
      <w:r w:rsidR="00D665F5" w:rsidRPr="00D97A73">
        <w:rPr>
          <w:rFonts w:ascii="Verdana" w:hAnsi="Verdana"/>
          <w:sz w:val="18"/>
          <w:szCs w:val="18"/>
        </w:rPr>
        <w:t xml:space="preserve"> </w:t>
      </w:r>
      <w:r w:rsidRPr="00D97A73">
        <w:rPr>
          <w:rFonts w:ascii="Verdana" w:hAnsi="Verdana"/>
          <w:sz w:val="18"/>
          <w:szCs w:val="18"/>
        </w:rPr>
        <w:t>30</w:t>
      </w:r>
    </w:p>
    <w:p w:rsidR="00D665F5" w:rsidRPr="00D97A73" w:rsidRDefault="003C31DC" w:rsidP="00D665F5">
      <w:pPr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30-059</w:t>
      </w:r>
      <w:r w:rsidR="00D665F5" w:rsidRPr="00D97A73">
        <w:rPr>
          <w:rFonts w:ascii="Verdana" w:hAnsi="Verdana"/>
          <w:sz w:val="18"/>
          <w:szCs w:val="18"/>
        </w:rPr>
        <w:t xml:space="preserve"> </w:t>
      </w:r>
      <w:r w:rsidRPr="00D97A73">
        <w:rPr>
          <w:rFonts w:ascii="Verdana" w:hAnsi="Verdana"/>
          <w:sz w:val="18"/>
          <w:szCs w:val="18"/>
        </w:rPr>
        <w:t>Kraków</w:t>
      </w:r>
    </w:p>
    <w:p w:rsidR="00A80738" w:rsidRPr="00D97A7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Znak sprawy:</w:t>
      </w:r>
      <w:r w:rsidRPr="00D97A73">
        <w:rPr>
          <w:rFonts w:ascii="Verdana" w:hAnsi="Verdana"/>
          <w:b/>
          <w:sz w:val="18"/>
          <w:szCs w:val="18"/>
        </w:rPr>
        <w:t xml:space="preserve"> </w:t>
      </w:r>
      <w:r w:rsidR="003C31DC" w:rsidRPr="00D97A73">
        <w:rPr>
          <w:rFonts w:ascii="Verdana" w:hAnsi="Verdana"/>
          <w:b/>
          <w:sz w:val="18"/>
          <w:szCs w:val="18"/>
        </w:rPr>
        <w:t>DE-dzp.272-024/25</w:t>
      </w:r>
      <w:r w:rsidR="00A80738" w:rsidRPr="00D97A73">
        <w:rPr>
          <w:rFonts w:ascii="Verdana" w:hAnsi="Verdana"/>
          <w:sz w:val="18"/>
          <w:szCs w:val="18"/>
        </w:rPr>
        <w:tab/>
        <w:t xml:space="preserve"> </w:t>
      </w:r>
    </w:p>
    <w:p w:rsidR="00A80738" w:rsidRPr="00D97A7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97A7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97A7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97A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97A7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D97A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D97A7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97A73">
        <w:rPr>
          <w:rFonts w:ascii="Verdana" w:hAnsi="Verdana"/>
          <w:bCs/>
          <w:sz w:val="18"/>
          <w:szCs w:val="18"/>
        </w:rPr>
        <w:t xml:space="preserve">Dotyczy </w:t>
      </w:r>
      <w:r w:rsidRPr="00D97A7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C31DC" w:rsidRPr="00D97A7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C31DC" w:rsidRPr="00D97A73">
        <w:rPr>
          <w:rFonts w:ascii="Verdana" w:hAnsi="Verdana"/>
          <w:sz w:val="18"/>
          <w:szCs w:val="18"/>
        </w:rPr>
        <w:t>Pzp</w:t>
      </w:r>
      <w:proofErr w:type="spellEnd"/>
      <w:r w:rsidRPr="00D97A73">
        <w:rPr>
          <w:rFonts w:ascii="Verdana" w:hAnsi="Verdana"/>
          <w:sz w:val="18"/>
          <w:szCs w:val="18"/>
        </w:rPr>
        <w:t xml:space="preserve"> </w:t>
      </w:r>
      <w:r w:rsidR="007965DC" w:rsidRPr="00D97A73">
        <w:rPr>
          <w:rFonts w:ascii="Verdana" w:hAnsi="Verdana"/>
          <w:sz w:val="18"/>
          <w:szCs w:val="18"/>
        </w:rPr>
        <w:t>prowadzonego pn.</w:t>
      </w:r>
      <w:r w:rsidRPr="00D97A73">
        <w:rPr>
          <w:rFonts w:ascii="Verdana" w:hAnsi="Verdana"/>
          <w:sz w:val="18"/>
          <w:szCs w:val="18"/>
        </w:rPr>
        <w:t xml:space="preserve">: </w:t>
      </w:r>
    </w:p>
    <w:p w:rsidR="00A80738" w:rsidRPr="00D97A73" w:rsidRDefault="003C31D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b/>
          <w:sz w:val="18"/>
          <w:szCs w:val="18"/>
        </w:rPr>
        <w:t>Dostawa komputera przenośnego dla WMN -DE-dzp.272-024/25</w:t>
      </w:r>
    </w:p>
    <w:p w:rsidR="00D665F5" w:rsidRPr="00D97A7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Zamawiający, działając na podstawie art. 22</w:t>
      </w:r>
      <w:r w:rsidR="00601802" w:rsidRPr="00D97A73">
        <w:rPr>
          <w:rFonts w:ascii="Verdana" w:hAnsi="Verdana"/>
          <w:sz w:val="18"/>
          <w:szCs w:val="18"/>
        </w:rPr>
        <w:t>2</w:t>
      </w:r>
      <w:r w:rsidRPr="00D97A73">
        <w:rPr>
          <w:rFonts w:ascii="Verdana" w:hAnsi="Verdana"/>
          <w:sz w:val="18"/>
          <w:szCs w:val="18"/>
        </w:rPr>
        <w:t xml:space="preserve"> ust. 5 </w:t>
      </w:r>
      <w:r w:rsidRPr="00D97A7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97A73">
        <w:rPr>
          <w:rFonts w:ascii="Verdana" w:hAnsi="Verdana"/>
          <w:sz w:val="18"/>
          <w:szCs w:val="18"/>
        </w:rPr>
        <w:t>publicznych</w:t>
      </w:r>
      <w:r w:rsidR="00104EFA" w:rsidRPr="00D97A73">
        <w:rPr>
          <w:rFonts w:ascii="Verdana" w:hAnsi="Verdana"/>
          <w:sz w:val="18"/>
          <w:szCs w:val="18"/>
        </w:rPr>
        <w:t xml:space="preserve"> </w:t>
      </w:r>
      <w:r w:rsidR="009C20BC" w:rsidRPr="00D97A7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D97A73">
        <w:rPr>
          <w:rFonts w:ascii="Verdana" w:hAnsi="Verdana"/>
          <w:sz w:val="18"/>
          <w:szCs w:val="18"/>
        </w:rPr>
        <w:t>t.j</w:t>
      </w:r>
      <w:proofErr w:type="spellEnd"/>
      <w:r w:rsidR="009C20BC" w:rsidRPr="00D97A73">
        <w:rPr>
          <w:rFonts w:ascii="Verdana" w:hAnsi="Verdana"/>
          <w:sz w:val="18"/>
          <w:szCs w:val="18"/>
        </w:rPr>
        <w:t xml:space="preserve">. </w:t>
      </w:r>
      <w:r w:rsidR="00104EFA" w:rsidRPr="00D97A73">
        <w:rPr>
          <w:rFonts w:ascii="Verdana" w:hAnsi="Verdana"/>
          <w:sz w:val="18"/>
          <w:szCs w:val="18"/>
        </w:rPr>
        <w:t>ze zm.</w:t>
      </w:r>
      <w:r w:rsidR="00AA718D" w:rsidRPr="00D97A73">
        <w:rPr>
          <w:rFonts w:ascii="Verdana" w:hAnsi="Verdana"/>
          <w:sz w:val="18"/>
          <w:szCs w:val="18"/>
        </w:rPr>
        <w:t>)</w:t>
      </w:r>
      <w:r w:rsidR="00A67C20" w:rsidRPr="00D97A73">
        <w:rPr>
          <w:rFonts w:ascii="Verdana" w:hAnsi="Verdana"/>
          <w:sz w:val="18"/>
          <w:szCs w:val="18"/>
        </w:rPr>
        <w:t xml:space="preserve"> </w:t>
      </w:r>
      <w:r w:rsidRPr="00D97A73">
        <w:rPr>
          <w:rFonts w:ascii="Verdana" w:hAnsi="Verdana"/>
          <w:sz w:val="18"/>
          <w:szCs w:val="18"/>
        </w:rPr>
        <w:t>udostępnia</w:t>
      </w:r>
      <w:r w:rsidR="00F95C33" w:rsidRPr="00D97A73">
        <w:rPr>
          <w:rFonts w:ascii="Verdana" w:hAnsi="Verdana"/>
          <w:sz w:val="18"/>
          <w:szCs w:val="18"/>
        </w:rPr>
        <w:t xml:space="preserve"> </w:t>
      </w:r>
      <w:r w:rsidR="004C7E9B" w:rsidRPr="00D97A73">
        <w:rPr>
          <w:rFonts w:ascii="Verdana" w:hAnsi="Verdana"/>
          <w:sz w:val="18"/>
          <w:szCs w:val="18"/>
        </w:rPr>
        <w:t>informacj</w:t>
      </w:r>
      <w:r w:rsidR="00577BC6" w:rsidRPr="00D97A73">
        <w:rPr>
          <w:rFonts w:ascii="Verdana" w:hAnsi="Verdana"/>
          <w:sz w:val="18"/>
          <w:szCs w:val="18"/>
        </w:rPr>
        <w:t>ę</w:t>
      </w:r>
      <w:r w:rsidR="00035488" w:rsidRPr="00D97A73">
        <w:rPr>
          <w:rFonts w:ascii="Verdana" w:hAnsi="Verdana"/>
          <w:sz w:val="18"/>
          <w:szCs w:val="18"/>
        </w:rPr>
        <w:t xml:space="preserve"> z otwarcia ofert</w:t>
      </w:r>
      <w:r w:rsidR="00577BC6" w:rsidRPr="00D97A73">
        <w:rPr>
          <w:rFonts w:ascii="Verdana" w:hAnsi="Verdana"/>
          <w:sz w:val="18"/>
          <w:szCs w:val="18"/>
        </w:rPr>
        <w:t>.</w:t>
      </w:r>
    </w:p>
    <w:p w:rsidR="00A80738" w:rsidRPr="00D97A7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97A73">
        <w:rPr>
          <w:rFonts w:ascii="Verdana" w:hAnsi="Verdana"/>
          <w:sz w:val="18"/>
          <w:szCs w:val="18"/>
        </w:rPr>
        <w:t>Podczas otwarcia ofert, mającego miejsce</w:t>
      </w:r>
      <w:r w:rsidR="00FF4AB1" w:rsidRPr="00D97A73">
        <w:rPr>
          <w:rFonts w:ascii="Verdana" w:hAnsi="Verdana"/>
          <w:sz w:val="18"/>
          <w:szCs w:val="18"/>
        </w:rPr>
        <w:t xml:space="preserve"> w dniu </w:t>
      </w:r>
      <w:r w:rsidR="003C31DC" w:rsidRPr="00D97A73">
        <w:rPr>
          <w:rFonts w:ascii="Verdana" w:hAnsi="Verdana"/>
          <w:sz w:val="18"/>
          <w:szCs w:val="18"/>
        </w:rPr>
        <w:t>30/01/2025</w:t>
      </w:r>
      <w:r w:rsidR="00FF4AB1" w:rsidRPr="00D97A73">
        <w:rPr>
          <w:rFonts w:ascii="Verdana" w:hAnsi="Verdana"/>
          <w:sz w:val="18"/>
          <w:szCs w:val="18"/>
        </w:rPr>
        <w:t xml:space="preserve"> o godz. </w:t>
      </w:r>
      <w:r w:rsidR="003C31DC" w:rsidRPr="00D97A73">
        <w:rPr>
          <w:rFonts w:ascii="Verdana" w:hAnsi="Verdana"/>
          <w:sz w:val="18"/>
          <w:szCs w:val="18"/>
        </w:rPr>
        <w:t>10:00</w:t>
      </w:r>
      <w:r w:rsidRPr="00D97A7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97A73" w:rsidTr="003F57CD">
        <w:tc>
          <w:tcPr>
            <w:tcW w:w="993" w:type="dxa"/>
            <w:shd w:val="clear" w:color="auto" w:fill="auto"/>
            <w:vAlign w:val="center"/>
          </w:tcPr>
          <w:p w:rsidR="00D665F5" w:rsidRPr="00D97A7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97A7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97A7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C31DC" w:rsidRPr="00D97A73" w:rsidTr="009E666B">
        <w:tc>
          <w:tcPr>
            <w:tcW w:w="993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C31DC" w:rsidRPr="00D97A73" w:rsidRDefault="003C31DC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:rsidR="003C31DC" w:rsidRPr="00D97A73" w:rsidRDefault="003C31DC" w:rsidP="009E666B">
            <w:pPr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Al. Mickiewicza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27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C31DC" w:rsidRPr="00D97A73" w:rsidRDefault="003C31DC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31-120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10 996.20 zł</w:t>
            </w:r>
          </w:p>
        </w:tc>
      </w:tr>
      <w:tr w:rsidR="003C31DC" w:rsidRPr="00D97A73" w:rsidTr="009E666B">
        <w:tc>
          <w:tcPr>
            <w:tcW w:w="993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C31DC" w:rsidRPr="00D97A73" w:rsidRDefault="003C31DC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97A73">
              <w:rPr>
                <w:rFonts w:ascii="Verdana" w:hAnsi="Verdana"/>
                <w:sz w:val="18"/>
                <w:szCs w:val="18"/>
              </w:rPr>
              <w:t>Syriana</w:t>
            </w:r>
            <w:proofErr w:type="spellEnd"/>
            <w:r w:rsidRPr="00D97A73">
              <w:rPr>
                <w:rFonts w:ascii="Verdana" w:hAnsi="Verdana"/>
                <w:sz w:val="18"/>
                <w:szCs w:val="18"/>
              </w:rPr>
              <w:t xml:space="preserve"> Joanna Fisher</w:t>
            </w:r>
          </w:p>
          <w:p w:rsidR="003C31DC" w:rsidRPr="00D97A73" w:rsidRDefault="003C31DC" w:rsidP="009E666B">
            <w:pPr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Porębskiego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28/17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C31DC" w:rsidRPr="00D97A73" w:rsidRDefault="003C31DC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80-180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10 332.00 zł</w:t>
            </w:r>
          </w:p>
        </w:tc>
      </w:tr>
      <w:tr w:rsidR="003C31DC" w:rsidRPr="00D97A73" w:rsidTr="009E666B">
        <w:tc>
          <w:tcPr>
            <w:tcW w:w="993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C31DC" w:rsidRPr="00D97A73" w:rsidRDefault="003C31DC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D97A73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:rsidR="003C31DC" w:rsidRPr="00D97A73" w:rsidRDefault="003C31DC" w:rsidP="009E666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97A73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7/16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C31DC" w:rsidRPr="00D97A73" w:rsidRDefault="003C31DC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02-368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11 363.97 zł</w:t>
            </w:r>
          </w:p>
        </w:tc>
      </w:tr>
      <w:tr w:rsidR="003C31DC" w:rsidRPr="00D97A73" w:rsidTr="009E666B">
        <w:tc>
          <w:tcPr>
            <w:tcW w:w="993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C31DC" w:rsidRPr="00D97A73" w:rsidRDefault="003C31DC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:rsidR="003C31DC" w:rsidRPr="00D97A73" w:rsidRDefault="003C31DC" w:rsidP="009E666B">
            <w:pPr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Tatarska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5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C31DC" w:rsidRPr="00D97A73" w:rsidRDefault="003C31DC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30-103</w:t>
            </w:r>
            <w:r w:rsidRPr="00D97A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97A7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31DC" w:rsidRPr="00D97A73" w:rsidRDefault="003C31DC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97A73">
              <w:rPr>
                <w:rFonts w:ascii="Verdana" w:hAnsi="Verdana"/>
                <w:sz w:val="18"/>
                <w:szCs w:val="18"/>
              </w:rPr>
              <w:t>10 824.00 zł</w:t>
            </w:r>
            <w:bookmarkStart w:id="0" w:name="_GoBack"/>
            <w:bookmarkEnd w:id="0"/>
          </w:p>
        </w:tc>
      </w:tr>
    </w:tbl>
    <w:p w:rsidR="00577BC6" w:rsidRPr="00D97A7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D97A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C34" w:rsidRDefault="00B01C34">
      <w:r>
        <w:separator/>
      </w:r>
    </w:p>
  </w:endnote>
  <w:endnote w:type="continuationSeparator" w:id="0">
    <w:p w:rsidR="00B01C34" w:rsidRDefault="00B0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C34" w:rsidRDefault="00B01C34">
      <w:r>
        <w:separator/>
      </w:r>
    </w:p>
  </w:footnote>
  <w:footnote w:type="continuationSeparator" w:id="0">
    <w:p w:rsidR="00B01C34" w:rsidRDefault="00B01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1DC" w:rsidRDefault="003C3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1DC" w:rsidRDefault="003C3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1DC" w:rsidRDefault="003C31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C3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31DC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1C34"/>
    <w:rsid w:val="00C236D3"/>
    <w:rsid w:val="00C659E2"/>
    <w:rsid w:val="00CB0802"/>
    <w:rsid w:val="00D20908"/>
    <w:rsid w:val="00D665F5"/>
    <w:rsid w:val="00D7128F"/>
    <w:rsid w:val="00D97A7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964C75-9A78-4A34-9A8A-32EE7985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2025-01-30T09:37:00Z</dcterms:created>
  <dcterms:modified xsi:type="dcterms:W3CDTF">2025-01-30T09:38:00Z</dcterms:modified>
</cp:coreProperties>
</file>