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037A65" w14:textId="108ECFAF" w:rsidR="005103B9" w:rsidRDefault="00115F95" w:rsidP="00115F95">
      <w:pPr>
        <w:spacing w:after="0" w:line="480" w:lineRule="auto"/>
        <w:ind w:left="708" w:firstLine="708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</w:rPr>
      </w:r>
      <w:r>
        <w:rPr>
          <w:rFonts w:ascii="Arial" w:hAnsi="Arial" w:cs="Arial"/>
          <w:b/>
          <w:sz w:val="24"/>
          <w:szCs w:val="24"/>
        </w:rPr>
        <w:pict w14:anchorId="72B291A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0" type="#_x0000_t75" style="width:257.8pt;height:21.6pt;mso-left-percent:-10001;mso-top-percent:-10001;mso-position-horizontal:absolute;mso-position-horizontal-relative:char;mso-position-vertical:absolute;mso-position-vertical-relative:line;mso-left-percent:-10001;mso-top-percent:-10001">
            <v:imagedata r:id="rId8" o:title=""/>
            <w10:anchorlock/>
          </v:shape>
        </w:pict>
      </w:r>
    </w:p>
    <w:p w14:paraId="5DAF1C58" w14:textId="77777777" w:rsidR="00115F95" w:rsidRPr="00236525" w:rsidRDefault="00115F95" w:rsidP="00115F95">
      <w:pPr>
        <w:pStyle w:val="Nagwek4"/>
        <w:rPr>
          <w:rFonts w:ascii="Arial" w:hAnsi="Arial" w:cs="Arial"/>
          <w:bCs/>
          <w:i w:val="0"/>
          <w:sz w:val="22"/>
          <w:szCs w:val="22"/>
        </w:rPr>
      </w:pPr>
      <w:r w:rsidRPr="00236525">
        <w:rPr>
          <w:rFonts w:ascii="Arial" w:hAnsi="Arial" w:cs="Arial"/>
          <w:bCs/>
          <w:i w:val="0"/>
          <w:sz w:val="22"/>
          <w:szCs w:val="22"/>
        </w:rPr>
        <w:t xml:space="preserve">Załącznik nr </w:t>
      </w:r>
      <w:r>
        <w:rPr>
          <w:rFonts w:ascii="Arial" w:hAnsi="Arial" w:cs="Arial"/>
          <w:bCs/>
          <w:i w:val="0"/>
          <w:sz w:val="22"/>
          <w:szCs w:val="22"/>
        </w:rPr>
        <w:t>4</w:t>
      </w:r>
      <w:r w:rsidRPr="00236525">
        <w:rPr>
          <w:rFonts w:ascii="Arial" w:hAnsi="Arial" w:cs="Arial"/>
          <w:bCs/>
          <w:i w:val="0"/>
          <w:sz w:val="22"/>
          <w:szCs w:val="22"/>
        </w:rPr>
        <w:t xml:space="preserve"> do SWZ</w:t>
      </w:r>
    </w:p>
    <w:p w14:paraId="3BF11A76" w14:textId="77777777" w:rsidR="00115F95" w:rsidRPr="0012157F" w:rsidRDefault="00115F95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14:paraId="787B34C1" w14:textId="611C978D" w:rsidR="006676AE" w:rsidRPr="00236525" w:rsidRDefault="005103B9" w:rsidP="006B53D6">
      <w:pPr>
        <w:spacing w:after="120" w:line="480" w:lineRule="auto"/>
        <w:rPr>
          <w:rFonts w:ascii="Arial" w:hAnsi="Arial" w:cs="Arial"/>
          <w:b/>
        </w:rPr>
      </w:pPr>
      <w:r w:rsidRPr="00236525">
        <w:rPr>
          <w:rFonts w:ascii="Arial" w:hAnsi="Arial" w:cs="Arial"/>
        </w:rPr>
        <w:t>Znak sprawy:</w:t>
      </w:r>
      <w:r w:rsidRPr="00236525">
        <w:rPr>
          <w:rFonts w:ascii="Arial" w:hAnsi="Arial" w:cs="Arial"/>
          <w:b/>
        </w:rPr>
        <w:t xml:space="preserve"> </w:t>
      </w:r>
      <w:r w:rsidR="006D2B88">
        <w:rPr>
          <w:rFonts w:ascii="Arial" w:hAnsi="Arial" w:cs="Arial"/>
          <w:b/>
        </w:rPr>
        <w:t>DE-dzp.272-</w:t>
      </w:r>
      <w:r w:rsidR="00BF604A">
        <w:rPr>
          <w:rFonts w:ascii="Arial" w:hAnsi="Arial" w:cs="Arial"/>
          <w:b/>
        </w:rPr>
        <w:t>103/25</w:t>
      </w:r>
    </w:p>
    <w:p w14:paraId="29A3B591" w14:textId="77777777" w:rsidR="00C4103F" w:rsidRPr="00236525" w:rsidRDefault="006676AE" w:rsidP="00E24546">
      <w:pPr>
        <w:spacing w:after="80" w:line="240" w:lineRule="auto"/>
        <w:ind w:left="4111"/>
        <w:rPr>
          <w:rFonts w:ascii="Arial" w:hAnsi="Arial" w:cs="Arial"/>
          <w:b/>
        </w:rPr>
      </w:pPr>
      <w:r w:rsidRPr="00236525">
        <w:rPr>
          <w:rFonts w:ascii="Arial" w:hAnsi="Arial" w:cs="Arial"/>
          <w:b/>
        </w:rPr>
        <w:t xml:space="preserve"> </w:t>
      </w:r>
      <w:r w:rsidR="007118F0" w:rsidRPr="00236525">
        <w:rPr>
          <w:rFonts w:ascii="Arial" w:hAnsi="Arial" w:cs="Arial"/>
          <w:b/>
        </w:rPr>
        <w:t>Zamawiający</w:t>
      </w:r>
      <w:r w:rsidR="007936D6" w:rsidRPr="00236525">
        <w:rPr>
          <w:rFonts w:ascii="Arial" w:hAnsi="Arial" w:cs="Arial"/>
          <w:b/>
        </w:rPr>
        <w:t>:</w:t>
      </w:r>
    </w:p>
    <w:p w14:paraId="0879536C" w14:textId="77777777" w:rsidR="006676AE" w:rsidRPr="00236525" w:rsidRDefault="006676AE" w:rsidP="00E24546">
      <w:pPr>
        <w:pStyle w:val="Tekstpodstawowy"/>
        <w:spacing w:after="0"/>
        <w:ind w:left="4111"/>
        <w:rPr>
          <w:rFonts w:ascii="Arial" w:hAnsi="Arial" w:cs="Arial"/>
          <w:sz w:val="22"/>
          <w:szCs w:val="22"/>
        </w:rPr>
      </w:pP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Akademia Górniczo - Hutnicza im. Stanisława Staszica w Krakowie</w:t>
      </w:r>
    </w:p>
    <w:p w14:paraId="3181FE3F" w14:textId="77777777" w:rsidR="006676AE" w:rsidRPr="00236525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al. Mickiewicza</w:t>
      </w: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30</w:t>
      </w:r>
      <w:r w:rsidRPr="00236525">
        <w:rPr>
          <w:rFonts w:ascii="Arial" w:hAnsi="Arial" w:cs="Arial"/>
          <w:sz w:val="22"/>
          <w:szCs w:val="22"/>
        </w:rPr>
        <w:t xml:space="preserve"> </w:t>
      </w:r>
    </w:p>
    <w:p w14:paraId="63039093" w14:textId="77777777" w:rsidR="00F90CD1" w:rsidRPr="00236525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30-059</w:t>
      </w: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Kraków</w:t>
      </w:r>
    </w:p>
    <w:p w14:paraId="1ACE4181" w14:textId="77777777"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75B3AD21" w14:textId="77777777"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14:paraId="0905BED5" w14:textId="77777777"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14:paraId="3C769DF6" w14:textId="77777777"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2D96C321" w14:textId="77777777"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0BC89DE3" w14:textId="77777777"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14:paraId="2A5DB93A" w14:textId="77777777"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68979C8B" w14:textId="77777777"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1B5D5C5C" w14:textId="77777777"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p w14:paraId="67AD036C" w14:textId="77777777" w:rsidR="00236525" w:rsidRPr="001714D9" w:rsidRDefault="00236525" w:rsidP="00236525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1714D9">
        <w:rPr>
          <w:rFonts w:ascii="Arial" w:hAnsi="Arial" w:cs="Arial"/>
          <w:b/>
          <w:u w:val="single"/>
        </w:rPr>
        <w:t xml:space="preserve">Oświadczenia wykonawcy/wykonawcy wspólnie ubiegającego się o udzielenie zamówienia </w:t>
      </w:r>
    </w:p>
    <w:p w14:paraId="73692371" w14:textId="77777777" w:rsidR="00236525" w:rsidRPr="001714D9" w:rsidRDefault="00236525" w:rsidP="00236525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1714D9">
        <w:rPr>
          <w:rFonts w:ascii="Arial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1714D9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2381A4C2" w14:textId="77777777" w:rsidR="00236525" w:rsidRPr="001714D9" w:rsidRDefault="00236525" w:rsidP="00236525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1714D9">
        <w:rPr>
          <w:rFonts w:ascii="Arial" w:hAnsi="Arial" w:cs="Arial"/>
          <w:b/>
          <w:sz w:val="21"/>
          <w:szCs w:val="21"/>
        </w:rPr>
        <w:t>składane na podstawie art. 125 ust. 1 ustawy Pzp</w:t>
      </w:r>
    </w:p>
    <w:p w14:paraId="3F9A5FF2" w14:textId="77777777" w:rsidR="00E50194" w:rsidRPr="00ED2EDD" w:rsidRDefault="001F027E" w:rsidP="00650D6C">
      <w:pPr>
        <w:spacing w:before="360" w:after="120" w:line="276" w:lineRule="auto"/>
        <w:jc w:val="both"/>
        <w:rPr>
          <w:rFonts w:ascii="Arial" w:hAnsi="Arial" w:cs="Arial"/>
          <w:sz w:val="20"/>
          <w:szCs w:val="20"/>
        </w:rPr>
      </w:pPr>
      <w:r w:rsidRPr="00ED2EDD">
        <w:rPr>
          <w:rFonts w:ascii="Arial" w:hAnsi="Arial" w:cs="Arial"/>
          <w:sz w:val="20"/>
          <w:szCs w:val="20"/>
        </w:rPr>
        <w:t>Na potrzeby postę</w:t>
      </w:r>
      <w:r w:rsidR="008D0487" w:rsidRPr="00ED2EDD">
        <w:rPr>
          <w:rFonts w:ascii="Arial" w:hAnsi="Arial" w:cs="Arial"/>
          <w:sz w:val="20"/>
          <w:szCs w:val="20"/>
        </w:rPr>
        <w:t xml:space="preserve">powania o udzielenie </w:t>
      </w:r>
      <w:r w:rsidR="007936D6" w:rsidRPr="00ED2EDD">
        <w:rPr>
          <w:rFonts w:ascii="Arial" w:hAnsi="Arial" w:cs="Arial"/>
          <w:sz w:val="20"/>
          <w:szCs w:val="20"/>
        </w:rPr>
        <w:t>zamówienia publicznego</w:t>
      </w:r>
      <w:r w:rsidR="00E50194" w:rsidRPr="00ED2EDD">
        <w:rPr>
          <w:rFonts w:ascii="Arial" w:hAnsi="Arial" w:cs="Arial"/>
          <w:sz w:val="20"/>
          <w:szCs w:val="20"/>
        </w:rPr>
        <w:t xml:space="preserve"> pn.:</w:t>
      </w:r>
    </w:p>
    <w:p w14:paraId="205FACF8" w14:textId="0032F9F2" w:rsidR="00F90CD1" w:rsidRPr="00ED2EDD" w:rsidRDefault="00BF604A" w:rsidP="00236525">
      <w:pPr>
        <w:spacing w:after="240" w:line="276" w:lineRule="auto"/>
        <w:jc w:val="both"/>
        <w:rPr>
          <w:rFonts w:ascii="Arial" w:hAnsi="Arial" w:cs="Arial"/>
          <w:sz w:val="20"/>
          <w:szCs w:val="20"/>
        </w:rPr>
      </w:pPr>
      <w:r w:rsidRPr="00BF604A">
        <w:rPr>
          <w:rFonts w:ascii="Arial" w:hAnsi="Arial" w:cs="Arial"/>
          <w:b/>
          <w:iCs/>
          <w:sz w:val="20"/>
          <w:szCs w:val="20"/>
        </w:rPr>
        <w:t>Dostawa nastołowej suszarki próżniowej dla WEiP DE-dzp.272-103/25</w:t>
      </w:r>
      <w:r w:rsidR="00236525" w:rsidRPr="00ED2EDD">
        <w:rPr>
          <w:rFonts w:ascii="Arial" w:hAnsi="Arial" w:cs="Arial"/>
          <w:b/>
          <w:sz w:val="20"/>
          <w:szCs w:val="20"/>
        </w:rPr>
        <w:t xml:space="preserve">, </w:t>
      </w:r>
      <w:r w:rsidR="005434B3" w:rsidRPr="00ED2EDD">
        <w:rPr>
          <w:rFonts w:ascii="Arial" w:hAnsi="Arial" w:cs="Arial"/>
          <w:sz w:val="20"/>
          <w:szCs w:val="20"/>
        </w:rPr>
        <w:t xml:space="preserve">prowadzonego przez </w:t>
      </w:r>
      <w:r w:rsidR="00BD4C23" w:rsidRPr="00ED2EDD">
        <w:rPr>
          <w:rFonts w:ascii="Arial" w:hAnsi="Arial" w:cs="Arial"/>
          <w:b/>
          <w:sz w:val="20"/>
          <w:szCs w:val="20"/>
        </w:rPr>
        <w:t>Akademia Górniczo - Hutnicza im. Stanisława Staszica w Krakowie</w:t>
      </w:r>
      <w:r w:rsidR="005434B3" w:rsidRPr="00ED2EDD">
        <w:rPr>
          <w:rFonts w:ascii="Arial" w:hAnsi="Arial" w:cs="Arial"/>
          <w:b/>
          <w:sz w:val="20"/>
          <w:szCs w:val="20"/>
        </w:rPr>
        <w:t>,</w:t>
      </w:r>
      <w:r w:rsidR="002B2AD9" w:rsidRPr="00ED2EDD">
        <w:rPr>
          <w:rFonts w:ascii="Arial" w:hAnsi="Arial" w:cs="Arial"/>
          <w:sz w:val="20"/>
          <w:szCs w:val="20"/>
        </w:rPr>
        <w:t xml:space="preserve"> </w:t>
      </w:r>
      <w:r w:rsidR="00E65685" w:rsidRPr="00ED2EDD">
        <w:rPr>
          <w:rFonts w:ascii="Arial" w:hAnsi="Arial" w:cs="Arial"/>
          <w:sz w:val="20"/>
          <w:szCs w:val="20"/>
        </w:rPr>
        <w:t>oświa</w:t>
      </w:r>
      <w:r w:rsidR="00825A09" w:rsidRPr="00ED2EDD">
        <w:rPr>
          <w:rFonts w:ascii="Arial" w:hAnsi="Arial" w:cs="Arial"/>
          <w:sz w:val="20"/>
          <w:szCs w:val="20"/>
        </w:rPr>
        <w:t>dczam</w:t>
      </w:r>
      <w:r w:rsidR="00E65685" w:rsidRPr="00ED2EDD">
        <w:rPr>
          <w:rFonts w:ascii="Arial" w:hAnsi="Arial" w:cs="Arial"/>
          <w:sz w:val="20"/>
          <w:szCs w:val="20"/>
        </w:rPr>
        <w:t>,</w:t>
      </w:r>
      <w:r w:rsidR="002B2AD9" w:rsidRPr="00ED2EDD">
        <w:rPr>
          <w:rFonts w:ascii="Arial" w:hAnsi="Arial" w:cs="Arial"/>
          <w:sz w:val="20"/>
          <w:szCs w:val="20"/>
        </w:rPr>
        <w:t xml:space="preserve"> co następuje:</w:t>
      </w:r>
    </w:p>
    <w:p w14:paraId="117B68B5" w14:textId="77777777" w:rsidR="00236525" w:rsidRPr="001714D9" w:rsidRDefault="00236525" w:rsidP="00236525">
      <w:pPr>
        <w:shd w:val="clear" w:color="auto" w:fill="BFBFBF"/>
        <w:spacing w:before="360" w:after="0" w:line="360" w:lineRule="auto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OŚWIADCZENIA DOTYCZĄCE WYKONAWCY:</w:t>
      </w:r>
    </w:p>
    <w:p w14:paraId="466CAD96" w14:textId="77777777" w:rsidR="00236525" w:rsidRPr="001714D9" w:rsidRDefault="00236525" w:rsidP="00236525">
      <w:pPr>
        <w:numPr>
          <w:ilvl w:val="0"/>
          <w:numId w:val="16"/>
        </w:numPr>
        <w:spacing w:line="360" w:lineRule="auto"/>
        <w:contextualSpacing/>
        <w:jc w:val="both"/>
        <w:rPr>
          <w:rFonts w:ascii="Arial" w:hAnsi="Arial" w:cs="Arial"/>
          <w:b/>
          <w:bCs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1714D9">
        <w:rPr>
          <w:rFonts w:ascii="Arial" w:hAnsi="Arial" w:cs="Arial"/>
          <w:sz w:val="21"/>
          <w:szCs w:val="21"/>
        </w:rPr>
        <w:br/>
        <w:t xml:space="preserve"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</w:t>
      </w:r>
      <w:r w:rsidRPr="001714D9">
        <w:rPr>
          <w:rFonts w:ascii="Arial" w:hAnsi="Arial" w:cs="Arial"/>
          <w:sz w:val="21"/>
          <w:szCs w:val="21"/>
        </w:rPr>
        <w:lastRenderedPageBreak/>
        <w:t>działaniami Rosji destabilizującymi sytuację na Ukrainie (Dz. Urz. UE nr L 111 z 8.4.2022, str. 1), dalej: rozporządzenie 2022/576.</w:t>
      </w:r>
      <w:r w:rsidRPr="001714D9">
        <w:rPr>
          <w:rFonts w:ascii="Arial" w:hAnsi="Arial" w:cs="Arial"/>
          <w:sz w:val="21"/>
          <w:szCs w:val="21"/>
          <w:vertAlign w:val="superscript"/>
        </w:rPr>
        <w:footnoteReference w:id="1"/>
      </w:r>
    </w:p>
    <w:p w14:paraId="524C386B" w14:textId="77777777" w:rsidR="00236525" w:rsidRPr="001714D9" w:rsidRDefault="00236525" w:rsidP="00236525">
      <w:pPr>
        <w:numPr>
          <w:ilvl w:val="0"/>
          <w:numId w:val="16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1714D9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1714D9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1714D9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 w:rsidRPr="001714D9">
        <w:rPr>
          <w:rFonts w:ascii="Arial" w:hAnsi="Arial" w:cs="Arial"/>
          <w:color w:val="222222"/>
          <w:sz w:val="21"/>
          <w:szCs w:val="21"/>
        </w:rPr>
        <w:t>(Dz. U. poz. 835)</w:t>
      </w:r>
      <w:r w:rsidRPr="001714D9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Pr="001714D9">
        <w:rPr>
          <w:rFonts w:ascii="Arial" w:hAnsi="Arial" w:cs="Arial"/>
          <w:color w:val="222222"/>
          <w:sz w:val="21"/>
          <w:szCs w:val="21"/>
          <w:vertAlign w:val="superscript"/>
        </w:rPr>
        <w:footnoteReference w:id="2"/>
      </w:r>
    </w:p>
    <w:p w14:paraId="511D5469" w14:textId="77777777" w:rsidR="00236525" w:rsidRPr="001714D9" w:rsidRDefault="00236525" w:rsidP="00236525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INFORMACJA DOTYCZĄCA POLEGANIA NA ZDOLNOŚCIACH LUB SYTUACJI PODMIOTU UDOSTĘPNIAJĄCEGO ZASOBY W ZAKRESIE ODPOWIADAJĄCYM PONAD 10% WARTOŚCI ZAMÓWIENIA</w:t>
      </w:r>
      <w:r w:rsidRPr="001714D9">
        <w:rPr>
          <w:rFonts w:ascii="Arial" w:hAnsi="Arial" w:cs="Arial"/>
          <w:b/>
          <w:bCs/>
          <w:sz w:val="21"/>
          <w:szCs w:val="21"/>
        </w:rPr>
        <w:t>:</w:t>
      </w:r>
    </w:p>
    <w:p w14:paraId="6D3C1D6E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1" w:name="_Hlk99016800"/>
      <w:r w:rsidRPr="001714D9">
        <w:rPr>
          <w:rFonts w:ascii="Arial" w:hAnsi="Arial" w:cs="Arial"/>
          <w:color w:val="0070C0"/>
          <w:sz w:val="16"/>
          <w:szCs w:val="16"/>
        </w:rPr>
        <w:t>[UWAGA</w:t>
      </w:r>
      <w:r w:rsidRPr="001714D9">
        <w:rPr>
          <w:rFonts w:ascii="Arial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714D9">
        <w:rPr>
          <w:rFonts w:ascii="Arial" w:hAnsi="Arial" w:cs="Arial"/>
          <w:color w:val="0070C0"/>
          <w:sz w:val="16"/>
          <w:szCs w:val="16"/>
        </w:rPr>
        <w:t>]</w:t>
      </w:r>
      <w:bookmarkEnd w:id="1"/>
    </w:p>
    <w:p w14:paraId="3641E445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2" w:name="_Hlk99005462"/>
      <w:r w:rsidRPr="001714D9">
        <w:rPr>
          <w:rFonts w:ascii="Arial" w:hAnsi="Arial" w:cs="Arial"/>
          <w:i/>
          <w:sz w:val="16"/>
          <w:szCs w:val="16"/>
        </w:rPr>
        <w:t xml:space="preserve">(wskazać </w:t>
      </w:r>
      <w:bookmarkEnd w:id="2"/>
      <w:r w:rsidRPr="001714D9">
        <w:rPr>
          <w:rFonts w:ascii="Arial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1714D9">
        <w:rPr>
          <w:rFonts w:ascii="Arial" w:hAnsi="Arial" w:cs="Arial"/>
          <w:sz w:val="21"/>
          <w:szCs w:val="21"/>
        </w:rPr>
        <w:t xml:space="preserve"> polegam na zdolnościach lub sytuacji następującego podmiotu udostępniającego zasoby: </w:t>
      </w:r>
      <w:bookmarkStart w:id="3" w:name="_Hlk99014455"/>
      <w:r w:rsidRPr="001714D9">
        <w:rPr>
          <w:rFonts w:ascii="Arial" w:hAnsi="Arial" w:cs="Arial"/>
          <w:sz w:val="21"/>
          <w:szCs w:val="21"/>
        </w:rPr>
        <w:t>………………………………………………………………………...…………………………………….…</w:t>
      </w:r>
      <w:r w:rsidRPr="001714D9">
        <w:rPr>
          <w:rFonts w:ascii="Arial" w:hAnsi="Arial" w:cs="Arial"/>
          <w:i/>
          <w:sz w:val="16"/>
          <w:szCs w:val="16"/>
        </w:rPr>
        <w:t xml:space="preserve"> </w:t>
      </w:r>
      <w:bookmarkEnd w:id="3"/>
      <w:r w:rsidRPr="001714D9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1714D9">
        <w:rPr>
          <w:rFonts w:ascii="Arial" w:hAnsi="Arial" w:cs="Arial"/>
          <w:sz w:val="16"/>
          <w:szCs w:val="16"/>
        </w:rPr>
        <w:t>,</w:t>
      </w:r>
      <w:r w:rsidRPr="001714D9">
        <w:rPr>
          <w:rFonts w:ascii="Arial" w:hAnsi="Arial" w:cs="Arial"/>
          <w:sz w:val="21"/>
          <w:szCs w:val="21"/>
        </w:rPr>
        <w:br/>
        <w:t xml:space="preserve">w następującym zakresie: …………………………………………………………………………… </w:t>
      </w:r>
      <w:r w:rsidRPr="001714D9">
        <w:rPr>
          <w:rFonts w:ascii="Arial" w:hAnsi="Arial" w:cs="Arial"/>
          <w:i/>
          <w:sz w:val="16"/>
          <w:szCs w:val="16"/>
        </w:rPr>
        <w:t>(określić odpowiedni zakres udostępnianych zasobów dla wskazanego podmiotu)</w:t>
      </w:r>
      <w:r w:rsidRPr="001714D9">
        <w:rPr>
          <w:rFonts w:ascii="Arial" w:hAnsi="Arial" w:cs="Arial"/>
          <w:iCs/>
          <w:sz w:val="16"/>
          <w:szCs w:val="16"/>
        </w:rPr>
        <w:t>,</w:t>
      </w:r>
      <w:r w:rsidRPr="001714D9">
        <w:rPr>
          <w:rFonts w:ascii="Arial" w:hAnsi="Arial" w:cs="Arial"/>
          <w:i/>
          <w:sz w:val="16"/>
          <w:szCs w:val="16"/>
        </w:rPr>
        <w:br/>
      </w:r>
      <w:r w:rsidRPr="001714D9">
        <w:rPr>
          <w:rFonts w:ascii="Arial" w:hAnsi="Arial" w:cs="Arial"/>
          <w:sz w:val="21"/>
          <w:szCs w:val="21"/>
        </w:rPr>
        <w:t xml:space="preserve">co odpowiada ponad 10% wartości przedmiotowego zamówienia. </w:t>
      </w:r>
    </w:p>
    <w:p w14:paraId="18DF06B5" w14:textId="77777777" w:rsidR="00236525" w:rsidRPr="001714D9" w:rsidRDefault="00236525" w:rsidP="00236525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3F1106DA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1714D9">
        <w:rPr>
          <w:rFonts w:ascii="Arial" w:hAnsi="Arial" w:cs="Arial"/>
          <w:color w:val="0070C0"/>
          <w:sz w:val="16"/>
          <w:szCs w:val="16"/>
        </w:rPr>
        <w:t>[UWAGA</w:t>
      </w:r>
      <w:r w:rsidRPr="001714D9">
        <w:rPr>
          <w:rFonts w:ascii="Arial" w:hAnsi="Arial" w:cs="Arial"/>
          <w:i/>
          <w:color w:val="0070C0"/>
          <w:sz w:val="16"/>
          <w:szCs w:val="16"/>
        </w:rPr>
        <w:t xml:space="preserve">: wypełnić tylko w przypadku podwykonawcy (niebędącego podmiotem udostępniającym zasoby), na którego przypada ponad 10% wartości zamówienia. W przypadku więcej niż jednego podwykonawcy, na którego zdolnościach lub sytuacji </w:t>
      </w:r>
      <w:r w:rsidRPr="001714D9">
        <w:rPr>
          <w:rFonts w:ascii="Arial" w:hAnsi="Arial" w:cs="Arial"/>
          <w:i/>
          <w:color w:val="0070C0"/>
          <w:sz w:val="16"/>
          <w:szCs w:val="16"/>
        </w:rPr>
        <w:lastRenderedPageBreak/>
        <w:t>wykonawca nie polega, a na którego przypada ponad 10% wartości zamówienia, należy zastosować tyle razy, ile jest to konieczne.</w:t>
      </w:r>
      <w:r w:rsidRPr="001714D9">
        <w:rPr>
          <w:rFonts w:ascii="Arial" w:hAnsi="Arial" w:cs="Arial"/>
          <w:color w:val="0070C0"/>
          <w:sz w:val="16"/>
          <w:szCs w:val="16"/>
        </w:rPr>
        <w:t>]</w:t>
      </w:r>
    </w:p>
    <w:p w14:paraId="0B409C69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>Oświadczam, że w stosunku do następującego podmiotu, będącego podwykonawcą,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hAnsi="Arial" w:cs="Arial"/>
          <w:sz w:val="20"/>
          <w:szCs w:val="20"/>
        </w:rPr>
        <w:t xml:space="preserve"> </w:t>
      </w:r>
      <w:r w:rsidRPr="001714D9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1714D9">
        <w:rPr>
          <w:rFonts w:ascii="Arial" w:hAnsi="Arial" w:cs="Arial"/>
          <w:sz w:val="16"/>
          <w:szCs w:val="16"/>
        </w:rPr>
        <w:t>,</w:t>
      </w:r>
      <w:r w:rsidRPr="001714D9">
        <w:rPr>
          <w:rFonts w:ascii="Arial" w:hAnsi="Arial" w:cs="Arial"/>
          <w:sz w:val="16"/>
          <w:szCs w:val="16"/>
        </w:rPr>
        <w:br/>
      </w:r>
      <w:r w:rsidRPr="001714D9">
        <w:rPr>
          <w:rFonts w:ascii="Arial" w:hAnsi="Arial" w:cs="Arial"/>
          <w:sz w:val="21"/>
          <w:szCs w:val="21"/>
        </w:rPr>
        <w:t>nie</w:t>
      </w:r>
      <w:r w:rsidRPr="001714D9">
        <w:rPr>
          <w:rFonts w:ascii="Arial" w:hAnsi="Arial" w:cs="Arial"/>
          <w:sz w:val="16"/>
          <w:szCs w:val="16"/>
        </w:rPr>
        <w:t xml:space="preserve"> </w:t>
      </w:r>
      <w:r w:rsidRPr="001714D9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8BD18FF" w14:textId="77777777" w:rsidR="00236525" w:rsidRPr="001714D9" w:rsidRDefault="00236525" w:rsidP="00236525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1974D8F6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1714D9">
        <w:rPr>
          <w:rFonts w:ascii="Arial" w:hAnsi="Arial" w:cs="Arial"/>
          <w:color w:val="0070C0"/>
          <w:sz w:val="16"/>
          <w:szCs w:val="16"/>
        </w:rPr>
        <w:t>[UWAGA</w:t>
      </w:r>
      <w:r w:rsidRPr="001714D9">
        <w:rPr>
          <w:rFonts w:ascii="Arial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714D9">
        <w:rPr>
          <w:rFonts w:ascii="Arial" w:hAnsi="Arial" w:cs="Arial"/>
          <w:color w:val="0070C0"/>
          <w:sz w:val="16"/>
          <w:szCs w:val="16"/>
        </w:rPr>
        <w:t>]</w:t>
      </w:r>
    </w:p>
    <w:p w14:paraId="32B4258B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hAnsi="Arial" w:cs="Arial"/>
          <w:sz w:val="20"/>
          <w:szCs w:val="20"/>
        </w:rPr>
        <w:t xml:space="preserve"> </w:t>
      </w:r>
      <w:r w:rsidRPr="001714D9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1714D9">
        <w:rPr>
          <w:rFonts w:ascii="Arial" w:hAnsi="Arial" w:cs="Arial"/>
          <w:sz w:val="16"/>
          <w:szCs w:val="16"/>
        </w:rPr>
        <w:t>,</w:t>
      </w:r>
      <w:r w:rsidRPr="001714D9">
        <w:rPr>
          <w:rFonts w:ascii="Arial" w:hAnsi="Arial" w:cs="Arial"/>
          <w:sz w:val="16"/>
          <w:szCs w:val="16"/>
        </w:rPr>
        <w:br/>
      </w:r>
      <w:r w:rsidRPr="001714D9">
        <w:rPr>
          <w:rFonts w:ascii="Arial" w:hAnsi="Arial" w:cs="Arial"/>
          <w:sz w:val="21"/>
          <w:szCs w:val="21"/>
        </w:rPr>
        <w:t>nie</w:t>
      </w:r>
      <w:r w:rsidRPr="001714D9">
        <w:rPr>
          <w:rFonts w:ascii="Arial" w:hAnsi="Arial" w:cs="Arial"/>
          <w:sz w:val="16"/>
          <w:szCs w:val="16"/>
        </w:rPr>
        <w:t xml:space="preserve"> </w:t>
      </w:r>
      <w:r w:rsidRPr="001714D9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411069C" w14:textId="77777777" w:rsidR="00236525" w:rsidRPr="001714D9" w:rsidRDefault="00236525" w:rsidP="0023652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5C376297" w14:textId="77777777" w:rsidR="00236525" w:rsidRPr="001714D9" w:rsidRDefault="00236525" w:rsidP="00236525">
      <w:pPr>
        <w:shd w:val="clear" w:color="auto" w:fill="BFBFBF"/>
        <w:spacing w:before="240"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53CE257A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b/>
        </w:rPr>
      </w:pPr>
    </w:p>
    <w:p w14:paraId="2680A55E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1714D9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3054DE24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2DAE07F" w14:textId="77777777" w:rsidR="00236525" w:rsidRPr="001714D9" w:rsidRDefault="00236525" w:rsidP="00236525">
      <w:pPr>
        <w:shd w:val="clear" w:color="auto" w:fill="BFBF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INFORMACJA DOTYCZĄCA DOSTĘPU DO PODMIOTOWYCH ŚRODKÓW DOWODOWYCH:</w:t>
      </w:r>
    </w:p>
    <w:p w14:paraId="61E344AC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1714D9">
        <w:t xml:space="preserve"> </w:t>
      </w:r>
      <w:r w:rsidRPr="001714D9">
        <w:rPr>
          <w:rFonts w:ascii="Arial" w:hAnsi="Arial" w:cs="Arial"/>
          <w:sz w:val="21"/>
          <w:szCs w:val="21"/>
        </w:rPr>
        <w:t>dane umożliwiające dostęp do tych środków:</w:t>
      </w:r>
      <w:r w:rsidRPr="001714D9">
        <w:rPr>
          <w:rFonts w:ascii="Arial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14:paraId="66CE60D6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i/>
          <w:sz w:val="16"/>
          <w:szCs w:val="16"/>
        </w:rPr>
        <w:t>(wskazać podmiotowy środek dowodowy, adres internetowy, wydający urząd lub organ, dokładne dane referencyjne dokumentacji, np. KRS, CEiDG, CRBR)</w:t>
      </w:r>
    </w:p>
    <w:p w14:paraId="1665D03B" w14:textId="77777777" w:rsidR="00236525" w:rsidRPr="001714D9" w:rsidRDefault="00236525" w:rsidP="00236525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  <w:t>…………………………………….</w:t>
      </w:r>
    </w:p>
    <w:p w14:paraId="5AF21CC8" w14:textId="77777777" w:rsidR="00236525" w:rsidRPr="001714D9" w:rsidRDefault="00236525" w:rsidP="00236525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i/>
          <w:sz w:val="21"/>
          <w:szCs w:val="21"/>
        </w:rPr>
        <w:tab/>
      </w:r>
      <w:r w:rsidRPr="001714D9">
        <w:rPr>
          <w:rFonts w:ascii="Arial" w:hAnsi="Arial" w:cs="Arial"/>
          <w:i/>
          <w:sz w:val="16"/>
          <w:szCs w:val="16"/>
        </w:rPr>
        <w:t xml:space="preserve">Data; </w:t>
      </w:r>
      <w:bookmarkStart w:id="4" w:name="_Hlk102639179"/>
      <w:r w:rsidRPr="001714D9">
        <w:rPr>
          <w:rFonts w:ascii="Arial" w:hAnsi="Arial" w:cs="Arial"/>
          <w:i/>
          <w:sz w:val="16"/>
          <w:szCs w:val="16"/>
        </w:rPr>
        <w:t xml:space="preserve">kwalifikowany podpis elektroniczny </w:t>
      </w:r>
      <w:bookmarkEnd w:id="4"/>
    </w:p>
    <w:p w14:paraId="15470B16" w14:textId="77777777" w:rsidR="00484F88" w:rsidRPr="0012157F" w:rsidRDefault="00484F88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C155E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3165B0" w14:textId="77777777" w:rsidR="0011447F" w:rsidRDefault="0011447F" w:rsidP="0038231F">
      <w:pPr>
        <w:spacing w:after="0" w:line="240" w:lineRule="auto"/>
      </w:pPr>
      <w:r>
        <w:separator/>
      </w:r>
    </w:p>
  </w:endnote>
  <w:endnote w:type="continuationSeparator" w:id="0">
    <w:p w14:paraId="7047AE4C" w14:textId="77777777" w:rsidR="0011447F" w:rsidRDefault="0011447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506CF5" w14:textId="77777777" w:rsidR="00BD4C23" w:rsidRDefault="00BD4C2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3C3C81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8EA275B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7FDF84" w14:textId="77777777" w:rsidR="00BD4C23" w:rsidRDefault="00BD4C2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E630FE" w14:textId="77777777" w:rsidR="0011447F" w:rsidRDefault="0011447F" w:rsidP="0038231F">
      <w:pPr>
        <w:spacing w:after="0" w:line="240" w:lineRule="auto"/>
      </w:pPr>
      <w:r>
        <w:separator/>
      </w:r>
    </w:p>
  </w:footnote>
  <w:footnote w:type="continuationSeparator" w:id="0">
    <w:p w14:paraId="1053006C" w14:textId="77777777" w:rsidR="0011447F" w:rsidRDefault="0011447F" w:rsidP="0038231F">
      <w:pPr>
        <w:spacing w:after="0" w:line="240" w:lineRule="auto"/>
      </w:pPr>
      <w:r>
        <w:continuationSeparator/>
      </w:r>
    </w:p>
  </w:footnote>
  <w:footnote w:id="1">
    <w:p w14:paraId="20572F1B" w14:textId="77777777" w:rsidR="00236525" w:rsidRDefault="00236525" w:rsidP="00236525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BB6EBC2" w14:textId="77777777" w:rsidR="00236525" w:rsidRDefault="00236525" w:rsidP="00236525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437F6038" w14:textId="77777777" w:rsidR="00236525" w:rsidRDefault="00236525" w:rsidP="00236525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089B3005" w14:textId="77777777" w:rsidR="00236525" w:rsidRDefault="00236525" w:rsidP="00236525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448DE3F7" w14:textId="77777777" w:rsidR="00236525" w:rsidRDefault="00236525" w:rsidP="00236525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126F64C2" w14:textId="77777777" w:rsidR="00236525" w:rsidRDefault="00236525" w:rsidP="00236525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56791AC7" w14:textId="77777777" w:rsidR="00236525" w:rsidRDefault="00236525" w:rsidP="00236525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7F0515E3" w14:textId="77777777" w:rsidR="00236525" w:rsidRDefault="00236525" w:rsidP="00236525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1259E41" w14:textId="77777777" w:rsidR="00236525" w:rsidRDefault="00236525" w:rsidP="00236525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BAF32A" w14:textId="77777777" w:rsidR="00BD4C23" w:rsidRDefault="00BD4C2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1841C7" w14:textId="77777777" w:rsidR="00BD4C23" w:rsidRDefault="00BD4C2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DEAEE9" w14:textId="77777777" w:rsidR="00BD4C23" w:rsidRDefault="00BD4C2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2597504">
    <w:abstractNumId w:val="11"/>
  </w:num>
  <w:num w:numId="2" w16cid:durableId="1181120156">
    <w:abstractNumId w:val="0"/>
  </w:num>
  <w:num w:numId="3" w16cid:durableId="1011220899">
    <w:abstractNumId w:val="10"/>
  </w:num>
  <w:num w:numId="4" w16cid:durableId="408160710">
    <w:abstractNumId w:val="14"/>
  </w:num>
  <w:num w:numId="5" w16cid:durableId="2084989940">
    <w:abstractNumId w:val="12"/>
  </w:num>
  <w:num w:numId="6" w16cid:durableId="1497460305">
    <w:abstractNumId w:val="9"/>
  </w:num>
  <w:num w:numId="7" w16cid:durableId="1372144412">
    <w:abstractNumId w:val="1"/>
  </w:num>
  <w:num w:numId="8" w16cid:durableId="743457930">
    <w:abstractNumId w:val="6"/>
  </w:num>
  <w:num w:numId="9" w16cid:durableId="1370030233">
    <w:abstractNumId w:val="4"/>
  </w:num>
  <w:num w:numId="10" w16cid:durableId="946473049">
    <w:abstractNumId w:val="7"/>
  </w:num>
  <w:num w:numId="11" w16cid:durableId="1095518191">
    <w:abstractNumId w:val="5"/>
  </w:num>
  <w:num w:numId="12" w16cid:durableId="288436394">
    <w:abstractNumId w:val="8"/>
  </w:num>
  <w:num w:numId="13" w16cid:durableId="1046952562">
    <w:abstractNumId w:val="3"/>
  </w:num>
  <w:num w:numId="14" w16cid:durableId="784083838">
    <w:abstractNumId w:val="2"/>
  </w:num>
  <w:num w:numId="15" w16cid:durableId="2120446306">
    <w:abstractNumId w:val="15"/>
  </w:num>
  <w:num w:numId="16" w16cid:durableId="51801007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9230934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1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656CB"/>
    <w:rsid w:val="00023477"/>
    <w:rsid w:val="000247FF"/>
    <w:rsid w:val="00025C8D"/>
    <w:rsid w:val="000264A2"/>
    <w:rsid w:val="000303EE"/>
    <w:rsid w:val="000362BA"/>
    <w:rsid w:val="0005473D"/>
    <w:rsid w:val="00061107"/>
    <w:rsid w:val="000642B4"/>
    <w:rsid w:val="00073C3D"/>
    <w:rsid w:val="000809B6"/>
    <w:rsid w:val="000857C0"/>
    <w:rsid w:val="00085DDB"/>
    <w:rsid w:val="00092851"/>
    <w:rsid w:val="000A52B8"/>
    <w:rsid w:val="000B1025"/>
    <w:rsid w:val="000B54D1"/>
    <w:rsid w:val="000C021E"/>
    <w:rsid w:val="000C18AF"/>
    <w:rsid w:val="000D6F17"/>
    <w:rsid w:val="000D73C4"/>
    <w:rsid w:val="000E4D37"/>
    <w:rsid w:val="000E5F98"/>
    <w:rsid w:val="000F3403"/>
    <w:rsid w:val="00103D09"/>
    <w:rsid w:val="00105EE6"/>
    <w:rsid w:val="00110593"/>
    <w:rsid w:val="0011306C"/>
    <w:rsid w:val="0011447F"/>
    <w:rsid w:val="00115F95"/>
    <w:rsid w:val="0012157F"/>
    <w:rsid w:val="00122954"/>
    <w:rsid w:val="001244A5"/>
    <w:rsid w:val="00142CE6"/>
    <w:rsid w:val="00150DAE"/>
    <w:rsid w:val="00155C81"/>
    <w:rsid w:val="00160A7A"/>
    <w:rsid w:val="001902D2"/>
    <w:rsid w:val="001B53D5"/>
    <w:rsid w:val="001C683E"/>
    <w:rsid w:val="001C6945"/>
    <w:rsid w:val="001D4FAB"/>
    <w:rsid w:val="001F027E"/>
    <w:rsid w:val="00203A40"/>
    <w:rsid w:val="002168A8"/>
    <w:rsid w:val="00232DF0"/>
    <w:rsid w:val="002342F1"/>
    <w:rsid w:val="00236525"/>
    <w:rsid w:val="002426FF"/>
    <w:rsid w:val="00255142"/>
    <w:rsid w:val="00256CEC"/>
    <w:rsid w:val="00257E73"/>
    <w:rsid w:val="00262D61"/>
    <w:rsid w:val="002761CF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01B6B"/>
    <w:rsid w:val="00313417"/>
    <w:rsid w:val="00313911"/>
    <w:rsid w:val="0032618A"/>
    <w:rsid w:val="00333209"/>
    <w:rsid w:val="00334A77"/>
    <w:rsid w:val="00337073"/>
    <w:rsid w:val="003438E9"/>
    <w:rsid w:val="00343DBD"/>
    <w:rsid w:val="00350CD9"/>
    <w:rsid w:val="00351F8A"/>
    <w:rsid w:val="00354E34"/>
    <w:rsid w:val="00361DEE"/>
    <w:rsid w:val="00364235"/>
    <w:rsid w:val="00371CB8"/>
    <w:rsid w:val="003744C9"/>
    <w:rsid w:val="0038231F"/>
    <w:rsid w:val="00383D89"/>
    <w:rsid w:val="003A75B5"/>
    <w:rsid w:val="003B2070"/>
    <w:rsid w:val="003B214C"/>
    <w:rsid w:val="003B7238"/>
    <w:rsid w:val="003C0786"/>
    <w:rsid w:val="003C3B64"/>
    <w:rsid w:val="003F024C"/>
    <w:rsid w:val="003F0A2E"/>
    <w:rsid w:val="00412B35"/>
    <w:rsid w:val="004175AB"/>
    <w:rsid w:val="00420146"/>
    <w:rsid w:val="00434CC2"/>
    <w:rsid w:val="0044648E"/>
    <w:rsid w:val="004541F9"/>
    <w:rsid w:val="004567D2"/>
    <w:rsid w:val="004609F1"/>
    <w:rsid w:val="004651B5"/>
    <w:rsid w:val="004761C6"/>
    <w:rsid w:val="0047664E"/>
    <w:rsid w:val="00476E7D"/>
    <w:rsid w:val="00482D69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60F5C"/>
    <w:rsid w:val="005641F0"/>
    <w:rsid w:val="005641FB"/>
    <w:rsid w:val="00591B74"/>
    <w:rsid w:val="0059686F"/>
    <w:rsid w:val="00597BD8"/>
    <w:rsid w:val="005B11F3"/>
    <w:rsid w:val="005B49AC"/>
    <w:rsid w:val="005C39CA"/>
    <w:rsid w:val="005D4EBE"/>
    <w:rsid w:val="005E176A"/>
    <w:rsid w:val="005E24AA"/>
    <w:rsid w:val="005E579C"/>
    <w:rsid w:val="006062AA"/>
    <w:rsid w:val="0061040C"/>
    <w:rsid w:val="00612283"/>
    <w:rsid w:val="00634311"/>
    <w:rsid w:val="00641874"/>
    <w:rsid w:val="00650D6C"/>
    <w:rsid w:val="006630FD"/>
    <w:rsid w:val="00665AF4"/>
    <w:rsid w:val="006676AE"/>
    <w:rsid w:val="0069717C"/>
    <w:rsid w:val="006A3A1F"/>
    <w:rsid w:val="006A52B6"/>
    <w:rsid w:val="006B53D6"/>
    <w:rsid w:val="006D2B88"/>
    <w:rsid w:val="006F0034"/>
    <w:rsid w:val="006F3D32"/>
    <w:rsid w:val="00706CF4"/>
    <w:rsid w:val="00710937"/>
    <w:rsid w:val="007118F0"/>
    <w:rsid w:val="00720E68"/>
    <w:rsid w:val="00721D87"/>
    <w:rsid w:val="0072560B"/>
    <w:rsid w:val="0074543B"/>
    <w:rsid w:val="00746532"/>
    <w:rsid w:val="00747CEE"/>
    <w:rsid w:val="00751725"/>
    <w:rsid w:val="00753779"/>
    <w:rsid w:val="00756C8F"/>
    <w:rsid w:val="00757EFB"/>
    <w:rsid w:val="007824F9"/>
    <w:rsid w:val="007840F2"/>
    <w:rsid w:val="007936D6"/>
    <w:rsid w:val="007961C8"/>
    <w:rsid w:val="007A2BCB"/>
    <w:rsid w:val="007B01C8"/>
    <w:rsid w:val="007C3ABD"/>
    <w:rsid w:val="007D0490"/>
    <w:rsid w:val="007D5B61"/>
    <w:rsid w:val="007E2F69"/>
    <w:rsid w:val="00804F07"/>
    <w:rsid w:val="00816838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16C1C"/>
    <w:rsid w:val="00917383"/>
    <w:rsid w:val="00923BAB"/>
    <w:rsid w:val="009301A2"/>
    <w:rsid w:val="009327CB"/>
    <w:rsid w:val="009440B7"/>
    <w:rsid w:val="009462BD"/>
    <w:rsid w:val="00950F2A"/>
    <w:rsid w:val="00952535"/>
    <w:rsid w:val="00956C26"/>
    <w:rsid w:val="00960337"/>
    <w:rsid w:val="00975019"/>
    <w:rsid w:val="00975C49"/>
    <w:rsid w:val="00977A52"/>
    <w:rsid w:val="00992BD8"/>
    <w:rsid w:val="00997D0F"/>
    <w:rsid w:val="009A5AFF"/>
    <w:rsid w:val="009C011B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0EDD"/>
    <w:rsid w:val="00AC5247"/>
    <w:rsid w:val="00AE6FF2"/>
    <w:rsid w:val="00B0088C"/>
    <w:rsid w:val="00B02FF5"/>
    <w:rsid w:val="00B11BA4"/>
    <w:rsid w:val="00B15219"/>
    <w:rsid w:val="00B15FD3"/>
    <w:rsid w:val="00B34079"/>
    <w:rsid w:val="00B36ABD"/>
    <w:rsid w:val="00B42525"/>
    <w:rsid w:val="00B44490"/>
    <w:rsid w:val="00B656CB"/>
    <w:rsid w:val="00B8005E"/>
    <w:rsid w:val="00B90E42"/>
    <w:rsid w:val="00BA53CA"/>
    <w:rsid w:val="00BB0C3C"/>
    <w:rsid w:val="00BD4C23"/>
    <w:rsid w:val="00BE6F04"/>
    <w:rsid w:val="00BF604A"/>
    <w:rsid w:val="00C014B5"/>
    <w:rsid w:val="00C113BF"/>
    <w:rsid w:val="00C12265"/>
    <w:rsid w:val="00C155E7"/>
    <w:rsid w:val="00C2406D"/>
    <w:rsid w:val="00C242DF"/>
    <w:rsid w:val="00C2649A"/>
    <w:rsid w:val="00C37715"/>
    <w:rsid w:val="00C4103F"/>
    <w:rsid w:val="00C57DEB"/>
    <w:rsid w:val="00C62F57"/>
    <w:rsid w:val="00C737A7"/>
    <w:rsid w:val="00C81012"/>
    <w:rsid w:val="00C8369C"/>
    <w:rsid w:val="00C86421"/>
    <w:rsid w:val="00C909B9"/>
    <w:rsid w:val="00CC6EB2"/>
    <w:rsid w:val="00CC750A"/>
    <w:rsid w:val="00CD0851"/>
    <w:rsid w:val="00CD4DD1"/>
    <w:rsid w:val="00CF7AC5"/>
    <w:rsid w:val="00D208E4"/>
    <w:rsid w:val="00D21367"/>
    <w:rsid w:val="00D23F3D"/>
    <w:rsid w:val="00D2702A"/>
    <w:rsid w:val="00D32051"/>
    <w:rsid w:val="00D34D9A"/>
    <w:rsid w:val="00D409DE"/>
    <w:rsid w:val="00D42C9B"/>
    <w:rsid w:val="00D531D5"/>
    <w:rsid w:val="00D7532C"/>
    <w:rsid w:val="00DA6266"/>
    <w:rsid w:val="00DA6EC7"/>
    <w:rsid w:val="00DD146A"/>
    <w:rsid w:val="00DD3E9D"/>
    <w:rsid w:val="00E022A1"/>
    <w:rsid w:val="00E14BFC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D2EDD"/>
    <w:rsid w:val="00ED3F79"/>
    <w:rsid w:val="00EE1FBF"/>
    <w:rsid w:val="00EE40F5"/>
    <w:rsid w:val="00EF1F11"/>
    <w:rsid w:val="00EF74CA"/>
    <w:rsid w:val="00F04280"/>
    <w:rsid w:val="00F07A19"/>
    <w:rsid w:val="00F318EC"/>
    <w:rsid w:val="00F365F2"/>
    <w:rsid w:val="00F43919"/>
    <w:rsid w:val="00F66810"/>
    <w:rsid w:val="00F67A3D"/>
    <w:rsid w:val="00F8042D"/>
    <w:rsid w:val="00F8636A"/>
    <w:rsid w:val="00F90CD1"/>
    <w:rsid w:val="00FA3740"/>
    <w:rsid w:val="00FA64C4"/>
    <w:rsid w:val="00FC0317"/>
    <w:rsid w:val="00FC2585"/>
    <w:rsid w:val="00FC520C"/>
    <w:rsid w:val="00FE4E2B"/>
    <w:rsid w:val="00FE569E"/>
    <w:rsid w:val="00FE7CE6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2"/>
    </o:shapelayout>
  </w:shapeDefaults>
  <w:decimalSymbol w:val=","/>
  <w:listSeparator w:val=";"/>
  <w14:docId w14:val="0EC5175F"/>
  <w15:docId w15:val="{266F9EB9-CD85-4D43-B037-B7907DB8C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2DAA85-6CF9-4793-8254-F4F0BB4CAC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821</Words>
  <Characters>4926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Lucyna Śliwa-Naporowska</cp:lastModifiedBy>
  <cp:revision>4</cp:revision>
  <cp:lastPrinted>2016-07-26T10:32:00Z</cp:lastPrinted>
  <dcterms:created xsi:type="dcterms:W3CDTF">2025-02-24T09:47:00Z</dcterms:created>
  <dcterms:modified xsi:type="dcterms:W3CDTF">2025-02-24T10:03:00Z</dcterms:modified>
</cp:coreProperties>
</file>