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612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61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6122">
        <w:rPr>
          <w:sz w:val="22"/>
          <w:szCs w:val="22"/>
        </w:rPr>
        <w:t>2025-05-05</w:t>
      </w:r>
    </w:p>
    <w:p w:rsidR="007F6122" w:rsidRPr="007F6122" w:rsidRDefault="007F6122" w:rsidP="00890B92">
      <w:pPr>
        <w:rPr>
          <w:b/>
          <w:bCs/>
          <w:sz w:val="22"/>
          <w:szCs w:val="22"/>
        </w:rPr>
      </w:pPr>
      <w:r w:rsidRPr="007F6122">
        <w:rPr>
          <w:b/>
          <w:bCs/>
          <w:sz w:val="22"/>
          <w:szCs w:val="22"/>
        </w:rPr>
        <w:t>Akademia Górniczo - Hutnicza</w:t>
      </w:r>
    </w:p>
    <w:p w:rsidR="007F6122" w:rsidRPr="007F6122" w:rsidRDefault="007F6122" w:rsidP="00890B92">
      <w:pPr>
        <w:rPr>
          <w:b/>
          <w:bCs/>
          <w:sz w:val="22"/>
          <w:szCs w:val="22"/>
        </w:rPr>
      </w:pPr>
      <w:r w:rsidRPr="007F612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6122" w:rsidP="00890B92">
      <w:pPr>
        <w:rPr>
          <w:b/>
          <w:bCs/>
          <w:sz w:val="22"/>
          <w:szCs w:val="22"/>
        </w:rPr>
      </w:pPr>
      <w:r w:rsidRPr="007F6122">
        <w:rPr>
          <w:b/>
          <w:bCs/>
          <w:sz w:val="22"/>
          <w:szCs w:val="22"/>
        </w:rPr>
        <w:t>Dział Zamówień Publicznych</w:t>
      </w:r>
    </w:p>
    <w:p w:rsidR="00890B92" w:rsidRPr="00BD5546" w:rsidRDefault="007F6122" w:rsidP="00890B92">
      <w:pPr>
        <w:rPr>
          <w:sz w:val="22"/>
          <w:szCs w:val="22"/>
        </w:rPr>
      </w:pPr>
      <w:r w:rsidRPr="007F61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6122">
        <w:rPr>
          <w:sz w:val="22"/>
          <w:szCs w:val="22"/>
        </w:rPr>
        <w:t>30</w:t>
      </w:r>
    </w:p>
    <w:p w:rsidR="00890B92" w:rsidRPr="00BD5546" w:rsidRDefault="007F6122" w:rsidP="00890B92">
      <w:pPr>
        <w:rPr>
          <w:sz w:val="22"/>
          <w:szCs w:val="22"/>
        </w:rPr>
      </w:pPr>
      <w:r w:rsidRPr="007F61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612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6122" w:rsidRPr="007F6122">
        <w:rPr>
          <w:b/>
          <w:sz w:val="22"/>
          <w:szCs w:val="22"/>
        </w:rPr>
        <w:t>DE-dzp.272-207/25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6122" w:rsidRPr="007F612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61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6122">
        <w:rPr>
          <w:b/>
          <w:sz w:val="22"/>
          <w:szCs w:val="22"/>
        </w:rPr>
        <w:t>Dostawa materiałów zużywalnych niezbędnych do przeprowadzenia analiz chromatograficznych w Wydziałowym Laboratorium WGGiOŚ - DE-dzp.272-207/25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6122" w:rsidP="00A80738">
      <w:pPr>
        <w:spacing w:before="120" w:after="120"/>
        <w:jc w:val="both"/>
        <w:rPr>
          <w:sz w:val="22"/>
          <w:szCs w:val="22"/>
        </w:rPr>
      </w:pPr>
      <w:r w:rsidRPr="007F6122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F8B" w:rsidRDefault="00250F8B">
      <w:r>
        <w:separator/>
      </w:r>
    </w:p>
  </w:endnote>
  <w:endnote w:type="continuationSeparator" w:id="0">
    <w:p w:rsidR="00250F8B" w:rsidRDefault="00250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F8B" w:rsidRDefault="00250F8B">
      <w:r>
        <w:separator/>
      </w:r>
    </w:p>
  </w:footnote>
  <w:footnote w:type="continuationSeparator" w:id="0">
    <w:p w:rsidR="00250F8B" w:rsidRDefault="00250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2" w:rsidRDefault="007F6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2" w:rsidRDefault="007F6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2" w:rsidRDefault="007F6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F8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0F8B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612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8B57D8-0198-4B7F-B3DA-0B0650A9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2025-05-05T08:54:00Z</dcterms:created>
  <dcterms:modified xsi:type="dcterms:W3CDTF">2025-05-05T08:54:00Z</dcterms:modified>
</cp:coreProperties>
</file>