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84B070" w14:textId="233A231E" w:rsidR="00D665F5" w:rsidRPr="00450B2E" w:rsidRDefault="00D83CC5" w:rsidP="00450B2E">
      <w:pPr>
        <w:spacing w:after="240"/>
        <w:jc w:val="right"/>
        <w:rPr>
          <w:rFonts w:ascii="Verdana" w:hAnsi="Verdana"/>
          <w:sz w:val="18"/>
          <w:szCs w:val="18"/>
        </w:rPr>
      </w:pPr>
      <w:r w:rsidRPr="00450B2E">
        <w:rPr>
          <w:rFonts w:ascii="Verdana" w:hAnsi="Verdana"/>
          <w:sz w:val="18"/>
          <w:szCs w:val="18"/>
        </w:rPr>
        <w:t>Kraków</w:t>
      </w:r>
      <w:r w:rsidR="00D665F5" w:rsidRPr="00450B2E">
        <w:rPr>
          <w:rFonts w:ascii="Verdana" w:hAnsi="Verdana"/>
          <w:sz w:val="18"/>
          <w:szCs w:val="18"/>
        </w:rPr>
        <w:t xml:space="preserve"> dnia: </w:t>
      </w:r>
      <w:r w:rsidRPr="00450B2E">
        <w:rPr>
          <w:rFonts w:ascii="Verdana" w:hAnsi="Verdana"/>
          <w:sz w:val="18"/>
          <w:szCs w:val="18"/>
        </w:rPr>
        <w:t>2025-05-14</w:t>
      </w:r>
    </w:p>
    <w:p w14:paraId="587175AE" w14:textId="77777777" w:rsidR="00D83CC5" w:rsidRPr="00450B2E" w:rsidRDefault="00D83CC5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450B2E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13BC6882" w14:textId="77777777" w:rsidR="00D83CC5" w:rsidRPr="00450B2E" w:rsidRDefault="00D83CC5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450B2E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3E0203F7" w14:textId="77777777" w:rsidR="00D665F5" w:rsidRPr="00450B2E" w:rsidRDefault="00D83CC5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450B2E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6E5EF22B" w14:textId="77777777" w:rsidR="00D665F5" w:rsidRPr="00450B2E" w:rsidRDefault="00D83CC5" w:rsidP="00D665F5">
      <w:pPr>
        <w:rPr>
          <w:rFonts w:ascii="Verdana" w:hAnsi="Verdana"/>
          <w:sz w:val="18"/>
          <w:szCs w:val="18"/>
        </w:rPr>
      </w:pPr>
      <w:r w:rsidRPr="00450B2E">
        <w:rPr>
          <w:rFonts w:ascii="Verdana" w:hAnsi="Verdana"/>
          <w:sz w:val="18"/>
          <w:szCs w:val="18"/>
        </w:rPr>
        <w:t>Al. Mickiewicza</w:t>
      </w:r>
      <w:r w:rsidR="00D665F5" w:rsidRPr="00450B2E">
        <w:rPr>
          <w:rFonts w:ascii="Verdana" w:hAnsi="Verdana"/>
          <w:sz w:val="18"/>
          <w:szCs w:val="18"/>
        </w:rPr>
        <w:t xml:space="preserve"> </w:t>
      </w:r>
      <w:r w:rsidRPr="00450B2E">
        <w:rPr>
          <w:rFonts w:ascii="Verdana" w:hAnsi="Verdana"/>
          <w:sz w:val="18"/>
          <w:szCs w:val="18"/>
        </w:rPr>
        <w:t>30</w:t>
      </w:r>
    </w:p>
    <w:p w14:paraId="4B7D5AD9" w14:textId="77777777" w:rsidR="00D665F5" w:rsidRDefault="00D83CC5" w:rsidP="00D665F5">
      <w:pPr>
        <w:rPr>
          <w:rFonts w:ascii="Verdana" w:hAnsi="Verdana"/>
          <w:sz w:val="18"/>
          <w:szCs w:val="18"/>
        </w:rPr>
      </w:pPr>
      <w:r w:rsidRPr="00450B2E">
        <w:rPr>
          <w:rFonts w:ascii="Verdana" w:hAnsi="Verdana"/>
          <w:sz w:val="18"/>
          <w:szCs w:val="18"/>
        </w:rPr>
        <w:t>30-059</w:t>
      </w:r>
      <w:r w:rsidR="00D665F5" w:rsidRPr="00450B2E">
        <w:rPr>
          <w:rFonts w:ascii="Verdana" w:hAnsi="Verdana"/>
          <w:sz w:val="18"/>
          <w:szCs w:val="18"/>
        </w:rPr>
        <w:t xml:space="preserve"> </w:t>
      </w:r>
      <w:r w:rsidRPr="00450B2E">
        <w:rPr>
          <w:rFonts w:ascii="Verdana" w:hAnsi="Verdana"/>
          <w:sz w:val="18"/>
          <w:szCs w:val="18"/>
        </w:rPr>
        <w:t>Kraków</w:t>
      </w:r>
    </w:p>
    <w:p w14:paraId="6ED48B52" w14:textId="77777777" w:rsidR="00450B2E" w:rsidRDefault="00450B2E" w:rsidP="00D665F5">
      <w:pPr>
        <w:rPr>
          <w:rFonts w:ascii="Verdana" w:hAnsi="Verdana"/>
          <w:sz w:val="18"/>
          <w:szCs w:val="18"/>
        </w:rPr>
      </w:pPr>
    </w:p>
    <w:p w14:paraId="575F998A" w14:textId="77777777" w:rsidR="00450B2E" w:rsidRPr="00450B2E" w:rsidRDefault="00450B2E" w:rsidP="00D665F5">
      <w:pPr>
        <w:rPr>
          <w:rFonts w:ascii="Verdana" w:hAnsi="Verdana"/>
          <w:sz w:val="18"/>
          <w:szCs w:val="18"/>
        </w:rPr>
      </w:pPr>
    </w:p>
    <w:p w14:paraId="23132128" w14:textId="77777777" w:rsidR="00A80738" w:rsidRPr="00450B2E" w:rsidRDefault="00D665F5" w:rsidP="00D665F5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450B2E">
        <w:rPr>
          <w:rFonts w:ascii="Verdana" w:hAnsi="Verdana"/>
          <w:sz w:val="18"/>
          <w:szCs w:val="18"/>
        </w:rPr>
        <w:t>Znak sprawy:</w:t>
      </w:r>
      <w:r w:rsidRPr="00450B2E">
        <w:rPr>
          <w:rFonts w:ascii="Verdana" w:hAnsi="Verdana"/>
          <w:b/>
          <w:sz w:val="18"/>
          <w:szCs w:val="18"/>
        </w:rPr>
        <w:t xml:space="preserve"> </w:t>
      </w:r>
      <w:r w:rsidR="00D83CC5" w:rsidRPr="00450B2E">
        <w:rPr>
          <w:rFonts w:ascii="Verdana" w:hAnsi="Verdana"/>
          <w:b/>
          <w:sz w:val="18"/>
          <w:szCs w:val="18"/>
        </w:rPr>
        <w:t>DE-dzp.272-247/25</w:t>
      </w:r>
      <w:r w:rsidR="00A80738" w:rsidRPr="00450B2E">
        <w:rPr>
          <w:rFonts w:ascii="Verdana" w:hAnsi="Verdana"/>
          <w:sz w:val="18"/>
          <w:szCs w:val="18"/>
        </w:rPr>
        <w:tab/>
        <w:t xml:space="preserve"> </w:t>
      </w:r>
    </w:p>
    <w:p w14:paraId="2FEBCBB5" w14:textId="77777777" w:rsidR="00A80738" w:rsidRPr="00450B2E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03F29FDF" w14:textId="77777777" w:rsidR="00A80738" w:rsidRPr="00450B2E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0DEBDB92" w14:textId="77777777" w:rsidR="00A80738" w:rsidRPr="00450B2E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2C53344D" w14:textId="77777777" w:rsidR="00A80738" w:rsidRPr="00450B2E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450B2E">
        <w:rPr>
          <w:rFonts w:ascii="Verdana" w:hAnsi="Verdana"/>
          <w:b/>
          <w:spacing w:val="20"/>
          <w:sz w:val="18"/>
          <w:szCs w:val="18"/>
        </w:rPr>
        <w:t>INFORMACJA Z OTWARCIA OFERT</w:t>
      </w:r>
    </w:p>
    <w:p w14:paraId="0F0A33A9" w14:textId="77777777" w:rsidR="00A80738" w:rsidRPr="00450B2E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z w:val="18"/>
          <w:szCs w:val="18"/>
        </w:rPr>
      </w:pPr>
    </w:p>
    <w:p w14:paraId="156C8B07" w14:textId="77777777" w:rsidR="00C659E2" w:rsidRDefault="00C659E2" w:rsidP="00C659E2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450B2E">
        <w:rPr>
          <w:rFonts w:ascii="Verdana" w:hAnsi="Verdana"/>
          <w:bCs/>
          <w:sz w:val="18"/>
          <w:szCs w:val="18"/>
        </w:rPr>
        <w:t xml:space="preserve">Dotyczy </w:t>
      </w:r>
      <w:r w:rsidRPr="00450B2E">
        <w:rPr>
          <w:rFonts w:ascii="Verdana" w:hAnsi="Verdana"/>
          <w:sz w:val="18"/>
          <w:szCs w:val="18"/>
        </w:rPr>
        <w:t xml:space="preserve">postępowania o udzielenie zamówienia publicznego prowadzonego w trybie </w:t>
      </w:r>
      <w:r w:rsidR="00D83CC5" w:rsidRPr="00450B2E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D83CC5" w:rsidRPr="00450B2E">
        <w:rPr>
          <w:rFonts w:ascii="Verdana" w:hAnsi="Verdana"/>
          <w:sz w:val="18"/>
          <w:szCs w:val="18"/>
        </w:rPr>
        <w:t>Pzp</w:t>
      </w:r>
      <w:proofErr w:type="spellEnd"/>
      <w:r w:rsidRPr="00450B2E">
        <w:rPr>
          <w:rFonts w:ascii="Verdana" w:hAnsi="Verdana"/>
          <w:sz w:val="18"/>
          <w:szCs w:val="18"/>
        </w:rPr>
        <w:t xml:space="preserve"> </w:t>
      </w:r>
      <w:r w:rsidR="007965DC" w:rsidRPr="00450B2E">
        <w:rPr>
          <w:rFonts w:ascii="Verdana" w:hAnsi="Verdana"/>
          <w:sz w:val="18"/>
          <w:szCs w:val="18"/>
        </w:rPr>
        <w:t>prowadzonego pn.</w:t>
      </w:r>
      <w:r w:rsidRPr="00450B2E">
        <w:rPr>
          <w:rFonts w:ascii="Verdana" w:hAnsi="Verdana"/>
          <w:sz w:val="18"/>
          <w:szCs w:val="18"/>
        </w:rPr>
        <w:t xml:space="preserve">: </w:t>
      </w:r>
    </w:p>
    <w:p w14:paraId="45CA49FE" w14:textId="77777777" w:rsidR="00450B2E" w:rsidRPr="00450B2E" w:rsidRDefault="00450B2E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</w:p>
    <w:p w14:paraId="001E3A9A" w14:textId="77777777" w:rsidR="00A80738" w:rsidRPr="00450B2E" w:rsidRDefault="00D83CC5" w:rsidP="00577BC6">
      <w:pPr>
        <w:pStyle w:val="Tekstpodstawowywcity"/>
        <w:spacing w:before="120" w:after="480"/>
        <w:ind w:firstLine="0"/>
        <w:jc w:val="center"/>
        <w:rPr>
          <w:rFonts w:ascii="Verdana" w:hAnsi="Verdana"/>
          <w:sz w:val="18"/>
          <w:szCs w:val="18"/>
        </w:rPr>
      </w:pPr>
      <w:r w:rsidRPr="00450B2E">
        <w:rPr>
          <w:rFonts w:ascii="Verdana" w:hAnsi="Verdana"/>
          <w:b/>
          <w:sz w:val="18"/>
          <w:szCs w:val="18"/>
        </w:rPr>
        <w:t xml:space="preserve">Dostawa serwera dla </w:t>
      </w:r>
      <w:proofErr w:type="spellStart"/>
      <w:r w:rsidRPr="00450B2E">
        <w:rPr>
          <w:rFonts w:ascii="Verdana" w:hAnsi="Verdana"/>
          <w:b/>
          <w:sz w:val="18"/>
          <w:szCs w:val="18"/>
        </w:rPr>
        <w:t>WIMiIP</w:t>
      </w:r>
      <w:proofErr w:type="spellEnd"/>
      <w:r w:rsidRPr="00450B2E">
        <w:rPr>
          <w:rFonts w:ascii="Verdana" w:hAnsi="Verdana"/>
          <w:b/>
          <w:sz w:val="18"/>
          <w:szCs w:val="18"/>
        </w:rPr>
        <w:t xml:space="preserve"> - DE-dzp.272-247/25</w:t>
      </w:r>
    </w:p>
    <w:p w14:paraId="22BADC1F" w14:textId="77777777" w:rsidR="00D665F5" w:rsidRPr="00450B2E" w:rsidRDefault="00D665F5" w:rsidP="00577BC6">
      <w:pPr>
        <w:spacing w:before="120" w:line="276" w:lineRule="auto"/>
        <w:jc w:val="both"/>
        <w:rPr>
          <w:rFonts w:ascii="Verdana" w:hAnsi="Verdana"/>
          <w:sz w:val="18"/>
          <w:szCs w:val="18"/>
        </w:rPr>
      </w:pPr>
      <w:r w:rsidRPr="00450B2E">
        <w:rPr>
          <w:rFonts w:ascii="Verdana" w:hAnsi="Verdana"/>
          <w:sz w:val="18"/>
          <w:szCs w:val="18"/>
        </w:rPr>
        <w:t>Zamawiający, działając na podstawie art. 22</w:t>
      </w:r>
      <w:r w:rsidR="00601802" w:rsidRPr="00450B2E">
        <w:rPr>
          <w:rFonts w:ascii="Verdana" w:hAnsi="Verdana"/>
          <w:sz w:val="18"/>
          <w:szCs w:val="18"/>
        </w:rPr>
        <w:t>2</w:t>
      </w:r>
      <w:r w:rsidRPr="00450B2E">
        <w:rPr>
          <w:rFonts w:ascii="Verdana" w:hAnsi="Verdana"/>
          <w:sz w:val="18"/>
          <w:szCs w:val="18"/>
        </w:rPr>
        <w:t xml:space="preserve"> ust. 5 </w:t>
      </w:r>
      <w:r w:rsidRPr="00450B2E">
        <w:rPr>
          <w:rFonts w:ascii="Verdana" w:hAnsi="Verdana"/>
          <w:bCs/>
          <w:sz w:val="18"/>
          <w:szCs w:val="18"/>
        </w:rPr>
        <w:t xml:space="preserve">ustawy z dnia 11 września 2019 r. Prawo zamówień </w:t>
      </w:r>
      <w:r w:rsidRPr="00450B2E">
        <w:rPr>
          <w:rFonts w:ascii="Verdana" w:hAnsi="Verdana"/>
          <w:sz w:val="18"/>
          <w:szCs w:val="18"/>
        </w:rPr>
        <w:t>publicznych</w:t>
      </w:r>
      <w:r w:rsidR="00104EFA" w:rsidRPr="00450B2E">
        <w:rPr>
          <w:rFonts w:ascii="Verdana" w:hAnsi="Verdana"/>
          <w:sz w:val="18"/>
          <w:szCs w:val="18"/>
        </w:rPr>
        <w:t xml:space="preserve"> </w:t>
      </w:r>
      <w:r w:rsidR="009C20BC" w:rsidRPr="00450B2E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9C20BC" w:rsidRPr="00450B2E">
        <w:rPr>
          <w:rFonts w:ascii="Verdana" w:hAnsi="Verdana"/>
          <w:sz w:val="18"/>
          <w:szCs w:val="18"/>
        </w:rPr>
        <w:t>t.j</w:t>
      </w:r>
      <w:proofErr w:type="spellEnd"/>
      <w:r w:rsidR="009C20BC" w:rsidRPr="00450B2E">
        <w:rPr>
          <w:rFonts w:ascii="Verdana" w:hAnsi="Verdana"/>
          <w:sz w:val="18"/>
          <w:szCs w:val="18"/>
        </w:rPr>
        <w:t xml:space="preserve">. </w:t>
      </w:r>
      <w:r w:rsidR="00104EFA" w:rsidRPr="00450B2E">
        <w:rPr>
          <w:rFonts w:ascii="Verdana" w:hAnsi="Verdana"/>
          <w:sz w:val="18"/>
          <w:szCs w:val="18"/>
        </w:rPr>
        <w:t>ze zm.</w:t>
      </w:r>
      <w:r w:rsidR="00AA718D" w:rsidRPr="00450B2E">
        <w:rPr>
          <w:rFonts w:ascii="Verdana" w:hAnsi="Verdana"/>
          <w:sz w:val="18"/>
          <w:szCs w:val="18"/>
        </w:rPr>
        <w:t>)</w:t>
      </w:r>
      <w:r w:rsidR="00A67C20" w:rsidRPr="00450B2E">
        <w:rPr>
          <w:rFonts w:ascii="Verdana" w:hAnsi="Verdana"/>
          <w:sz w:val="18"/>
          <w:szCs w:val="18"/>
        </w:rPr>
        <w:t xml:space="preserve"> </w:t>
      </w:r>
      <w:r w:rsidRPr="00450B2E">
        <w:rPr>
          <w:rFonts w:ascii="Verdana" w:hAnsi="Verdana"/>
          <w:sz w:val="18"/>
          <w:szCs w:val="18"/>
        </w:rPr>
        <w:t>udostępnia</w:t>
      </w:r>
      <w:r w:rsidR="00F95C33" w:rsidRPr="00450B2E">
        <w:rPr>
          <w:rFonts w:ascii="Verdana" w:hAnsi="Verdana"/>
          <w:sz w:val="18"/>
          <w:szCs w:val="18"/>
        </w:rPr>
        <w:t xml:space="preserve"> </w:t>
      </w:r>
      <w:r w:rsidR="004C7E9B" w:rsidRPr="00450B2E">
        <w:rPr>
          <w:rFonts w:ascii="Verdana" w:hAnsi="Verdana"/>
          <w:sz w:val="18"/>
          <w:szCs w:val="18"/>
        </w:rPr>
        <w:t>informacj</w:t>
      </w:r>
      <w:r w:rsidR="00577BC6" w:rsidRPr="00450B2E">
        <w:rPr>
          <w:rFonts w:ascii="Verdana" w:hAnsi="Verdana"/>
          <w:sz w:val="18"/>
          <w:szCs w:val="18"/>
        </w:rPr>
        <w:t>ę</w:t>
      </w:r>
      <w:r w:rsidR="00035488" w:rsidRPr="00450B2E">
        <w:rPr>
          <w:rFonts w:ascii="Verdana" w:hAnsi="Verdana"/>
          <w:sz w:val="18"/>
          <w:szCs w:val="18"/>
        </w:rPr>
        <w:t xml:space="preserve"> z otwarcia ofert</w:t>
      </w:r>
      <w:r w:rsidR="00577BC6" w:rsidRPr="00450B2E">
        <w:rPr>
          <w:rFonts w:ascii="Verdana" w:hAnsi="Verdana"/>
          <w:sz w:val="18"/>
          <w:szCs w:val="18"/>
        </w:rPr>
        <w:t>.</w:t>
      </w:r>
    </w:p>
    <w:p w14:paraId="759B5140" w14:textId="77777777" w:rsidR="00A80738" w:rsidRPr="00450B2E" w:rsidRDefault="00D665F5" w:rsidP="00577BC6">
      <w:pPr>
        <w:spacing w:before="120" w:after="120" w:line="276" w:lineRule="auto"/>
        <w:jc w:val="both"/>
        <w:rPr>
          <w:rFonts w:ascii="Verdana" w:hAnsi="Verdana"/>
          <w:sz w:val="18"/>
          <w:szCs w:val="18"/>
        </w:rPr>
      </w:pPr>
      <w:r w:rsidRPr="00450B2E">
        <w:rPr>
          <w:rFonts w:ascii="Verdana" w:hAnsi="Verdana"/>
          <w:sz w:val="18"/>
          <w:szCs w:val="18"/>
        </w:rPr>
        <w:t>Podczas otwarcia ofert, mającego miejsce</w:t>
      </w:r>
      <w:r w:rsidR="00FF4AB1" w:rsidRPr="00450B2E">
        <w:rPr>
          <w:rFonts w:ascii="Verdana" w:hAnsi="Verdana"/>
          <w:sz w:val="18"/>
          <w:szCs w:val="18"/>
        </w:rPr>
        <w:t xml:space="preserve"> w dniu </w:t>
      </w:r>
      <w:r w:rsidR="00D83CC5" w:rsidRPr="00450B2E">
        <w:rPr>
          <w:rFonts w:ascii="Verdana" w:hAnsi="Verdana"/>
          <w:sz w:val="18"/>
          <w:szCs w:val="18"/>
        </w:rPr>
        <w:t>14/05/2025</w:t>
      </w:r>
      <w:r w:rsidR="00FF4AB1" w:rsidRPr="00450B2E">
        <w:rPr>
          <w:rFonts w:ascii="Verdana" w:hAnsi="Verdana"/>
          <w:sz w:val="18"/>
          <w:szCs w:val="18"/>
        </w:rPr>
        <w:t xml:space="preserve"> o godz. </w:t>
      </w:r>
      <w:r w:rsidR="00D83CC5" w:rsidRPr="00450B2E">
        <w:rPr>
          <w:rFonts w:ascii="Verdana" w:hAnsi="Verdana"/>
          <w:sz w:val="18"/>
          <w:szCs w:val="18"/>
        </w:rPr>
        <w:t>10:00</w:t>
      </w:r>
      <w:r w:rsidRPr="00450B2E">
        <w:rPr>
          <w:rFonts w:ascii="Verdana" w:hAnsi="Verdana"/>
          <w:sz w:val="18"/>
          <w:szCs w:val="18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50B2E" w14:paraId="054E8772" w14:textId="77777777" w:rsidTr="003F57CD">
        <w:tc>
          <w:tcPr>
            <w:tcW w:w="993" w:type="dxa"/>
            <w:shd w:val="clear" w:color="auto" w:fill="auto"/>
            <w:vAlign w:val="center"/>
          </w:tcPr>
          <w:p w14:paraId="6288F11E" w14:textId="77777777" w:rsidR="00D665F5" w:rsidRPr="00450B2E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450B2E">
              <w:rPr>
                <w:rFonts w:ascii="Verdana" w:hAnsi="Verdana"/>
                <w:sz w:val="18"/>
                <w:szCs w:val="18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3A970941" w14:textId="77777777" w:rsidR="00D665F5" w:rsidRPr="00450B2E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450B2E">
              <w:rPr>
                <w:rFonts w:ascii="Verdana" w:hAnsi="Verdana"/>
                <w:sz w:val="18"/>
                <w:szCs w:val="18"/>
              </w:rPr>
              <w:t>Nazwa</w:t>
            </w:r>
            <w:r w:rsidR="003F57CD" w:rsidRPr="00450B2E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450B2E">
              <w:rPr>
                <w:rFonts w:ascii="Verdana" w:hAnsi="Verdana"/>
                <w:sz w:val="18"/>
                <w:szCs w:val="18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F4AD808" w14:textId="77777777" w:rsidR="00D665F5" w:rsidRPr="00450B2E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450B2E">
              <w:rPr>
                <w:rFonts w:ascii="Verdana" w:hAnsi="Verdana"/>
                <w:sz w:val="18"/>
                <w:szCs w:val="18"/>
              </w:rPr>
              <w:t>Cena oferty</w:t>
            </w:r>
          </w:p>
        </w:tc>
      </w:tr>
      <w:tr w:rsidR="00D83CC5" w:rsidRPr="00450B2E" w14:paraId="767F3475" w14:textId="77777777" w:rsidTr="00341AD6">
        <w:tc>
          <w:tcPr>
            <w:tcW w:w="993" w:type="dxa"/>
            <w:shd w:val="clear" w:color="auto" w:fill="auto"/>
            <w:vAlign w:val="center"/>
          </w:tcPr>
          <w:p w14:paraId="30AEE067" w14:textId="77777777" w:rsidR="00D83CC5" w:rsidRPr="00450B2E" w:rsidRDefault="00D83CC5" w:rsidP="00341AD6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450B2E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3FE3ADE7" w14:textId="27BEFB37" w:rsidR="00D83CC5" w:rsidRPr="00450B2E" w:rsidRDefault="00D83CC5" w:rsidP="00341AD6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450B2E">
              <w:rPr>
                <w:rFonts w:ascii="Verdana" w:hAnsi="Verdana"/>
                <w:sz w:val="18"/>
                <w:szCs w:val="18"/>
              </w:rPr>
              <w:t>PROGRESS Systemy Komputerowe Sp. z o.</w:t>
            </w:r>
            <w:r w:rsidR="00450B2E" w:rsidRPr="00450B2E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450B2E">
              <w:rPr>
                <w:rFonts w:ascii="Verdana" w:hAnsi="Verdana"/>
                <w:sz w:val="18"/>
                <w:szCs w:val="18"/>
              </w:rPr>
              <w:t>o.</w:t>
            </w:r>
          </w:p>
          <w:p w14:paraId="1C9352A2" w14:textId="77777777" w:rsidR="00D83CC5" w:rsidRPr="00450B2E" w:rsidRDefault="00D83CC5" w:rsidP="00341AD6">
            <w:pPr>
              <w:rPr>
                <w:rFonts w:ascii="Verdana" w:hAnsi="Verdana"/>
                <w:sz w:val="18"/>
                <w:szCs w:val="18"/>
              </w:rPr>
            </w:pPr>
            <w:r w:rsidRPr="00450B2E">
              <w:rPr>
                <w:rFonts w:ascii="Verdana" w:hAnsi="Verdana"/>
                <w:sz w:val="18"/>
                <w:szCs w:val="18"/>
              </w:rPr>
              <w:t>Al. Mickiewicza</w:t>
            </w:r>
            <w:r w:rsidRPr="00450B2E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450B2E">
              <w:rPr>
                <w:rFonts w:ascii="Verdana" w:hAnsi="Verdana"/>
                <w:sz w:val="18"/>
                <w:szCs w:val="18"/>
              </w:rPr>
              <w:t>27</w:t>
            </w:r>
            <w:r w:rsidRPr="00450B2E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5AD5D0EA" w14:textId="77777777" w:rsidR="00D83CC5" w:rsidRPr="00450B2E" w:rsidRDefault="00D83CC5" w:rsidP="00341AD6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450B2E">
              <w:rPr>
                <w:rFonts w:ascii="Verdana" w:hAnsi="Verdana"/>
                <w:sz w:val="18"/>
                <w:szCs w:val="18"/>
              </w:rPr>
              <w:t>31-120</w:t>
            </w:r>
            <w:r w:rsidRPr="00450B2E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450B2E">
              <w:rPr>
                <w:rFonts w:ascii="Verdana" w:hAnsi="Verdana"/>
                <w:sz w:val="18"/>
                <w:szCs w:val="18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7BC8676" w14:textId="77777777" w:rsidR="00D83CC5" w:rsidRPr="00450B2E" w:rsidRDefault="00D83CC5" w:rsidP="00341AD6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450B2E">
              <w:rPr>
                <w:rFonts w:ascii="Verdana" w:hAnsi="Verdana"/>
                <w:sz w:val="18"/>
                <w:szCs w:val="18"/>
              </w:rPr>
              <w:t>27 871.80 zł</w:t>
            </w:r>
          </w:p>
        </w:tc>
      </w:tr>
      <w:tr w:rsidR="00D83CC5" w:rsidRPr="00450B2E" w14:paraId="564CEB49" w14:textId="77777777" w:rsidTr="00341AD6">
        <w:tc>
          <w:tcPr>
            <w:tcW w:w="993" w:type="dxa"/>
            <w:shd w:val="clear" w:color="auto" w:fill="auto"/>
            <w:vAlign w:val="center"/>
          </w:tcPr>
          <w:p w14:paraId="090C534F" w14:textId="77777777" w:rsidR="00D83CC5" w:rsidRPr="00450B2E" w:rsidRDefault="00D83CC5" w:rsidP="00341AD6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450B2E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14:paraId="38E4B945" w14:textId="64B8416C" w:rsidR="00D83CC5" w:rsidRPr="00450B2E" w:rsidRDefault="00D83CC5" w:rsidP="00341AD6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proofErr w:type="spellStart"/>
            <w:r w:rsidRPr="00450B2E">
              <w:rPr>
                <w:rFonts w:ascii="Verdana" w:hAnsi="Verdana"/>
                <w:sz w:val="18"/>
                <w:szCs w:val="18"/>
              </w:rPr>
              <w:t>NetCom</w:t>
            </w:r>
            <w:proofErr w:type="spellEnd"/>
            <w:r w:rsidRPr="00450B2E">
              <w:rPr>
                <w:rFonts w:ascii="Verdana" w:hAnsi="Verdana"/>
                <w:sz w:val="18"/>
                <w:szCs w:val="18"/>
              </w:rPr>
              <w:t xml:space="preserve"> Sp. z o.</w:t>
            </w:r>
            <w:r w:rsidR="00450B2E" w:rsidRPr="00450B2E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450B2E">
              <w:rPr>
                <w:rFonts w:ascii="Verdana" w:hAnsi="Verdana"/>
                <w:sz w:val="18"/>
                <w:szCs w:val="18"/>
              </w:rPr>
              <w:t>o.</w:t>
            </w:r>
          </w:p>
          <w:p w14:paraId="39A44F0E" w14:textId="77777777" w:rsidR="00D83CC5" w:rsidRPr="00450B2E" w:rsidRDefault="00D83CC5" w:rsidP="00341AD6">
            <w:pPr>
              <w:rPr>
                <w:rFonts w:ascii="Verdana" w:hAnsi="Verdana"/>
                <w:sz w:val="18"/>
                <w:szCs w:val="18"/>
              </w:rPr>
            </w:pPr>
            <w:r w:rsidRPr="00450B2E">
              <w:rPr>
                <w:rFonts w:ascii="Verdana" w:hAnsi="Verdana"/>
                <w:sz w:val="18"/>
                <w:szCs w:val="18"/>
              </w:rPr>
              <w:t>Jarzębinowa</w:t>
            </w:r>
            <w:r w:rsidRPr="00450B2E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450B2E">
              <w:rPr>
                <w:rFonts w:ascii="Verdana" w:hAnsi="Verdana"/>
                <w:sz w:val="18"/>
                <w:szCs w:val="18"/>
              </w:rPr>
              <w:t>22/1</w:t>
            </w:r>
            <w:r w:rsidRPr="00450B2E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6F798E65" w14:textId="77777777" w:rsidR="00D83CC5" w:rsidRPr="00450B2E" w:rsidRDefault="00D83CC5" w:rsidP="00341AD6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450B2E">
              <w:rPr>
                <w:rFonts w:ascii="Verdana" w:hAnsi="Verdana"/>
                <w:sz w:val="18"/>
                <w:szCs w:val="18"/>
              </w:rPr>
              <w:t>53-120</w:t>
            </w:r>
            <w:r w:rsidRPr="00450B2E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450B2E">
              <w:rPr>
                <w:rFonts w:ascii="Verdana" w:hAnsi="Verdana"/>
                <w:sz w:val="18"/>
                <w:szCs w:val="18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558AF61" w14:textId="77777777" w:rsidR="00D83CC5" w:rsidRPr="00450B2E" w:rsidRDefault="00D83CC5" w:rsidP="00341AD6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450B2E">
              <w:rPr>
                <w:rFonts w:ascii="Verdana" w:hAnsi="Verdana"/>
                <w:sz w:val="18"/>
                <w:szCs w:val="18"/>
              </w:rPr>
              <w:t>59 833.35 zł</w:t>
            </w:r>
          </w:p>
        </w:tc>
      </w:tr>
    </w:tbl>
    <w:p w14:paraId="5FEB418F" w14:textId="77777777" w:rsidR="00577BC6" w:rsidRPr="00450B2E" w:rsidRDefault="00577BC6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sectPr w:rsidR="00577BC6" w:rsidRPr="00450B2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1F8890" w14:textId="77777777" w:rsidR="007867EE" w:rsidRDefault="007867EE">
      <w:r>
        <w:separator/>
      </w:r>
    </w:p>
  </w:endnote>
  <w:endnote w:type="continuationSeparator" w:id="0">
    <w:p w14:paraId="03E71E46" w14:textId="77777777" w:rsidR="007867EE" w:rsidRDefault="00786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A42DC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67E183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E3E2EF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2C49A51">
        <v:line id="_x0000_s1025" style="position:absolute;left:0;text-align:left;z-index:251657728" from="-3.85pt,8.7pt" to="455.15pt,8.7pt"/>
      </w:pict>
    </w:r>
  </w:p>
  <w:p w14:paraId="0D85D168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B9485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81A0C3A" w14:textId="77777777" w:rsidR="009F189D" w:rsidRDefault="009F189D">
    <w:pPr>
      <w:pStyle w:val="Stopka"/>
      <w:tabs>
        <w:tab w:val="clear" w:pos="4536"/>
      </w:tabs>
      <w:jc w:val="center"/>
    </w:pPr>
  </w:p>
  <w:p w14:paraId="6A53CAE2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CF2DDF" w14:textId="77777777" w:rsidR="007867EE" w:rsidRDefault="007867EE">
      <w:r>
        <w:separator/>
      </w:r>
    </w:p>
  </w:footnote>
  <w:footnote w:type="continuationSeparator" w:id="0">
    <w:p w14:paraId="6664C0F3" w14:textId="77777777" w:rsidR="007867EE" w:rsidRDefault="007867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92115D" w14:textId="77777777" w:rsidR="00D83CC5" w:rsidRDefault="00D83CC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C63243" w14:textId="77777777" w:rsidR="00D83CC5" w:rsidRDefault="00D83CC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A5C9C2" w14:textId="77777777" w:rsidR="00D83CC5" w:rsidRDefault="00D83CC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867EE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50B2E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867E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D83CC5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8EAFF03"/>
  <w15:chartTrackingRefBased/>
  <w15:docId w15:val="{C704BFA8-2544-4829-8F1A-655DCE9932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135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2025-05-14T08:13:00Z</cp:lastPrinted>
  <dcterms:created xsi:type="dcterms:W3CDTF">2025-05-14T08:13:00Z</dcterms:created>
  <dcterms:modified xsi:type="dcterms:W3CDTF">2025-05-14T08:13:00Z</dcterms:modified>
</cp:coreProperties>
</file>