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A31A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A31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31A7">
        <w:rPr>
          <w:sz w:val="22"/>
          <w:szCs w:val="22"/>
        </w:rPr>
        <w:t>2025-06-06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A31A7" w:rsidRPr="008A31A7" w:rsidRDefault="008A31A7" w:rsidP="00577BC6">
      <w:pPr>
        <w:spacing w:after="40"/>
        <w:rPr>
          <w:b/>
          <w:bCs/>
          <w:sz w:val="22"/>
          <w:szCs w:val="22"/>
        </w:rPr>
      </w:pPr>
      <w:r w:rsidRPr="008A31A7">
        <w:rPr>
          <w:b/>
          <w:bCs/>
          <w:sz w:val="22"/>
          <w:szCs w:val="22"/>
        </w:rPr>
        <w:t>Akademia Górniczo - Hutnicza</w:t>
      </w:r>
    </w:p>
    <w:p w:rsidR="008A31A7" w:rsidRPr="008A31A7" w:rsidRDefault="008A31A7" w:rsidP="00577BC6">
      <w:pPr>
        <w:spacing w:after="40"/>
        <w:rPr>
          <w:b/>
          <w:bCs/>
          <w:sz w:val="22"/>
          <w:szCs w:val="22"/>
        </w:rPr>
      </w:pPr>
      <w:r w:rsidRPr="008A31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A31A7" w:rsidP="00577BC6">
      <w:pPr>
        <w:spacing w:after="40"/>
        <w:rPr>
          <w:b/>
          <w:bCs/>
          <w:sz w:val="22"/>
          <w:szCs w:val="22"/>
        </w:rPr>
      </w:pPr>
      <w:r w:rsidRPr="008A31A7">
        <w:rPr>
          <w:b/>
          <w:bCs/>
          <w:sz w:val="22"/>
          <w:szCs w:val="22"/>
        </w:rPr>
        <w:t>Dział Zamówień Publicznych</w:t>
      </w:r>
    </w:p>
    <w:p w:rsidR="00D665F5" w:rsidRPr="00BD5546" w:rsidRDefault="008A31A7" w:rsidP="00D665F5">
      <w:pPr>
        <w:rPr>
          <w:sz w:val="22"/>
          <w:szCs w:val="22"/>
        </w:rPr>
      </w:pPr>
      <w:r w:rsidRPr="008A31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31A7">
        <w:rPr>
          <w:sz w:val="22"/>
          <w:szCs w:val="22"/>
        </w:rPr>
        <w:t>30</w:t>
      </w:r>
    </w:p>
    <w:p w:rsidR="00D665F5" w:rsidRPr="00BD5546" w:rsidRDefault="008A31A7" w:rsidP="00D665F5">
      <w:pPr>
        <w:rPr>
          <w:sz w:val="22"/>
          <w:szCs w:val="22"/>
        </w:rPr>
      </w:pPr>
      <w:r w:rsidRPr="008A31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31A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31A7" w:rsidRPr="008A31A7">
        <w:rPr>
          <w:b/>
          <w:sz w:val="22"/>
          <w:szCs w:val="22"/>
        </w:rPr>
        <w:t>DE-dzp.272-282/25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31A7" w:rsidRPr="008A31A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A31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31A7">
        <w:rPr>
          <w:b/>
          <w:sz w:val="22"/>
          <w:szCs w:val="22"/>
        </w:rPr>
        <w:t>Sukcesywna dostawa wody mineralnej w opakowaniach jednostkowych dla wszystkich jednostek AGH - DE-dzp.272-282/25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31A7" w:rsidRPr="008A31A7">
        <w:rPr>
          <w:sz w:val="22"/>
          <w:szCs w:val="22"/>
        </w:rPr>
        <w:t>06/06/2025</w:t>
      </w:r>
      <w:r w:rsidR="00FF4AB1" w:rsidRPr="00577BC6">
        <w:rPr>
          <w:sz w:val="22"/>
          <w:szCs w:val="22"/>
        </w:rPr>
        <w:t xml:space="preserve"> o godz. </w:t>
      </w:r>
      <w:r w:rsidR="008A31A7" w:rsidRPr="008A31A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31A7" w:rsidRPr="00493F8C" w:rsidTr="00361696">
        <w:tc>
          <w:tcPr>
            <w:tcW w:w="993" w:type="dxa"/>
            <w:shd w:val="clear" w:color="auto" w:fill="auto"/>
            <w:vAlign w:val="center"/>
          </w:tcPr>
          <w:p w:rsidR="008A31A7" w:rsidRPr="00490DC0" w:rsidRDefault="008A31A7" w:rsidP="00361696">
            <w:pPr>
              <w:spacing w:before="120" w:after="120"/>
              <w:jc w:val="center"/>
            </w:pPr>
            <w:r w:rsidRPr="008A31A7">
              <w:t>1</w:t>
            </w:r>
          </w:p>
        </w:tc>
        <w:tc>
          <w:tcPr>
            <w:tcW w:w="5244" w:type="dxa"/>
            <w:shd w:val="clear" w:color="auto" w:fill="auto"/>
          </w:tcPr>
          <w:p w:rsidR="008A31A7" w:rsidRPr="00490DC0" w:rsidRDefault="008A31A7" w:rsidP="00361696">
            <w:pPr>
              <w:spacing w:before="40"/>
            </w:pPr>
            <w:r w:rsidRPr="008A31A7">
              <w:t>Firma Handlowa PRIMA sp. z o.o.</w:t>
            </w:r>
          </w:p>
          <w:p w:rsidR="008A31A7" w:rsidRPr="00490DC0" w:rsidRDefault="008A31A7" w:rsidP="00361696">
            <w:r w:rsidRPr="008A31A7">
              <w:t>Półłanki</w:t>
            </w:r>
            <w:r w:rsidRPr="00490DC0">
              <w:t xml:space="preserve"> </w:t>
            </w:r>
            <w:r w:rsidRPr="008A31A7">
              <w:t>31G</w:t>
            </w:r>
            <w:r w:rsidRPr="00490DC0">
              <w:t xml:space="preserve"> </w:t>
            </w:r>
          </w:p>
          <w:p w:rsidR="008A31A7" w:rsidRPr="00490DC0" w:rsidRDefault="008A31A7" w:rsidP="00361696">
            <w:pPr>
              <w:spacing w:after="40"/>
              <w:jc w:val="both"/>
            </w:pPr>
            <w:r w:rsidRPr="008A31A7">
              <w:t>30-740</w:t>
            </w:r>
            <w:r w:rsidRPr="00490DC0">
              <w:t xml:space="preserve"> </w:t>
            </w:r>
            <w:r w:rsidRPr="008A31A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31A7" w:rsidRPr="00490DC0" w:rsidRDefault="008A31A7" w:rsidP="00361696">
            <w:pPr>
              <w:spacing w:before="120" w:after="120"/>
              <w:jc w:val="both"/>
            </w:pPr>
            <w:r w:rsidRPr="008A31A7">
              <w:t>205 912.00 zł</w:t>
            </w:r>
          </w:p>
        </w:tc>
      </w:tr>
      <w:tr w:rsidR="008A31A7" w:rsidRPr="00493F8C" w:rsidTr="00361696">
        <w:tc>
          <w:tcPr>
            <w:tcW w:w="993" w:type="dxa"/>
            <w:shd w:val="clear" w:color="auto" w:fill="auto"/>
            <w:vAlign w:val="center"/>
          </w:tcPr>
          <w:p w:rsidR="008A31A7" w:rsidRPr="00490DC0" w:rsidRDefault="008A31A7" w:rsidP="00361696">
            <w:pPr>
              <w:spacing w:before="120" w:after="120"/>
              <w:jc w:val="center"/>
            </w:pPr>
            <w:r w:rsidRPr="008A31A7">
              <w:t>2</w:t>
            </w:r>
          </w:p>
        </w:tc>
        <w:tc>
          <w:tcPr>
            <w:tcW w:w="5244" w:type="dxa"/>
            <w:shd w:val="clear" w:color="auto" w:fill="auto"/>
          </w:tcPr>
          <w:p w:rsidR="008A31A7" w:rsidRPr="00490DC0" w:rsidRDefault="008A31A7" w:rsidP="00361696">
            <w:pPr>
              <w:spacing w:before="40"/>
            </w:pPr>
            <w:r w:rsidRPr="008A31A7">
              <w:t>PGD POLSKA SP. Z O.O.</w:t>
            </w:r>
          </w:p>
          <w:p w:rsidR="008A31A7" w:rsidRPr="00490DC0" w:rsidRDefault="008A31A7" w:rsidP="00361696">
            <w:r w:rsidRPr="008A31A7">
              <w:t>SYCOWSKA</w:t>
            </w:r>
            <w:r w:rsidRPr="00490DC0">
              <w:t xml:space="preserve"> </w:t>
            </w:r>
            <w:r w:rsidRPr="008A31A7">
              <w:t>40</w:t>
            </w:r>
            <w:r w:rsidRPr="00490DC0">
              <w:t xml:space="preserve"> </w:t>
            </w:r>
          </w:p>
          <w:p w:rsidR="008A31A7" w:rsidRPr="00490DC0" w:rsidRDefault="008A31A7" w:rsidP="00361696">
            <w:pPr>
              <w:spacing w:after="40"/>
              <w:jc w:val="both"/>
            </w:pPr>
            <w:r w:rsidRPr="008A31A7">
              <w:t>60-003</w:t>
            </w:r>
            <w:r w:rsidRPr="00490DC0">
              <w:t xml:space="preserve"> </w:t>
            </w:r>
            <w:r w:rsidRPr="008A31A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31A7" w:rsidRPr="00490DC0" w:rsidRDefault="008A31A7" w:rsidP="00361696">
            <w:pPr>
              <w:spacing w:before="120" w:after="120"/>
              <w:jc w:val="both"/>
            </w:pPr>
            <w:r w:rsidRPr="008A31A7">
              <w:t>197 822.13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17D" w:rsidRDefault="00E8617D">
      <w:r>
        <w:separator/>
      </w:r>
    </w:p>
  </w:endnote>
  <w:endnote w:type="continuationSeparator" w:id="0">
    <w:p w:rsidR="00E8617D" w:rsidRDefault="00E86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17D" w:rsidRDefault="00E8617D">
      <w:r>
        <w:separator/>
      </w:r>
    </w:p>
  </w:footnote>
  <w:footnote w:type="continuationSeparator" w:id="0">
    <w:p w:rsidR="00E8617D" w:rsidRDefault="00E86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1A7" w:rsidRDefault="008A3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1A7" w:rsidRDefault="008A3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1A7" w:rsidRDefault="008A31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17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A31A7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8617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3EC2E0-E000-40AE-AF94-EB633BB02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2025-06-06T10:14:00Z</dcterms:created>
  <dcterms:modified xsi:type="dcterms:W3CDTF">2025-06-06T10:14:00Z</dcterms:modified>
</cp:coreProperties>
</file>