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540011" w:rsidP="00890B92">
      <w:pPr>
        <w:spacing w:after="240"/>
        <w:jc w:val="right"/>
        <w:rPr>
          <w:sz w:val="22"/>
          <w:szCs w:val="22"/>
        </w:rPr>
      </w:pPr>
      <w:r w:rsidRPr="005400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40011">
        <w:rPr>
          <w:sz w:val="22"/>
          <w:szCs w:val="22"/>
        </w:rPr>
        <w:t>2025-11-07</w:t>
      </w:r>
    </w:p>
    <w:p w:rsidR="00540011" w:rsidRPr="00540011" w:rsidRDefault="00540011" w:rsidP="00890B92">
      <w:pPr>
        <w:rPr>
          <w:b/>
          <w:bCs/>
          <w:sz w:val="22"/>
          <w:szCs w:val="22"/>
        </w:rPr>
      </w:pPr>
      <w:r w:rsidRPr="00540011">
        <w:rPr>
          <w:b/>
          <w:bCs/>
          <w:sz w:val="22"/>
          <w:szCs w:val="22"/>
        </w:rPr>
        <w:t>Akademia Górniczo - Hutnicza</w:t>
      </w:r>
    </w:p>
    <w:p w:rsidR="00540011" w:rsidRPr="00540011" w:rsidRDefault="00540011" w:rsidP="00890B92">
      <w:pPr>
        <w:rPr>
          <w:b/>
          <w:bCs/>
          <w:sz w:val="22"/>
          <w:szCs w:val="22"/>
        </w:rPr>
      </w:pPr>
      <w:r w:rsidRPr="00540011">
        <w:rPr>
          <w:b/>
          <w:bCs/>
          <w:sz w:val="22"/>
          <w:szCs w:val="22"/>
        </w:rPr>
        <w:t>im. Stanisława Staszica w Krakowie</w:t>
      </w:r>
    </w:p>
    <w:p w:rsidR="00890B92" w:rsidRPr="00D91931" w:rsidRDefault="00540011" w:rsidP="00890B92">
      <w:pPr>
        <w:rPr>
          <w:b/>
          <w:bCs/>
          <w:sz w:val="22"/>
          <w:szCs w:val="22"/>
        </w:rPr>
      </w:pPr>
      <w:r w:rsidRPr="00540011">
        <w:rPr>
          <w:b/>
          <w:bCs/>
          <w:sz w:val="22"/>
          <w:szCs w:val="22"/>
        </w:rPr>
        <w:t>Dział Zamówień Publicznych</w:t>
      </w:r>
    </w:p>
    <w:p w:rsidR="00890B92" w:rsidRPr="00BD5546" w:rsidRDefault="00540011" w:rsidP="00890B92">
      <w:pPr>
        <w:rPr>
          <w:sz w:val="22"/>
          <w:szCs w:val="22"/>
        </w:rPr>
      </w:pPr>
      <w:r w:rsidRPr="005400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40011">
        <w:rPr>
          <w:sz w:val="22"/>
          <w:szCs w:val="22"/>
        </w:rPr>
        <w:t>30</w:t>
      </w:r>
    </w:p>
    <w:p w:rsidR="00890B92" w:rsidRPr="00BD5546" w:rsidRDefault="00540011" w:rsidP="00890B92">
      <w:pPr>
        <w:rPr>
          <w:sz w:val="22"/>
          <w:szCs w:val="22"/>
        </w:rPr>
      </w:pPr>
      <w:r w:rsidRPr="005400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4001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0011" w:rsidRPr="00540011">
        <w:rPr>
          <w:b/>
          <w:sz w:val="22"/>
          <w:szCs w:val="22"/>
        </w:rPr>
        <w:t>KC-DE-zp.272-529/25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40011" w:rsidRPr="0054001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400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40011">
        <w:rPr>
          <w:b/>
          <w:sz w:val="22"/>
          <w:szCs w:val="22"/>
        </w:rPr>
        <w:t>Dostawa serwera zabezpieczającego backup danych i zapewniającego komunikację z serwerownią wraz z wszystkimi niezbędnymi pracami zapewniającymi przeniesienie części infrastruktury oraz bezpieczną i niezakłóconą komunikację pomiędzy serwerownią a systemem gromadzącym backup - KC-DE-zp.272-529/25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40011" w:rsidP="00A80738">
      <w:pPr>
        <w:spacing w:before="120" w:after="120"/>
        <w:jc w:val="both"/>
        <w:rPr>
          <w:sz w:val="22"/>
          <w:szCs w:val="22"/>
        </w:rPr>
      </w:pPr>
      <w:r w:rsidRPr="00540011">
        <w:rPr>
          <w:b/>
          <w:sz w:val="22"/>
          <w:szCs w:val="22"/>
        </w:rPr>
        <w:t>215 250.00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34F88" w:rsidRDefault="00D34F88">
      <w:r>
        <w:separator/>
      </w:r>
    </w:p>
  </w:endnote>
  <w:endnote w:type="continuationSeparator" w:id="0">
    <w:p w:rsidR="00D34F88" w:rsidRDefault="00D34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34F88" w:rsidRDefault="00D34F88">
      <w:r>
        <w:separator/>
      </w:r>
    </w:p>
  </w:footnote>
  <w:footnote w:type="continuationSeparator" w:id="0">
    <w:p w:rsidR="00D34F88" w:rsidRDefault="00D34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0011" w:rsidRDefault="005400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0011" w:rsidRDefault="005400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0011" w:rsidRDefault="005400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F8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40011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4F88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56DFB17-E972-4FC5-B7E8-159D3EAA2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2025-11-07T11:35:00Z</dcterms:created>
  <dcterms:modified xsi:type="dcterms:W3CDTF">2025-11-07T11:35:00Z</dcterms:modified>
</cp:coreProperties>
</file>