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19684" w14:textId="723F05F3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1E5D91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61027A">
        <w:rPr>
          <w:sz w:val="22"/>
          <w:szCs w:val="22"/>
        </w:rPr>
        <w:t>11</w:t>
      </w:r>
      <w:r w:rsidRPr="000A65E3">
        <w:rPr>
          <w:sz w:val="22"/>
          <w:szCs w:val="22"/>
        </w:rPr>
        <w:t>-</w:t>
      </w:r>
      <w:r w:rsidR="0061027A">
        <w:rPr>
          <w:sz w:val="22"/>
          <w:szCs w:val="22"/>
        </w:rPr>
        <w:t>17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51932234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61027A">
        <w:rPr>
          <w:b/>
          <w:bCs/>
          <w:sz w:val="22"/>
          <w:szCs w:val="22"/>
        </w:rPr>
        <w:t>KC-DE</w:t>
      </w:r>
      <w:r w:rsidRPr="004F5340">
        <w:rPr>
          <w:b/>
          <w:bCs/>
          <w:sz w:val="22"/>
          <w:szCs w:val="22"/>
        </w:rPr>
        <w:t>-zp.272-</w:t>
      </w:r>
      <w:r w:rsidR="0061027A">
        <w:rPr>
          <w:b/>
          <w:bCs/>
          <w:sz w:val="22"/>
          <w:szCs w:val="22"/>
        </w:rPr>
        <w:t>624</w:t>
      </w:r>
      <w:r w:rsidRPr="004F5340">
        <w:rPr>
          <w:b/>
          <w:bCs/>
          <w:sz w:val="22"/>
          <w:szCs w:val="22"/>
        </w:rPr>
        <w:t>/2</w:t>
      </w:r>
      <w:r w:rsidR="001E5D91">
        <w:rPr>
          <w:b/>
          <w:bCs/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45843133" w:rsidR="006D4AB3" w:rsidRPr="004D7DFB" w:rsidRDefault="00632C3C" w:rsidP="004D7DFB">
      <w:pPr>
        <w:pStyle w:val="Nagwek5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Dotyczy: 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p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>ostępowani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o udzielenie zamówienia publicznego, prowadzone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go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w trybie </w:t>
      </w:r>
      <w:r w:rsidR="00C4063B">
        <w:rPr>
          <w:rFonts w:ascii="Times New Roman" w:hAnsi="Times New Roman" w:cs="Times New Roman"/>
          <w:color w:val="auto"/>
          <w:sz w:val="22"/>
          <w:szCs w:val="22"/>
        </w:rPr>
        <w:t>podstawowym bez negocjacji</w:t>
      </w:r>
      <w:r w:rsidR="0020551C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="00D90442" w:rsidRPr="004D7DFB">
        <w:rPr>
          <w:rFonts w:ascii="Times New Roman" w:hAnsi="Times New Roman" w:cs="Times New Roman"/>
          <w:color w:val="auto"/>
        </w:rPr>
        <w:t xml:space="preserve"> </w:t>
      </w:r>
      <w:r w:rsidR="0061027A" w:rsidRPr="0061027A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</w:t>
      </w:r>
      <w:r w:rsidR="0061027A">
        <w:rPr>
          <w:rFonts w:ascii="Times New Roman" w:hAnsi="Times New Roman" w:cs="Times New Roman"/>
          <w:b/>
          <w:bCs/>
          <w:color w:val="auto"/>
          <w:sz w:val="22"/>
          <w:szCs w:val="22"/>
        </w:rPr>
        <w:t>ę</w:t>
      </w:r>
      <w:r w:rsidR="0061027A" w:rsidRPr="0061027A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mieszanin gazowych z certyfikatami i bez certyfikatów dla wszystkich jednostek AGH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61027A">
        <w:rPr>
          <w:rFonts w:ascii="Times New Roman" w:hAnsi="Times New Roman" w:cs="Times New Roman"/>
          <w:b/>
          <w:color w:val="auto"/>
          <w:sz w:val="22"/>
          <w:szCs w:val="22"/>
        </w:rPr>
        <w:t>KC-D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E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-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zp.272-</w:t>
      </w:r>
      <w:r w:rsidR="0061027A">
        <w:rPr>
          <w:rFonts w:ascii="Times New Roman" w:hAnsi="Times New Roman" w:cs="Times New Roman"/>
          <w:b/>
          <w:color w:val="auto"/>
          <w:sz w:val="22"/>
          <w:szCs w:val="22"/>
        </w:rPr>
        <w:t>624</w:t>
      </w:r>
      <w:r w:rsidR="005E0E20" w:rsidRPr="004D7DFB">
        <w:rPr>
          <w:rFonts w:ascii="Times New Roman" w:hAnsi="Times New Roman" w:cs="Times New Roman"/>
          <w:b/>
          <w:color w:val="auto"/>
          <w:sz w:val="22"/>
          <w:szCs w:val="22"/>
        </w:rPr>
        <w:t>/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1E5D91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277D9D98" w14:textId="77777777" w:rsidR="004D7DFB" w:rsidRPr="00B24B9D" w:rsidRDefault="004D7DFB" w:rsidP="00520165">
      <w:pPr>
        <w:spacing w:after="360" w:line="276" w:lineRule="auto"/>
        <w:jc w:val="both"/>
        <w:rPr>
          <w:sz w:val="22"/>
          <w:szCs w:val="22"/>
        </w:rPr>
      </w:pPr>
    </w:p>
    <w:p w14:paraId="243419EE" w14:textId="2C2810A2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</w:t>
      </w:r>
      <w:r w:rsidR="009C4BFD">
        <w:rPr>
          <w:sz w:val="22"/>
          <w:szCs w:val="22"/>
        </w:rPr>
        <w:t>4</w:t>
      </w:r>
      <w:r w:rsidR="002E0DF9" w:rsidRPr="0045526A">
        <w:rPr>
          <w:sz w:val="22"/>
          <w:szCs w:val="22"/>
        </w:rPr>
        <w:t xml:space="preserve"> r. poz. 1</w:t>
      </w:r>
      <w:r w:rsidR="009C4BFD">
        <w:rPr>
          <w:sz w:val="22"/>
          <w:szCs w:val="22"/>
        </w:rPr>
        <w:t>32</w:t>
      </w:r>
      <w:r w:rsidR="002E0DF9" w:rsidRPr="0045526A">
        <w:rPr>
          <w:sz w:val="22"/>
          <w:szCs w:val="22"/>
        </w:rPr>
        <w:t>0 -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>z art. 137 ust. 1 i 2 Pzp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E11049D" w14:textId="77777777" w:rsidR="00AE6E7F" w:rsidRDefault="00AE6E7F" w:rsidP="005E0E20">
      <w:pPr>
        <w:ind w:right="58"/>
        <w:rPr>
          <w:b/>
          <w:bCs/>
          <w:sz w:val="22"/>
          <w:szCs w:val="22"/>
        </w:rPr>
      </w:pPr>
    </w:p>
    <w:p w14:paraId="5880D625" w14:textId="77777777" w:rsidR="00CA52A6" w:rsidRDefault="0061027A" w:rsidP="00CA52A6">
      <w:pPr>
        <w:pStyle w:val="Akapitzlist"/>
        <w:numPr>
          <w:ilvl w:val="0"/>
          <w:numId w:val="22"/>
        </w:num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61027A">
        <w:rPr>
          <w:bCs/>
          <w:sz w:val="22"/>
          <w:szCs w:val="22"/>
        </w:rPr>
        <w:t>W związku z ogłoszonym postępowaniem pn.: „KC-DE-zp.272-624/25 - Dostawa mieszanin gazowych z certyfikatami i bez certyfikatów dla wszystkich jednostek AGH", uprzejmie proszę o wydłużenie terminu składania ofert. Potrzeba ta wynika z konieczności sporządzenia szczegółowej wyceny, zweryfikowania możliwości wykonania mieszanin oraz ewentualną koniecznością zadania pytań do treści SWZ, co jest niezbędne do właściwego przygotowania oferty. Z uwagi na dużą ilość mieszanin, które są przedmiotem postepowania oraz okres urlopowo-świąteczny, uprzejmie proszę o informację, czy możliwe jest przedłużenie terminu składania ofert i wyznaczenie nowego terminu na dzień 21.11.2025 r.?</w:t>
      </w:r>
    </w:p>
    <w:p w14:paraId="49158D87" w14:textId="1C90A238" w:rsidR="004A3990" w:rsidRPr="00CA52A6" w:rsidRDefault="004A3990" w:rsidP="00CA52A6">
      <w:pPr>
        <w:pStyle w:val="Akapitzlist"/>
        <w:numPr>
          <w:ilvl w:val="0"/>
          <w:numId w:val="22"/>
        </w:num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CA52A6">
        <w:rPr>
          <w:bCs/>
          <w:sz w:val="22"/>
          <w:szCs w:val="22"/>
        </w:rPr>
        <w:t xml:space="preserve">Zaproponowane przez Zamawiającego zapisy wskazują na ograniczenie dostawców co jest sprzeczne z obowiązkiem zachowania uczciwej konkurencji. Zmiana tych parametrów zapobiega dyskryminacji potencjalnych dostawców i umożliwi Zamawiającemu otrzymanie konkurencyjnych cenowo ofert. Obecny opis przedmiotu zamówienia wskazuje na jednego dostawcę i uwzględnia wyłącznie jego rozwiązania, co jest niepokojące i sugeruje, że konkretny wykonawca miał udział w przygotowaniu postępowania co stanowi naruszenie zasady konkurencyjności i równego traktowania wykonawców i jest to niezgodne z art. 99 ust. 4 ustawy Pzp. Jeśli jednak Zamawiający zamierza podtrzymać niekonkurencyjne wymagania wnioskujemy o udzielenie obiektywnego uzasadnienia takiej decyzji. Przypominamy jednocześnie, że zgodnie z treścią Art. 17 DZ. U. 2024.104 t.j. z dnia 29 stycznia 2024 opisanie przedmiotu zamówienia publicznego w sposób, który mógłby utrudniać uczciwą konkurencję jest naruszeniem dyscypliny finansów publicznych i jest niezgodne z przepisami o zamówieniach publicznych które Zamawiającego bezwzględnie obowiązują. W konsekwencji, zgodnie z art. 607 ustawy Pzp, Prezes Urzędu może wszcząć kontrolę doraźną z urzędu lub na wniosek w przypadku uzasadnionego przypuszczenia, że w postępowaniu o udzielenie zamówienia publicznego doszło do naruszenia przepisów ustawy, które mogło mieć wpływ na jego wynik. Wykonawca zwraca uwagę na korelację pomiędzy doradztwem zamawiającemu przez wykonawcę w przygotowaniu postępowania o zamówienia publiczne, a zakłóceniem konkurencji, które - zgodnie z opinią UZP – powinno skutkować wykluczeniem takiego </w:t>
      </w:r>
      <w:r w:rsidRPr="00CA52A6">
        <w:rPr>
          <w:bCs/>
          <w:sz w:val="22"/>
          <w:szCs w:val="22"/>
        </w:rPr>
        <w:lastRenderedPageBreak/>
        <w:t xml:space="preserve">wykonawcy: (…) wykonawca zaangażowany w przygotowanie postępowania o udzielenie zamówienia podlega jednak wykluczeniu z postępowania na podstawie art. 108 ust. 1 pkt 6 nowej ustawy Pzp, jeżeli spowodowane tym zaangażowaniem zakłócenie konkurencji nie może być wyeliminowane w inny sposób niż przez wykluczenie wykonawcy z udziału </w:t>
      </w:r>
      <w:r w:rsidR="00D24F38">
        <w:rPr>
          <w:bCs/>
          <w:sz w:val="22"/>
          <w:szCs w:val="22"/>
        </w:rPr>
        <w:br/>
      </w:r>
      <w:r w:rsidRPr="00CA52A6">
        <w:rPr>
          <w:bCs/>
          <w:sz w:val="22"/>
          <w:szCs w:val="22"/>
        </w:rPr>
        <w:t>w postępowaniu. Wykluczenie wykonawcy jest jednak ostatecznością i nastąpić może wyłącznie wtedy, gdy niewystarczające okażą się środki podjęte przez zamawiającego, w celu wyeliminowania zagrożenia naruszenia konkurencji w danym postępowaniu, w szczególności udostępnienie pozostałym wykonawcom istotnych informacji, które zamawiający przekazał lub uzyskał w związku z zaangażowaniem wykonawcy w przygotowanie postępowania, oraz wyznaczenie odpowiedniego terminu na złożenie ofert (patrz art. 85 nowej ustawy Pzp).</w:t>
      </w:r>
    </w:p>
    <w:p w14:paraId="5AE33F7F" w14:textId="370C7E2E" w:rsidR="004A3990" w:rsidRPr="00CA52A6" w:rsidRDefault="004A3990" w:rsidP="00D24F38">
      <w:pPr>
        <w:shd w:val="clear" w:color="auto" w:fill="FFFFFF"/>
        <w:spacing w:line="253" w:lineRule="atLeast"/>
        <w:ind w:firstLine="426"/>
        <w:jc w:val="both"/>
        <w:rPr>
          <w:bCs/>
          <w:i/>
          <w:iCs/>
          <w:sz w:val="22"/>
          <w:szCs w:val="22"/>
        </w:rPr>
      </w:pPr>
      <w:r w:rsidRPr="00CA52A6">
        <w:rPr>
          <w:bCs/>
          <w:i/>
          <w:iCs/>
          <w:sz w:val="22"/>
          <w:szCs w:val="22"/>
        </w:rPr>
        <w:t xml:space="preserve">      Źródło: Źródło: https://www.uzp.gov.pl/nowe-pzp/interpretacje/nowe-pzp-w-pytaniach-i-</w:t>
      </w:r>
    </w:p>
    <w:p w14:paraId="5B07C19A" w14:textId="3AD5004D" w:rsidR="004A3990" w:rsidRPr="00CA52A6" w:rsidRDefault="004A3990" w:rsidP="00D24F38">
      <w:pPr>
        <w:shd w:val="clear" w:color="auto" w:fill="FFFFFF"/>
        <w:spacing w:line="253" w:lineRule="atLeast"/>
        <w:ind w:firstLine="426"/>
        <w:jc w:val="both"/>
        <w:rPr>
          <w:bCs/>
          <w:i/>
          <w:iCs/>
          <w:sz w:val="22"/>
          <w:szCs w:val="22"/>
        </w:rPr>
      </w:pPr>
      <w:r w:rsidRPr="00CA52A6">
        <w:rPr>
          <w:bCs/>
          <w:i/>
          <w:iCs/>
          <w:sz w:val="22"/>
          <w:szCs w:val="22"/>
        </w:rPr>
        <w:t xml:space="preserve">      odpowiedziach/jakie-sa-skutki-zaangazowania-w-przygotowanie-postepowania-o-udzielenie-</w:t>
      </w:r>
    </w:p>
    <w:p w14:paraId="539B2250" w14:textId="158C6066" w:rsidR="004A3990" w:rsidRPr="00CA52A6" w:rsidRDefault="004A3990" w:rsidP="00D24F38">
      <w:pPr>
        <w:shd w:val="clear" w:color="auto" w:fill="FFFFFF"/>
        <w:spacing w:line="253" w:lineRule="atLeast"/>
        <w:ind w:firstLine="426"/>
        <w:jc w:val="both"/>
        <w:rPr>
          <w:bCs/>
          <w:i/>
          <w:iCs/>
          <w:sz w:val="22"/>
          <w:szCs w:val="22"/>
        </w:rPr>
      </w:pPr>
      <w:r w:rsidRPr="00CA52A6">
        <w:rPr>
          <w:bCs/>
          <w:i/>
          <w:iCs/>
          <w:sz w:val="22"/>
          <w:szCs w:val="22"/>
        </w:rPr>
        <w:t xml:space="preserve">      zamowienia-dla-wykonawcy,-ktory-ubiega-sie-o-udzielenie-tego-zamowienia-2020-11-19</w:t>
      </w:r>
    </w:p>
    <w:p w14:paraId="481FC66F" w14:textId="77777777" w:rsidR="009D32E9" w:rsidRDefault="004A3990" w:rsidP="009D32E9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</w:t>
      </w:r>
    </w:p>
    <w:p w14:paraId="58BE382E" w14:textId="1D0AED8D" w:rsidR="0061027A" w:rsidRDefault="004A3990" w:rsidP="009D32E9">
      <w:pPr>
        <w:shd w:val="clear" w:color="auto" w:fill="FFFFFF"/>
        <w:spacing w:line="253" w:lineRule="atLeast"/>
        <w:ind w:left="709"/>
        <w:jc w:val="both"/>
        <w:rPr>
          <w:bCs/>
          <w:sz w:val="22"/>
          <w:szCs w:val="22"/>
        </w:rPr>
      </w:pPr>
      <w:r w:rsidRPr="004A3990">
        <w:rPr>
          <w:bCs/>
          <w:sz w:val="22"/>
          <w:szCs w:val="22"/>
        </w:rPr>
        <w:t xml:space="preserve">Termin realizacji dostawy wskazany w opisie przedmiotu zamówienia w punkcie 6 – jest nierealny </w:t>
      </w:r>
      <w:r>
        <w:rPr>
          <w:bCs/>
          <w:sz w:val="22"/>
          <w:szCs w:val="22"/>
        </w:rPr>
        <w:t xml:space="preserve">w </w:t>
      </w:r>
      <w:r w:rsidRPr="004A3990">
        <w:rPr>
          <w:bCs/>
          <w:sz w:val="22"/>
          <w:szCs w:val="22"/>
        </w:rPr>
        <w:t>większości pozycji wymienionych w tabeli chyba, że dotychczasowy dostawca na podstawie</w:t>
      </w:r>
      <w:r w:rsidR="009D32E9">
        <w:rPr>
          <w:bCs/>
          <w:sz w:val="22"/>
          <w:szCs w:val="22"/>
        </w:rPr>
        <w:t xml:space="preserve"> </w:t>
      </w:r>
      <w:r w:rsidRPr="004A3990">
        <w:rPr>
          <w:bCs/>
          <w:sz w:val="22"/>
          <w:szCs w:val="22"/>
        </w:rPr>
        <w:t>aktualnej</w:t>
      </w:r>
      <w:r>
        <w:rPr>
          <w:bCs/>
          <w:sz w:val="22"/>
          <w:szCs w:val="22"/>
        </w:rPr>
        <w:t xml:space="preserve"> </w:t>
      </w:r>
      <w:r w:rsidRPr="004A3990">
        <w:rPr>
          <w:bCs/>
          <w:sz w:val="22"/>
          <w:szCs w:val="22"/>
        </w:rPr>
        <w:t>współpracy ma wiedzę i z odpowiednim wyprzedzeniem jest w stanie przygotować stosowne</w:t>
      </w:r>
      <w:r w:rsidR="009D32E9">
        <w:rPr>
          <w:bCs/>
          <w:sz w:val="22"/>
          <w:szCs w:val="22"/>
        </w:rPr>
        <w:t xml:space="preserve"> </w:t>
      </w:r>
      <w:r w:rsidRPr="004A3990">
        <w:rPr>
          <w:bCs/>
          <w:sz w:val="22"/>
          <w:szCs w:val="22"/>
        </w:rPr>
        <w:t>zasoby</w:t>
      </w:r>
      <w:r>
        <w:rPr>
          <w:bCs/>
          <w:sz w:val="22"/>
          <w:szCs w:val="22"/>
        </w:rPr>
        <w:t xml:space="preserve"> </w:t>
      </w:r>
      <w:r w:rsidRPr="004A3990">
        <w:rPr>
          <w:bCs/>
          <w:sz w:val="22"/>
          <w:szCs w:val="22"/>
        </w:rPr>
        <w:t>magazynowe bądź też ma wiedzę, że część z mieszanin wymienionych w tabeli nie jest w ogóle zamawiana</w:t>
      </w:r>
      <w:r>
        <w:rPr>
          <w:bCs/>
          <w:sz w:val="22"/>
          <w:szCs w:val="22"/>
        </w:rPr>
        <w:t xml:space="preserve"> </w:t>
      </w:r>
      <w:r w:rsidRPr="004A3990">
        <w:rPr>
          <w:bCs/>
          <w:sz w:val="22"/>
          <w:szCs w:val="22"/>
        </w:rPr>
        <w:t>– a zapisy SIWZ dają taką możliwość Zamawiającemu.</w:t>
      </w:r>
      <w:r w:rsidR="00CA52A6">
        <w:rPr>
          <w:bCs/>
          <w:sz w:val="22"/>
          <w:szCs w:val="22"/>
        </w:rPr>
        <w:t xml:space="preserve"> </w:t>
      </w:r>
      <w:r w:rsidRPr="004A3990">
        <w:rPr>
          <w:bCs/>
          <w:sz w:val="22"/>
          <w:szCs w:val="22"/>
        </w:rPr>
        <w:t>W związku z powyższym wnosimy o urealnienie terminu realizacji zamówienia wskazanego w punkcie 6</w:t>
      </w:r>
      <w:r>
        <w:rPr>
          <w:bCs/>
          <w:sz w:val="22"/>
          <w:szCs w:val="22"/>
        </w:rPr>
        <w:t xml:space="preserve"> </w:t>
      </w:r>
      <w:r w:rsidRPr="004A3990">
        <w:rPr>
          <w:bCs/>
          <w:sz w:val="22"/>
          <w:szCs w:val="22"/>
        </w:rPr>
        <w:t>opisu przedmiotu zamówienia</w:t>
      </w:r>
    </w:p>
    <w:p w14:paraId="23407449" w14:textId="77777777" w:rsidR="009D32E9" w:rsidRPr="004A3990" w:rsidRDefault="009D32E9" w:rsidP="009D32E9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6A65B92E" w14:textId="77777777" w:rsidR="004A3990" w:rsidRDefault="004A3990" w:rsidP="009D32E9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51A2B77B" w:rsidR="00195EEE" w:rsidRPr="00CE6442" w:rsidRDefault="00702A9C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7478F2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6A02F930" w14:textId="77777777" w:rsidR="0075385E" w:rsidRDefault="0075385E" w:rsidP="00690924">
      <w:pPr>
        <w:jc w:val="both"/>
        <w:rPr>
          <w:sz w:val="22"/>
          <w:szCs w:val="22"/>
        </w:rPr>
      </w:pPr>
    </w:p>
    <w:p w14:paraId="29C5CFC0" w14:textId="77777777" w:rsidR="004A3990" w:rsidRPr="004A3990" w:rsidRDefault="004A3990" w:rsidP="00690924">
      <w:pPr>
        <w:jc w:val="both"/>
        <w:rPr>
          <w:b/>
          <w:bCs/>
          <w:sz w:val="22"/>
          <w:szCs w:val="22"/>
        </w:rPr>
      </w:pPr>
      <w:r w:rsidRPr="004A3990">
        <w:rPr>
          <w:b/>
          <w:bCs/>
          <w:sz w:val="22"/>
          <w:szCs w:val="22"/>
        </w:rPr>
        <w:t xml:space="preserve">Ad. 1 </w:t>
      </w:r>
    </w:p>
    <w:p w14:paraId="2169BAC1" w14:textId="4B7A3165" w:rsidR="00A954F0" w:rsidRPr="0075385E" w:rsidRDefault="0075385E" w:rsidP="00690924">
      <w:pPr>
        <w:jc w:val="both"/>
        <w:rPr>
          <w:sz w:val="22"/>
          <w:szCs w:val="22"/>
        </w:rPr>
      </w:pPr>
      <w:r w:rsidRPr="0075385E">
        <w:rPr>
          <w:sz w:val="22"/>
          <w:szCs w:val="22"/>
        </w:rPr>
        <w:t xml:space="preserve">Zamawiający </w:t>
      </w:r>
      <w:r w:rsidR="004A3990">
        <w:rPr>
          <w:sz w:val="22"/>
          <w:szCs w:val="22"/>
        </w:rPr>
        <w:t>przychylił się do zamiany terminu składania ofert, o czym informuje w piśmie z dnia 13.11.2025 r.</w:t>
      </w:r>
    </w:p>
    <w:p w14:paraId="0882E778" w14:textId="77777777" w:rsidR="0075385E" w:rsidRDefault="0075385E" w:rsidP="00024C4D">
      <w:pPr>
        <w:rPr>
          <w:b/>
          <w:bCs/>
          <w:sz w:val="22"/>
          <w:szCs w:val="22"/>
        </w:rPr>
      </w:pPr>
    </w:p>
    <w:p w14:paraId="2B34D764" w14:textId="5591FB87" w:rsidR="007478F2" w:rsidRPr="0027092C" w:rsidRDefault="007478F2" w:rsidP="00024C4D">
      <w:pPr>
        <w:rPr>
          <w:b/>
          <w:bCs/>
          <w:sz w:val="22"/>
          <w:szCs w:val="22"/>
        </w:rPr>
      </w:pPr>
      <w:r w:rsidRPr="0027092C">
        <w:rPr>
          <w:b/>
          <w:bCs/>
          <w:sz w:val="22"/>
          <w:szCs w:val="22"/>
        </w:rPr>
        <w:t xml:space="preserve">Ad. </w:t>
      </w:r>
      <w:r w:rsidR="004A3990">
        <w:rPr>
          <w:b/>
          <w:bCs/>
          <w:sz w:val="22"/>
          <w:szCs w:val="22"/>
        </w:rPr>
        <w:t>2</w:t>
      </w:r>
      <w:r w:rsidRPr="0027092C">
        <w:rPr>
          <w:b/>
          <w:bCs/>
          <w:sz w:val="22"/>
          <w:szCs w:val="22"/>
        </w:rPr>
        <w:t xml:space="preserve"> </w:t>
      </w:r>
    </w:p>
    <w:p w14:paraId="596AB357" w14:textId="3F9E4772" w:rsidR="009D32E9" w:rsidRPr="009D32E9" w:rsidRDefault="009D32E9" w:rsidP="009D32E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wyjaśnia, iż </w:t>
      </w:r>
      <w:r w:rsidRPr="009D32E9">
        <w:rPr>
          <w:sz w:val="22"/>
          <w:szCs w:val="22"/>
        </w:rPr>
        <w:t>specyfikacja przetargowa na </w:t>
      </w:r>
      <w:r w:rsidRPr="00D24F38">
        <w:rPr>
          <w:b/>
          <w:bCs/>
          <w:sz w:val="22"/>
          <w:szCs w:val="22"/>
        </w:rPr>
        <w:t xml:space="preserve">dostawę mieszanin gazowych z certyfikatami </w:t>
      </w:r>
      <w:r w:rsidRPr="00D24F38">
        <w:rPr>
          <w:b/>
          <w:bCs/>
          <w:sz w:val="22"/>
          <w:szCs w:val="22"/>
        </w:rPr>
        <w:br/>
        <w:t>i bez certyfikatów dla wszystkich jednostek AGH</w:t>
      </w:r>
      <w:r w:rsidRPr="009D32E9">
        <w:rPr>
          <w:sz w:val="22"/>
          <w:szCs w:val="22"/>
        </w:rPr>
        <w:t xml:space="preserve"> jest przygotowywana w oparciu o aktualne </w:t>
      </w:r>
      <w:r>
        <w:rPr>
          <w:sz w:val="22"/>
          <w:szCs w:val="22"/>
        </w:rPr>
        <w:br/>
      </w:r>
      <w:r w:rsidRPr="009D32E9">
        <w:rPr>
          <w:sz w:val="22"/>
          <w:szCs w:val="22"/>
        </w:rPr>
        <w:t>i</w:t>
      </w:r>
      <w:r>
        <w:rPr>
          <w:sz w:val="22"/>
          <w:szCs w:val="22"/>
        </w:rPr>
        <w:t xml:space="preserve"> </w:t>
      </w:r>
      <w:r w:rsidRPr="009D32E9">
        <w:rPr>
          <w:sz w:val="22"/>
          <w:szCs w:val="22"/>
        </w:rPr>
        <w:t>wynikające z ostatnich kilku lat  zapotrzebowania składane bezpośrednio przez Jednostki AGH, które prowadzą różnego rodzaju badania i projekty naukowe z wykorzystaniem mieszanin gazowych. Kalkulacja cenowa w żadnym wypadku nie wskazuje na jednego dostawcę. Opis mieszanin ogranicza się do składu i ciśnienia w butli.</w:t>
      </w:r>
    </w:p>
    <w:p w14:paraId="6D6F0305" w14:textId="767ACFFA" w:rsidR="009D32E9" w:rsidRPr="009D32E9" w:rsidRDefault="009D32E9" w:rsidP="009D32E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odpowiedzi na </w:t>
      </w:r>
      <w:r w:rsidRPr="009D32E9">
        <w:rPr>
          <w:sz w:val="22"/>
          <w:szCs w:val="22"/>
        </w:rPr>
        <w:t>prośb</w:t>
      </w:r>
      <w:r>
        <w:rPr>
          <w:sz w:val="22"/>
          <w:szCs w:val="22"/>
        </w:rPr>
        <w:t>ę</w:t>
      </w:r>
      <w:r w:rsidRPr="009D32E9">
        <w:rPr>
          <w:sz w:val="22"/>
          <w:szCs w:val="22"/>
        </w:rPr>
        <w:t xml:space="preserve"> wykonawcy dotyczącą terminu dostawy Zamawiający dopuszcza zmianę terminu w dwóch zakresach. W przypadku dostawy mieszanin gazowych bez certyfikatów maksymalny termin dostawy 5 dni roboczych (z punktacją za krótsze dostawy do 2 dni roboczych max. liczba punktów). W przypadku dostawy mieszanin gazowych z certyfikatami Zamawiający ustala max termin dostawy 21 dni roboczych (z punktacją za </w:t>
      </w:r>
      <w:r>
        <w:rPr>
          <w:sz w:val="22"/>
          <w:szCs w:val="22"/>
        </w:rPr>
        <w:t>naj</w:t>
      </w:r>
      <w:r w:rsidRPr="009D32E9">
        <w:rPr>
          <w:sz w:val="22"/>
          <w:szCs w:val="22"/>
        </w:rPr>
        <w:t>krótsze dostawy do</w:t>
      </w:r>
      <w:r>
        <w:rPr>
          <w:sz w:val="22"/>
          <w:szCs w:val="22"/>
        </w:rPr>
        <w:t xml:space="preserve"> </w:t>
      </w:r>
      <w:r w:rsidRPr="009D32E9">
        <w:rPr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 w:rsidRPr="009D32E9">
        <w:rPr>
          <w:sz w:val="22"/>
          <w:szCs w:val="22"/>
        </w:rPr>
        <w:t>dni roboczych max. liczba punktów).</w:t>
      </w:r>
    </w:p>
    <w:p w14:paraId="26500B51" w14:textId="56D3BEAA" w:rsidR="0075385E" w:rsidRDefault="007478F2" w:rsidP="00024C4D">
      <w:pPr>
        <w:rPr>
          <w:b/>
          <w:bCs/>
          <w:sz w:val="22"/>
          <w:szCs w:val="22"/>
        </w:rPr>
      </w:pPr>
      <w:r w:rsidRPr="007478F2">
        <w:rPr>
          <w:sz w:val="22"/>
          <w:szCs w:val="22"/>
        </w:rPr>
        <w:br/>
      </w:r>
    </w:p>
    <w:p w14:paraId="2F047FFE" w14:textId="6D38E01B" w:rsidR="0075385E" w:rsidRDefault="00D24F38" w:rsidP="0075385E">
      <w:pPr>
        <w:jc w:val="both"/>
        <w:rPr>
          <w:sz w:val="22"/>
          <w:szCs w:val="22"/>
        </w:rPr>
      </w:pPr>
      <w:r>
        <w:rPr>
          <w:sz w:val="22"/>
          <w:szCs w:val="22"/>
        </w:rPr>
        <w:t>W związku z udzieloną odpowiedzią Zamawiający w następujący sposób modyfikuje treść specyfikacji warunków zamówienia:</w:t>
      </w:r>
    </w:p>
    <w:p w14:paraId="724715C1" w14:textId="77777777" w:rsidR="00D24F38" w:rsidRDefault="00D24F38" w:rsidP="0075385E">
      <w:pPr>
        <w:jc w:val="both"/>
        <w:rPr>
          <w:sz w:val="22"/>
          <w:szCs w:val="22"/>
        </w:rPr>
      </w:pPr>
    </w:p>
    <w:p w14:paraId="43061667" w14:textId="48FCAA9F" w:rsidR="005E6CE8" w:rsidRPr="005E6CE8" w:rsidRDefault="005E6CE8" w:rsidP="0075385E">
      <w:pPr>
        <w:jc w:val="both"/>
        <w:rPr>
          <w:b/>
          <w:bCs/>
          <w:sz w:val="22"/>
          <w:szCs w:val="22"/>
        </w:rPr>
      </w:pPr>
      <w:r w:rsidRPr="005E6CE8">
        <w:rPr>
          <w:b/>
          <w:bCs/>
          <w:sz w:val="22"/>
          <w:szCs w:val="22"/>
          <w:u w:val="single"/>
        </w:rPr>
        <w:t>W pkt 6 OPZ (pkt 4.1 SWZ) jest</w:t>
      </w:r>
      <w:r w:rsidRPr="005E6CE8">
        <w:rPr>
          <w:b/>
          <w:bCs/>
          <w:sz w:val="22"/>
          <w:szCs w:val="22"/>
        </w:rPr>
        <w:t>:</w:t>
      </w:r>
    </w:p>
    <w:p w14:paraId="4A053673" w14:textId="77777777" w:rsidR="004A09B0" w:rsidRDefault="004A09B0" w:rsidP="004A09B0">
      <w:pPr>
        <w:jc w:val="both"/>
        <w:rPr>
          <w:sz w:val="22"/>
          <w:szCs w:val="22"/>
        </w:rPr>
      </w:pPr>
      <w:r w:rsidRPr="005E6CE8">
        <w:rPr>
          <w:sz w:val="22"/>
          <w:szCs w:val="22"/>
        </w:rPr>
        <w:t>Zamówienie realizowane będzie sukcesywnie zgodnie z zapotrzebowaniem jednostek organizacyjnych Uczelni. O terminie i wielkości każdorazowej dostawy jednostki organizacyjne, Odbiorcy powiadomią Dostawcę pisemnie, elektronicznie na adres e-mail wskazany przez Dostawcę. Zamówienie winno zostać zrealizowane do 3 dni roboczych od momentu złożenia zamówienia. Termin dostawy zamówień cząstkowych będzie podlegał ocenie zgodnie</w:t>
      </w:r>
      <w:r>
        <w:rPr>
          <w:sz w:val="22"/>
          <w:szCs w:val="22"/>
        </w:rPr>
        <w:t xml:space="preserve"> </w:t>
      </w:r>
      <w:r w:rsidRPr="005E6CE8">
        <w:rPr>
          <w:sz w:val="22"/>
          <w:szCs w:val="22"/>
        </w:rPr>
        <w:t>z klasyfikacją zawartą w SWZ.</w:t>
      </w:r>
    </w:p>
    <w:p w14:paraId="2CEFE8C4" w14:textId="77777777" w:rsidR="005E6CE8" w:rsidRPr="005E6CE8" w:rsidRDefault="005E6CE8" w:rsidP="005E6CE8">
      <w:pPr>
        <w:jc w:val="both"/>
        <w:rPr>
          <w:sz w:val="22"/>
          <w:szCs w:val="22"/>
        </w:rPr>
      </w:pPr>
    </w:p>
    <w:p w14:paraId="1FF3DD97" w14:textId="5B454518" w:rsidR="005E6CE8" w:rsidRPr="005E6CE8" w:rsidRDefault="005E6CE8" w:rsidP="005E6CE8">
      <w:pPr>
        <w:jc w:val="both"/>
        <w:rPr>
          <w:b/>
          <w:bCs/>
          <w:sz w:val="22"/>
          <w:szCs w:val="22"/>
        </w:rPr>
      </w:pPr>
      <w:r w:rsidRPr="005E6CE8">
        <w:rPr>
          <w:b/>
          <w:bCs/>
          <w:sz w:val="22"/>
          <w:szCs w:val="22"/>
          <w:u w:val="single"/>
        </w:rPr>
        <w:t>W pkt 6 OPZ (pkt 4.1 SWZ) powinno być</w:t>
      </w:r>
      <w:r w:rsidRPr="005E6CE8">
        <w:rPr>
          <w:b/>
          <w:bCs/>
          <w:sz w:val="22"/>
          <w:szCs w:val="22"/>
        </w:rPr>
        <w:t>:</w:t>
      </w:r>
    </w:p>
    <w:p w14:paraId="13A4D633" w14:textId="77777777" w:rsidR="004A09B0" w:rsidRPr="004A09B0" w:rsidRDefault="004A09B0" w:rsidP="004A09B0">
      <w:pPr>
        <w:jc w:val="both"/>
        <w:rPr>
          <w:sz w:val="22"/>
          <w:szCs w:val="22"/>
        </w:rPr>
      </w:pPr>
      <w:r w:rsidRPr="004A09B0">
        <w:rPr>
          <w:sz w:val="22"/>
          <w:szCs w:val="22"/>
        </w:rPr>
        <w:lastRenderedPageBreak/>
        <w:t>Zamówienie realizowane będzie sukcesywnie zgodnie z zapotrzebowaniem jednostek organizacyjnych Uczelni. O terminie i wielkości każdorazowej dostawy jednostki organizacyjne, Odbiorcy powiadomią Dostawcę pisemnie, elektronicznie na adres e-mail wskazany przez Dostawcę. Zamówienie winno zostać zrealizowane</w:t>
      </w:r>
    </w:p>
    <w:p w14:paraId="35BA2DE8" w14:textId="77777777" w:rsidR="004A09B0" w:rsidRPr="004A09B0" w:rsidRDefault="004A09B0" w:rsidP="004A09B0">
      <w:pPr>
        <w:jc w:val="both"/>
        <w:rPr>
          <w:sz w:val="22"/>
          <w:szCs w:val="22"/>
        </w:rPr>
      </w:pPr>
      <w:r w:rsidRPr="004A09B0">
        <w:rPr>
          <w:sz w:val="22"/>
          <w:szCs w:val="22"/>
        </w:rPr>
        <w:t xml:space="preserve">- w zakresie mieszanin gazowych bez certyfikatów do 5 dni roboczych od momentu złożenia zamówienia. </w:t>
      </w:r>
    </w:p>
    <w:p w14:paraId="427FECC8" w14:textId="77777777" w:rsidR="004A09B0" w:rsidRPr="004A09B0" w:rsidRDefault="004A09B0" w:rsidP="004A09B0">
      <w:pPr>
        <w:jc w:val="both"/>
        <w:rPr>
          <w:sz w:val="22"/>
          <w:szCs w:val="22"/>
        </w:rPr>
      </w:pPr>
      <w:r w:rsidRPr="004A09B0">
        <w:rPr>
          <w:sz w:val="22"/>
          <w:szCs w:val="22"/>
        </w:rPr>
        <w:t xml:space="preserve">- w zakresie mieszanin gazowych z certyfikatami do 21 dni roboczych od momentu złożenia zamówienia. </w:t>
      </w:r>
    </w:p>
    <w:p w14:paraId="40AB83C8" w14:textId="77777777" w:rsidR="004A09B0" w:rsidRPr="004A09B0" w:rsidRDefault="004A09B0" w:rsidP="004A09B0">
      <w:pPr>
        <w:jc w:val="both"/>
        <w:rPr>
          <w:sz w:val="22"/>
          <w:szCs w:val="22"/>
        </w:rPr>
      </w:pPr>
      <w:r w:rsidRPr="004A09B0">
        <w:rPr>
          <w:sz w:val="22"/>
          <w:szCs w:val="22"/>
        </w:rPr>
        <w:t>Termin dostawy zamówień cząstkowych w zakresie mieszanin gazowych bez certyfikatów oraz w zakresie mieszanin gazowych z certyfikatami  będzie podlegał ocenie zgodnie z klasyfikacją zawartą w SWZ.</w:t>
      </w:r>
    </w:p>
    <w:p w14:paraId="1516EEFE" w14:textId="77777777" w:rsidR="005E6CE8" w:rsidRDefault="005E6CE8" w:rsidP="0075385E">
      <w:pPr>
        <w:jc w:val="both"/>
        <w:rPr>
          <w:sz w:val="22"/>
          <w:szCs w:val="22"/>
        </w:rPr>
      </w:pPr>
    </w:p>
    <w:p w14:paraId="039B053D" w14:textId="77777777" w:rsidR="005E6CE8" w:rsidRPr="005E6CE8" w:rsidRDefault="005E6CE8" w:rsidP="0075385E">
      <w:pPr>
        <w:jc w:val="both"/>
        <w:rPr>
          <w:b/>
          <w:bCs/>
          <w:sz w:val="22"/>
          <w:szCs w:val="22"/>
        </w:rPr>
      </w:pPr>
      <w:r w:rsidRPr="004A09B0">
        <w:rPr>
          <w:b/>
          <w:bCs/>
          <w:sz w:val="22"/>
          <w:szCs w:val="22"/>
          <w:u w:val="single"/>
        </w:rPr>
        <w:t>W pkt 7 SWZ jest</w:t>
      </w:r>
      <w:r w:rsidRPr="005E6CE8">
        <w:rPr>
          <w:b/>
          <w:bCs/>
          <w:sz w:val="22"/>
          <w:szCs w:val="22"/>
        </w:rPr>
        <w:t>:</w:t>
      </w:r>
    </w:p>
    <w:p w14:paraId="6D24A663" w14:textId="708DF83B" w:rsidR="005E6CE8" w:rsidRPr="005E6CE8" w:rsidRDefault="005E6CE8" w:rsidP="005E6CE8">
      <w:pPr>
        <w:pStyle w:val="Akapitzlist"/>
        <w:numPr>
          <w:ilvl w:val="0"/>
          <w:numId w:val="25"/>
        </w:numPr>
        <w:tabs>
          <w:tab w:val="left" w:pos="-864"/>
        </w:tabs>
        <w:suppressAutoHyphens/>
        <w:autoSpaceDN w:val="0"/>
        <w:jc w:val="both"/>
        <w:outlineLvl w:val="0"/>
        <w:rPr>
          <w:b/>
          <w:bCs/>
          <w:caps/>
          <w:kern w:val="3"/>
          <w:sz w:val="22"/>
          <w:szCs w:val="22"/>
        </w:rPr>
      </w:pPr>
      <w:r w:rsidRPr="005E6CE8">
        <w:rPr>
          <w:b/>
          <w:bCs/>
          <w:caps/>
          <w:kern w:val="3"/>
          <w:sz w:val="22"/>
          <w:szCs w:val="22"/>
        </w:rPr>
        <w:t>Termin wykonania zamówienia</w:t>
      </w:r>
    </w:p>
    <w:p w14:paraId="32100AC5" w14:textId="77777777" w:rsidR="005E6CE8" w:rsidRDefault="005E6CE8" w:rsidP="005E6CE8">
      <w:pPr>
        <w:numPr>
          <w:ilvl w:val="1"/>
          <w:numId w:val="24"/>
        </w:numPr>
        <w:spacing w:after="120"/>
        <w:ind w:hanging="928"/>
        <w:jc w:val="both"/>
        <w:rPr>
          <w:sz w:val="22"/>
          <w:szCs w:val="22"/>
        </w:rPr>
      </w:pPr>
      <w:r w:rsidRPr="00E467AD">
        <w:rPr>
          <w:sz w:val="22"/>
          <w:szCs w:val="22"/>
        </w:rPr>
        <w:t>Zamówienie musi zostać zrealizowane w terminie:</w:t>
      </w:r>
      <w:r w:rsidRPr="00846C97">
        <w:rPr>
          <w:b/>
          <w:sz w:val="22"/>
          <w:szCs w:val="22"/>
          <w:lang w:eastAsia="zh-CN"/>
        </w:rPr>
        <w:t xml:space="preserve">  </w:t>
      </w:r>
      <w:r w:rsidRPr="00846C97">
        <w:rPr>
          <w:b/>
          <w:sz w:val="22"/>
          <w:szCs w:val="22"/>
        </w:rPr>
        <w:t xml:space="preserve">sukcesywnie od daty podpisania umowy przez okres </w:t>
      </w:r>
      <w:r>
        <w:rPr>
          <w:b/>
          <w:sz w:val="22"/>
          <w:szCs w:val="22"/>
        </w:rPr>
        <w:t xml:space="preserve">24 </w:t>
      </w:r>
      <w:r w:rsidRPr="00846C97">
        <w:rPr>
          <w:b/>
          <w:sz w:val="22"/>
          <w:szCs w:val="22"/>
        </w:rPr>
        <w:t xml:space="preserve"> miesięcy.</w:t>
      </w:r>
    </w:p>
    <w:p w14:paraId="2C79E323" w14:textId="77777777" w:rsidR="005E6CE8" w:rsidRPr="005511C8" w:rsidRDefault="005E6CE8" w:rsidP="005E6CE8">
      <w:pPr>
        <w:numPr>
          <w:ilvl w:val="1"/>
          <w:numId w:val="24"/>
        </w:numPr>
        <w:spacing w:after="120"/>
        <w:ind w:hanging="928"/>
        <w:jc w:val="both"/>
        <w:rPr>
          <w:bCs/>
          <w:iCs/>
          <w:color w:val="000000"/>
          <w:sz w:val="22"/>
          <w:szCs w:val="22"/>
          <w:lang w:eastAsia="x-none"/>
        </w:rPr>
      </w:pPr>
      <w:r w:rsidRPr="00D640D2">
        <w:rPr>
          <w:bCs/>
          <w:iCs/>
          <w:color w:val="000000"/>
          <w:sz w:val="22"/>
          <w:szCs w:val="22"/>
          <w:lang w:eastAsia="x-none"/>
        </w:rPr>
        <w:t xml:space="preserve">Zamówienie cząstkowe musi zostać zrealizowane w terminie: </w:t>
      </w:r>
      <w:r w:rsidRPr="00D640D2">
        <w:rPr>
          <w:bCs/>
          <w:iCs/>
          <w:color w:val="000000"/>
          <w:sz w:val="22"/>
          <w:szCs w:val="22"/>
        </w:rPr>
        <w:t xml:space="preserve"> </w:t>
      </w:r>
      <w:r w:rsidRPr="00BF5E0C">
        <w:rPr>
          <w:b/>
          <w:iCs/>
          <w:color w:val="000000"/>
          <w:sz w:val="22"/>
          <w:szCs w:val="22"/>
        </w:rPr>
        <w:t>do 3 dni roboczych</w:t>
      </w:r>
      <w:r w:rsidRPr="00D640D2">
        <w:rPr>
          <w:bCs/>
          <w:iCs/>
          <w:color w:val="000000"/>
          <w:sz w:val="22"/>
          <w:szCs w:val="22"/>
        </w:rPr>
        <w:t xml:space="preserve"> od daty podpisania umowy</w:t>
      </w:r>
      <w:r w:rsidRPr="00D640D2">
        <w:rPr>
          <w:b/>
          <w:bCs/>
          <w:iCs/>
          <w:color w:val="000000"/>
          <w:sz w:val="22"/>
          <w:szCs w:val="22"/>
          <w:lang w:eastAsia="x-none"/>
        </w:rPr>
        <w:t xml:space="preserve"> </w:t>
      </w:r>
      <w:r>
        <w:rPr>
          <w:b/>
          <w:bCs/>
          <w:iCs/>
          <w:color w:val="000000"/>
          <w:sz w:val="22"/>
          <w:szCs w:val="22"/>
          <w:lang w:eastAsia="x-none"/>
        </w:rPr>
        <w:t xml:space="preserve">- </w:t>
      </w:r>
      <w:r>
        <w:rPr>
          <w:bCs/>
          <w:iCs/>
          <w:color w:val="000000"/>
          <w:sz w:val="22"/>
          <w:szCs w:val="22"/>
          <w:lang w:eastAsia="x-none"/>
        </w:rPr>
        <w:t>za dni robocze Zamawiający uznaje dni od poniedziałku do piątku w godzinach od 8:00 do 15:30, z wyjątkiem dni ustawowo wolnych od pracy</w:t>
      </w:r>
      <w:r>
        <w:rPr>
          <w:bCs/>
          <w:iCs/>
          <w:color w:val="000000"/>
          <w:sz w:val="22"/>
          <w:szCs w:val="22"/>
          <w:lang w:eastAsia="x-none"/>
        </w:rPr>
        <w:br/>
        <w:t xml:space="preserve"> </w:t>
      </w:r>
      <w:r w:rsidRPr="005511C8">
        <w:rPr>
          <w:bCs/>
          <w:iCs/>
          <w:color w:val="000000"/>
          <w:sz w:val="22"/>
          <w:szCs w:val="22"/>
        </w:rPr>
        <w:t>(termin dostawy zamówienia cząstkowego stanowi kryterium oceny ofert) .</w:t>
      </w:r>
    </w:p>
    <w:p w14:paraId="3EE69482" w14:textId="083C1269" w:rsidR="0027092C" w:rsidRDefault="007478F2" w:rsidP="0075385E">
      <w:pPr>
        <w:jc w:val="both"/>
        <w:rPr>
          <w:b/>
          <w:bCs/>
          <w:i/>
          <w:iCs/>
          <w:sz w:val="22"/>
          <w:szCs w:val="22"/>
        </w:rPr>
      </w:pPr>
      <w:r w:rsidRPr="007478F2">
        <w:rPr>
          <w:sz w:val="22"/>
          <w:szCs w:val="22"/>
        </w:rPr>
        <w:br/>
      </w:r>
    </w:p>
    <w:p w14:paraId="1D0CA716" w14:textId="555103EB" w:rsidR="005E6CE8" w:rsidRPr="005E6CE8" w:rsidRDefault="005E6CE8" w:rsidP="005E6CE8">
      <w:pPr>
        <w:jc w:val="both"/>
        <w:rPr>
          <w:b/>
          <w:bCs/>
          <w:sz w:val="22"/>
          <w:szCs w:val="22"/>
        </w:rPr>
      </w:pPr>
      <w:r w:rsidRPr="004A09B0">
        <w:rPr>
          <w:b/>
          <w:bCs/>
          <w:sz w:val="22"/>
          <w:szCs w:val="22"/>
          <w:u w:val="single"/>
        </w:rPr>
        <w:t>W pkt 7 SWZ powinno być</w:t>
      </w:r>
      <w:r w:rsidRPr="005E6CE8">
        <w:rPr>
          <w:b/>
          <w:bCs/>
          <w:sz w:val="22"/>
          <w:szCs w:val="22"/>
        </w:rPr>
        <w:t>:</w:t>
      </w:r>
    </w:p>
    <w:p w14:paraId="373ABEF1" w14:textId="77777777" w:rsidR="009C4BFD" w:rsidRDefault="009C4BFD" w:rsidP="00024C4D">
      <w:pPr>
        <w:rPr>
          <w:b/>
          <w:bCs/>
          <w:i/>
          <w:iCs/>
          <w:sz w:val="22"/>
          <w:szCs w:val="22"/>
        </w:rPr>
      </w:pPr>
    </w:p>
    <w:p w14:paraId="154D223C" w14:textId="190BDE01" w:rsidR="005E6CE8" w:rsidRPr="005E6CE8" w:rsidRDefault="005E6CE8" w:rsidP="005E6CE8">
      <w:pPr>
        <w:pStyle w:val="Akapitzlist"/>
        <w:numPr>
          <w:ilvl w:val="0"/>
          <w:numId w:val="26"/>
        </w:numPr>
        <w:tabs>
          <w:tab w:val="left" w:pos="-864"/>
        </w:tabs>
        <w:suppressAutoHyphens/>
        <w:autoSpaceDN w:val="0"/>
        <w:jc w:val="both"/>
        <w:outlineLvl w:val="0"/>
        <w:rPr>
          <w:b/>
          <w:bCs/>
          <w:caps/>
          <w:kern w:val="3"/>
          <w:sz w:val="22"/>
          <w:szCs w:val="22"/>
        </w:rPr>
      </w:pPr>
      <w:r w:rsidRPr="005E6CE8">
        <w:rPr>
          <w:b/>
          <w:bCs/>
          <w:caps/>
          <w:kern w:val="3"/>
          <w:sz w:val="22"/>
          <w:szCs w:val="22"/>
        </w:rPr>
        <w:t>Termin wykonania zamówienia</w:t>
      </w:r>
    </w:p>
    <w:p w14:paraId="4B27250C" w14:textId="53E64954" w:rsidR="005E6CE8" w:rsidRPr="005E6CE8" w:rsidRDefault="005E6CE8" w:rsidP="005E6CE8">
      <w:pPr>
        <w:pStyle w:val="Akapitzlist"/>
        <w:numPr>
          <w:ilvl w:val="1"/>
          <w:numId w:val="26"/>
        </w:numPr>
        <w:spacing w:after="120"/>
        <w:jc w:val="both"/>
        <w:rPr>
          <w:sz w:val="22"/>
          <w:szCs w:val="22"/>
        </w:rPr>
      </w:pPr>
      <w:r w:rsidRPr="005E6CE8">
        <w:rPr>
          <w:sz w:val="22"/>
          <w:szCs w:val="22"/>
        </w:rPr>
        <w:t>Zamówienie musi zostać zrealizowane w terminie:</w:t>
      </w:r>
      <w:r w:rsidRPr="005E6CE8">
        <w:rPr>
          <w:b/>
          <w:sz w:val="22"/>
          <w:szCs w:val="22"/>
          <w:lang w:eastAsia="zh-CN"/>
        </w:rPr>
        <w:t xml:space="preserve">  </w:t>
      </w:r>
      <w:r w:rsidRPr="005E6CE8">
        <w:rPr>
          <w:b/>
          <w:sz w:val="22"/>
          <w:szCs w:val="22"/>
        </w:rPr>
        <w:t>sukcesywnie od daty podpisania umowy przez okres 24  miesięcy.</w:t>
      </w:r>
    </w:p>
    <w:p w14:paraId="37C5219D" w14:textId="7D2BF7F7" w:rsidR="005E6CE8" w:rsidRDefault="005E6CE8" w:rsidP="004A09B0">
      <w:pPr>
        <w:pStyle w:val="Akapitzlist"/>
        <w:numPr>
          <w:ilvl w:val="1"/>
          <w:numId w:val="26"/>
        </w:numPr>
        <w:spacing w:after="120"/>
        <w:jc w:val="both"/>
        <w:rPr>
          <w:bCs/>
          <w:iCs/>
          <w:color w:val="000000"/>
          <w:sz w:val="22"/>
          <w:szCs w:val="22"/>
          <w:lang w:eastAsia="x-none"/>
        </w:rPr>
      </w:pPr>
      <w:r w:rsidRPr="004A09B0">
        <w:rPr>
          <w:bCs/>
          <w:iCs/>
          <w:color w:val="000000"/>
          <w:sz w:val="22"/>
          <w:szCs w:val="22"/>
          <w:lang w:eastAsia="x-none"/>
        </w:rPr>
        <w:t>Zamówienie cząstkowe</w:t>
      </w:r>
      <w:r w:rsidR="004A09B0">
        <w:rPr>
          <w:bCs/>
          <w:iCs/>
          <w:color w:val="000000"/>
          <w:sz w:val="22"/>
          <w:szCs w:val="22"/>
          <w:lang w:eastAsia="x-none"/>
        </w:rPr>
        <w:t xml:space="preserve"> w zakresie dostawy mieszanin gazowych bez certyfikatów</w:t>
      </w:r>
      <w:r w:rsidRPr="004A09B0">
        <w:rPr>
          <w:bCs/>
          <w:iCs/>
          <w:color w:val="000000"/>
          <w:sz w:val="22"/>
          <w:szCs w:val="22"/>
          <w:lang w:eastAsia="x-none"/>
        </w:rPr>
        <w:t xml:space="preserve"> musi zostać zrealizowane w terminie: </w:t>
      </w:r>
      <w:r w:rsidRPr="004A09B0">
        <w:rPr>
          <w:bCs/>
          <w:iCs/>
          <w:color w:val="000000"/>
          <w:sz w:val="22"/>
          <w:szCs w:val="22"/>
        </w:rPr>
        <w:t xml:space="preserve"> </w:t>
      </w:r>
      <w:r w:rsidRPr="004A09B0">
        <w:rPr>
          <w:b/>
          <w:iCs/>
          <w:color w:val="000000"/>
          <w:sz w:val="22"/>
          <w:szCs w:val="22"/>
        </w:rPr>
        <w:t xml:space="preserve">do </w:t>
      </w:r>
      <w:r w:rsidR="004A09B0">
        <w:rPr>
          <w:b/>
          <w:iCs/>
          <w:color w:val="000000"/>
          <w:sz w:val="22"/>
          <w:szCs w:val="22"/>
        </w:rPr>
        <w:t>5</w:t>
      </w:r>
      <w:r w:rsidRPr="004A09B0">
        <w:rPr>
          <w:b/>
          <w:iCs/>
          <w:color w:val="000000"/>
          <w:sz w:val="22"/>
          <w:szCs w:val="22"/>
        </w:rPr>
        <w:t xml:space="preserve"> dni roboczych</w:t>
      </w:r>
      <w:r w:rsidRPr="004A09B0">
        <w:rPr>
          <w:bCs/>
          <w:iCs/>
          <w:color w:val="000000"/>
          <w:sz w:val="22"/>
          <w:szCs w:val="22"/>
        </w:rPr>
        <w:t xml:space="preserve"> od daty </w:t>
      </w:r>
      <w:r w:rsidR="00D6582A">
        <w:rPr>
          <w:bCs/>
          <w:iCs/>
          <w:color w:val="000000"/>
          <w:sz w:val="22"/>
          <w:szCs w:val="22"/>
        </w:rPr>
        <w:t>złożenia zamówienia</w:t>
      </w:r>
      <w:r w:rsidRPr="004A09B0">
        <w:rPr>
          <w:b/>
          <w:bCs/>
          <w:iCs/>
          <w:color w:val="000000"/>
          <w:sz w:val="22"/>
          <w:szCs w:val="22"/>
          <w:lang w:eastAsia="x-none"/>
        </w:rPr>
        <w:t xml:space="preserve"> - </w:t>
      </w:r>
      <w:r w:rsidRPr="004A09B0">
        <w:rPr>
          <w:bCs/>
          <w:iCs/>
          <w:color w:val="000000"/>
          <w:sz w:val="22"/>
          <w:szCs w:val="22"/>
          <w:lang w:eastAsia="x-none"/>
        </w:rPr>
        <w:t xml:space="preserve">za dni robocze Zamawiający uznaje dni od poniedziałku do piątku w godzinach od 8:00 do 15:30, </w:t>
      </w:r>
      <w:r w:rsidR="004A09B0">
        <w:rPr>
          <w:bCs/>
          <w:iCs/>
          <w:color w:val="000000"/>
          <w:sz w:val="22"/>
          <w:szCs w:val="22"/>
          <w:lang w:eastAsia="x-none"/>
        </w:rPr>
        <w:br/>
      </w:r>
      <w:r w:rsidRPr="004A09B0">
        <w:rPr>
          <w:bCs/>
          <w:iCs/>
          <w:color w:val="000000"/>
          <w:sz w:val="22"/>
          <w:szCs w:val="22"/>
          <w:lang w:eastAsia="x-none"/>
        </w:rPr>
        <w:t xml:space="preserve">z wyjątkiem dni ustawowo wolnych od pracy </w:t>
      </w:r>
      <w:r w:rsidRPr="004A09B0">
        <w:rPr>
          <w:bCs/>
          <w:iCs/>
          <w:color w:val="000000"/>
          <w:sz w:val="22"/>
          <w:szCs w:val="22"/>
        </w:rPr>
        <w:t>(termin dostawy zamówienia cząstkowego</w:t>
      </w:r>
      <w:r w:rsidR="004A09B0" w:rsidRPr="004A09B0">
        <w:rPr>
          <w:bCs/>
          <w:iCs/>
          <w:color w:val="000000"/>
          <w:sz w:val="22"/>
          <w:szCs w:val="22"/>
        </w:rPr>
        <w:t xml:space="preserve"> </w:t>
      </w:r>
      <w:r w:rsidR="004A09B0">
        <w:rPr>
          <w:bCs/>
          <w:iCs/>
          <w:color w:val="000000"/>
          <w:sz w:val="22"/>
          <w:szCs w:val="22"/>
        </w:rPr>
        <w:br/>
      </w:r>
      <w:r w:rsidR="004A09B0" w:rsidRPr="004A09B0">
        <w:rPr>
          <w:bCs/>
          <w:iCs/>
          <w:color w:val="000000"/>
          <w:sz w:val="22"/>
          <w:szCs w:val="22"/>
        </w:rPr>
        <w:t>w zakresie mieszanin gazowych bez certyfikatów</w:t>
      </w:r>
      <w:r w:rsidRPr="004A09B0">
        <w:rPr>
          <w:bCs/>
          <w:iCs/>
          <w:color w:val="000000"/>
          <w:sz w:val="22"/>
          <w:szCs w:val="22"/>
        </w:rPr>
        <w:t xml:space="preserve"> stanowi kryterium oceny ofert) .</w:t>
      </w:r>
    </w:p>
    <w:p w14:paraId="55FC041F" w14:textId="5B38EE1C" w:rsidR="004A09B0" w:rsidRPr="004A09B0" w:rsidRDefault="004A09B0" w:rsidP="004A09B0">
      <w:pPr>
        <w:pStyle w:val="Akapitzlist"/>
        <w:numPr>
          <w:ilvl w:val="1"/>
          <w:numId w:val="26"/>
        </w:numPr>
        <w:spacing w:after="120"/>
        <w:jc w:val="both"/>
        <w:rPr>
          <w:bCs/>
          <w:iCs/>
          <w:color w:val="000000"/>
          <w:sz w:val="22"/>
          <w:szCs w:val="22"/>
          <w:lang w:eastAsia="x-none"/>
        </w:rPr>
      </w:pPr>
      <w:r w:rsidRPr="004A09B0">
        <w:rPr>
          <w:bCs/>
          <w:iCs/>
          <w:color w:val="000000"/>
          <w:sz w:val="22"/>
          <w:szCs w:val="22"/>
          <w:lang w:eastAsia="x-none"/>
        </w:rPr>
        <w:t>Zamówienie cząstkowe</w:t>
      </w:r>
      <w:r>
        <w:rPr>
          <w:bCs/>
          <w:iCs/>
          <w:color w:val="000000"/>
          <w:sz w:val="22"/>
          <w:szCs w:val="22"/>
          <w:lang w:eastAsia="x-none"/>
        </w:rPr>
        <w:t xml:space="preserve"> w zakresie dostawy mieszanin gazowych z certyfikatami</w:t>
      </w:r>
      <w:r w:rsidRPr="004A09B0">
        <w:rPr>
          <w:bCs/>
          <w:iCs/>
          <w:color w:val="000000"/>
          <w:sz w:val="22"/>
          <w:szCs w:val="22"/>
          <w:lang w:eastAsia="x-none"/>
        </w:rPr>
        <w:t xml:space="preserve"> musi zostać zrealizowane w terminie: </w:t>
      </w:r>
      <w:r w:rsidRPr="004A09B0">
        <w:rPr>
          <w:bCs/>
          <w:iCs/>
          <w:color w:val="000000"/>
          <w:sz w:val="22"/>
          <w:szCs w:val="22"/>
        </w:rPr>
        <w:t xml:space="preserve"> </w:t>
      </w:r>
      <w:r w:rsidRPr="004A09B0">
        <w:rPr>
          <w:b/>
          <w:iCs/>
          <w:color w:val="000000"/>
          <w:sz w:val="22"/>
          <w:szCs w:val="22"/>
        </w:rPr>
        <w:t xml:space="preserve">do </w:t>
      </w:r>
      <w:r>
        <w:rPr>
          <w:b/>
          <w:iCs/>
          <w:color w:val="000000"/>
          <w:sz w:val="22"/>
          <w:szCs w:val="22"/>
        </w:rPr>
        <w:t>21</w:t>
      </w:r>
      <w:r w:rsidRPr="004A09B0">
        <w:rPr>
          <w:b/>
          <w:iCs/>
          <w:color w:val="000000"/>
          <w:sz w:val="22"/>
          <w:szCs w:val="22"/>
        </w:rPr>
        <w:t xml:space="preserve"> dni roboczych</w:t>
      </w:r>
      <w:r w:rsidRPr="004A09B0">
        <w:rPr>
          <w:bCs/>
          <w:iCs/>
          <w:color w:val="000000"/>
          <w:sz w:val="22"/>
          <w:szCs w:val="22"/>
        </w:rPr>
        <w:t xml:space="preserve"> od </w:t>
      </w:r>
      <w:r w:rsidR="00D6582A">
        <w:rPr>
          <w:bCs/>
          <w:iCs/>
          <w:color w:val="000000"/>
          <w:sz w:val="22"/>
          <w:szCs w:val="22"/>
        </w:rPr>
        <w:t>złożenia zamówienia</w:t>
      </w:r>
      <w:r w:rsidRPr="004A09B0">
        <w:rPr>
          <w:b/>
          <w:bCs/>
          <w:iCs/>
          <w:color w:val="000000"/>
          <w:sz w:val="22"/>
          <w:szCs w:val="22"/>
          <w:lang w:eastAsia="x-none"/>
        </w:rPr>
        <w:t xml:space="preserve"> - </w:t>
      </w:r>
      <w:r w:rsidRPr="004A09B0">
        <w:rPr>
          <w:bCs/>
          <w:iCs/>
          <w:color w:val="000000"/>
          <w:sz w:val="22"/>
          <w:szCs w:val="22"/>
          <w:lang w:eastAsia="x-none"/>
        </w:rPr>
        <w:t xml:space="preserve">za dni robocze Zamawiający uznaje dni od poniedziałku do piątku w godzinach od 8:00 do 15:30, </w:t>
      </w:r>
      <w:r>
        <w:rPr>
          <w:bCs/>
          <w:iCs/>
          <w:color w:val="000000"/>
          <w:sz w:val="22"/>
          <w:szCs w:val="22"/>
          <w:lang w:eastAsia="x-none"/>
        </w:rPr>
        <w:br/>
      </w:r>
      <w:r w:rsidRPr="004A09B0">
        <w:rPr>
          <w:bCs/>
          <w:iCs/>
          <w:color w:val="000000"/>
          <w:sz w:val="22"/>
          <w:szCs w:val="22"/>
          <w:lang w:eastAsia="x-none"/>
        </w:rPr>
        <w:t xml:space="preserve">z wyjątkiem dni ustawowo wolnych od pracy </w:t>
      </w:r>
      <w:r w:rsidRPr="004A09B0">
        <w:rPr>
          <w:bCs/>
          <w:iCs/>
          <w:color w:val="000000"/>
          <w:sz w:val="22"/>
          <w:szCs w:val="22"/>
        </w:rPr>
        <w:t xml:space="preserve">(termin dostawy zamówienia cząstkowego </w:t>
      </w:r>
      <w:r>
        <w:rPr>
          <w:bCs/>
          <w:iCs/>
          <w:color w:val="000000"/>
          <w:sz w:val="22"/>
          <w:szCs w:val="22"/>
        </w:rPr>
        <w:br/>
      </w:r>
      <w:r w:rsidRPr="004A09B0">
        <w:rPr>
          <w:bCs/>
          <w:iCs/>
          <w:color w:val="000000"/>
          <w:sz w:val="22"/>
          <w:szCs w:val="22"/>
        </w:rPr>
        <w:t>w zakresie mieszanin gazowych bez certyfikatów stanowi kryterium oceny ofert)</w:t>
      </w:r>
    </w:p>
    <w:p w14:paraId="3B28F734" w14:textId="7837DF0A" w:rsidR="009C4BFD" w:rsidRDefault="004A09B0" w:rsidP="00024C4D">
      <w:pPr>
        <w:rPr>
          <w:sz w:val="22"/>
          <w:szCs w:val="22"/>
        </w:rPr>
      </w:pPr>
      <w:r w:rsidRPr="004A09B0">
        <w:rPr>
          <w:b/>
          <w:bCs/>
          <w:sz w:val="22"/>
          <w:szCs w:val="22"/>
          <w:u w:val="single"/>
        </w:rPr>
        <w:t>W pkt 21.1 SWZ jest</w:t>
      </w:r>
      <w:r>
        <w:rPr>
          <w:sz w:val="22"/>
          <w:szCs w:val="22"/>
        </w:rPr>
        <w:t>:</w:t>
      </w:r>
    </w:p>
    <w:p w14:paraId="4FBE9568" w14:textId="434471BA" w:rsidR="004A09B0" w:rsidRPr="004A09B0" w:rsidRDefault="004A09B0" w:rsidP="004A09B0">
      <w:pPr>
        <w:pStyle w:val="Akapitzlist"/>
        <w:numPr>
          <w:ilvl w:val="1"/>
          <w:numId w:val="27"/>
        </w:num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4A09B0">
        <w:rPr>
          <w:bCs/>
          <w:iCs/>
          <w:color w:val="000000"/>
          <w:sz w:val="22"/>
          <w:szCs w:val="22"/>
        </w:rPr>
        <w:t>Przy dokonywaniu wyboru najkorzystniejszej oferty Zamawiający stosować będzie niżej podane kryteria:</w:t>
      </w:r>
      <w:r w:rsidRPr="004A09B0">
        <w:rPr>
          <w:bCs/>
          <w:iCs/>
          <w:color w:val="000000"/>
          <w:sz w:val="22"/>
          <w:szCs w:val="22"/>
        </w:rPr>
        <w:br/>
      </w:r>
    </w:p>
    <w:tbl>
      <w:tblPr>
        <w:tblW w:w="8505" w:type="dxa"/>
        <w:tblInd w:w="81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4961"/>
        <w:gridCol w:w="2693"/>
      </w:tblGrid>
      <w:tr w:rsidR="004A09B0" w:rsidRPr="004B157A" w14:paraId="278CB9C4" w14:textId="77777777" w:rsidTr="00930FD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7697A9" w14:textId="77777777" w:rsidR="004A09B0" w:rsidRPr="004B157A" w:rsidRDefault="004A09B0" w:rsidP="00930FD6">
            <w:pPr>
              <w:suppressAutoHyphens/>
              <w:autoSpaceDN w:val="0"/>
              <w:jc w:val="center"/>
              <w:rPr>
                <w:b/>
                <w:sz w:val="22"/>
                <w:szCs w:val="22"/>
              </w:rPr>
            </w:pPr>
            <w:r w:rsidRPr="004B157A">
              <w:rPr>
                <w:b/>
                <w:sz w:val="22"/>
                <w:szCs w:val="22"/>
              </w:rPr>
              <w:t>Nr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A52947" w14:textId="77777777" w:rsidR="004A09B0" w:rsidRPr="004B157A" w:rsidRDefault="004A09B0" w:rsidP="00930FD6">
            <w:pPr>
              <w:suppressAutoHyphens/>
              <w:autoSpaceDN w:val="0"/>
              <w:jc w:val="both"/>
              <w:rPr>
                <w:b/>
                <w:sz w:val="22"/>
                <w:szCs w:val="22"/>
              </w:rPr>
            </w:pPr>
            <w:r w:rsidRPr="004B157A">
              <w:rPr>
                <w:b/>
                <w:sz w:val="22"/>
                <w:szCs w:val="22"/>
              </w:rPr>
              <w:t xml:space="preserve">Nazwa kryterium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2D5E70" w14:textId="77777777" w:rsidR="004A09B0" w:rsidRPr="004B157A" w:rsidRDefault="004A09B0" w:rsidP="00930FD6">
            <w:pPr>
              <w:suppressAutoHyphens/>
              <w:autoSpaceDN w:val="0"/>
              <w:jc w:val="both"/>
              <w:rPr>
                <w:b/>
                <w:sz w:val="22"/>
                <w:szCs w:val="22"/>
              </w:rPr>
            </w:pPr>
            <w:r w:rsidRPr="004B157A">
              <w:rPr>
                <w:b/>
                <w:sz w:val="22"/>
                <w:szCs w:val="22"/>
              </w:rPr>
              <w:t>Waga</w:t>
            </w:r>
          </w:p>
        </w:tc>
      </w:tr>
      <w:tr w:rsidR="004A09B0" w:rsidRPr="004B157A" w14:paraId="718C9A38" w14:textId="77777777" w:rsidTr="00930FD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BF6E31" w14:textId="77777777" w:rsidR="004A09B0" w:rsidRPr="00FE0449" w:rsidRDefault="004A09B0" w:rsidP="00930FD6">
            <w:pPr>
              <w:suppressAutoHyphens/>
              <w:autoSpaceDN w:val="0"/>
              <w:jc w:val="center"/>
              <w:rPr>
                <w:sz w:val="22"/>
                <w:szCs w:val="22"/>
              </w:rPr>
            </w:pPr>
            <w:r w:rsidRPr="00FE0449">
              <w:rPr>
                <w:sz w:val="22"/>
                <w:szCs w:val="22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F32D69" w14:textId="77777777" w:rsidR="004A09B0" w:rsidRPr="00FE0449" w:rsidRDefault="004A09B0" w:rsidP="00930FD6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 w:rsidRPr="00FE0449">
              <w:rPr>
                <w:sz w:val="22"/>
                <w:szCs w:val="22"/>
              </w:rPr>
              <w:t>Cena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21E64B" w14:textId="77777777" w:rsidR="004A09B0" w:rsidRPr="00FE0449" w:rsidRDefault="004A09B0" w:rsidP="00930FD6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 w:rsidRPr="00FE0449">
              <w:rPr>
                <w:sz w:val="22"/>
                <w:szCs w:val="22"/>
              </w:rPr>
              <w:t>60 %</w:t>
            </w:r>
          </w:p>
        </w:tc>
      </w:tr>
      <w:tr w:rsidR="004A09B0" w:rsidRPr="0017285E" w14:paraId="557F5D0B" w14:textId="77777777" w:rsidTr="00930FD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05416B" w14:textId="77777777" w:rsidR="004A09B0" w:rsidRPr="0017285E" w:rsidRDefault="004A09B0" w:rsidP="00930FD6">
            <w:pPr>
              <w:suppressAutoHyphens/>
              <w:autoSpaceDN w:val="0"/>
              <w:jc w:val="center"/>
              <w:rPr>
                <w:sz w:val="22"/>
                <w:szCs w:val="22"/>
              </w:rPr>
            </w:pPr>
            <w:r w:rsidRPr="0017285E"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AB6F13" w14:textId="77777777" w:rsidR="004A09B0" w:rsidRPr="00DA48EE" w:rsidRDefault="004A09B0" w:rsidP="00930FD6">
            <w:pPr>
              <w:spacing w:after="60"/>
              <w:jc w:val="both"/>
              <w:outlineLvl w:val="1"/>
              <w:rPr>
                <w:iCs/>
                <w:color w:val="000000"/>
                <w:sz w:val="22"/>
                <w:szCs w:val="22"/>
                <w:lang w:eastAsia="x-none"/>
              </w:rPr>
            </w:pPr>
            <w:r w:rsidRPr="00DA48EE">
              <w:rPr>
                <w:iCs/>
                <w:color w:val="000000"/>
                <w:sz w:val="22"/>
                <w:szCs w:val="22"/>
                <w:lang w:eastAsia="x-none"/>
              </w:rPr>
              <w:t xml:space="preserve">Termin dostawy zamówień cząstkowych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D11780" w14:textId="77777777" w:rsidR="004A09B0" w:rsidRPr="0017285E" w:rsidRDefault="004A09B0" w:rsidP="00930FD6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17285E">
              <w:rPr>
                <w:sz w:val="22"/>
                <w:szCs w:val="22"/>
              </w:rPr>
              <w:t>0 %</w:t>
            </w:r>
          </w:p>
        </w:tc>
      </w:tr>
    </w:tbl>
    <w:p w14:paraId="19732D03" w14:textId="77777777" w:rsidR="004A09B0" w:rsidRDefault="004A09B0" w:rsidP="00024C4D">
      <w:pPr>
        <w:rPr>
          <w:sz w:val="22"/>
          <w:szCs w:val="22"/>
        </w:rPr>
      </w:pPr>
    </w:p>
    <w:p w14:paraId="1F2F5900" w14:textId="58FCBE75" w:rsidR="004A09B0" w:rsidRDefault="004A09B0" w:rsidP="004A09B0">
      <w:pPr>
        <w:rPr>
          <w:sz w:val="22"/>
          <w:szCs w:val="22"/>
        </w:rPr>
      </w:pPr>
      <w:r w:rsidRPr="004A09B0">
        <w:rPr>
          <w:b/>
          <w:bCs/>
          <w:sz w:val="22"/>
          <w:szCs w:val="22"/>
          <w:u w:val="single"/>
        </w:rPr>
        <w:t>W pkt 21.1 SWZ powinno być</w:t>
      </w:r>
      <w:r>
        <w:rPr>
          <w:sz w:val="22"/>
          <w:szCs w:val="22"/>
        </w:rPr>
        <w:t>:</w:t>
      </w:r>
    </w:p>
    <w:p w14:paraId="47BDD755" w14:textId="69207D54" w:rsidR="004A09B0" w:rsidRPr="004A09B0" w:rsidRDefault="004A09B0" w:rsidP="004A09B0">
      <w:pPr>
        <w:pStyle w:val="Akapitzlist"/>
        <w:numPr>
          <w:ilvl w:val="1"/>
          <w:numId w:val="28"/>
        </w:num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4A09B0">
        <w:rPr>
          <w:bCs/>
          <w:iCs/>
          <w:color w:val="000000"/>
          <w:sz w:val="22"/>
          <w:szCs w:val="22"/>
        </w:rPr>
        <w:t>Przy dokonywaniu wyboru najkorzystniejszej oferty Zamawiający stosować będzie niżej podane kryteria:</w:t>
      </w:r>
      <w:r w:rsidRPr="004A09B0">
        <w:rPr>
          <w:bCs/>
          <w:iCs/>
          <w:color w:val="000000"/>
          <w:sz w:val="22"/>
          <w:szCs w:val="22"/>
        </w:rPr>
        <w:br/>
      </w:r>
    </w:p>
    <w:tbl>
      <w:tblPr>
        <w:tblW w:w="8505" w:type="dxa"/>
        <w:tblInd w:w="81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4961"/>
        <w:gridCol w:w="2693"/>
      </w:tblGrid>
      <w:tr w:rsidR="004A09B0" w:rsidRPr="004B157A" w14:paraId="35F36676" w14:textId="77777777" w:rsidTr="00930FD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FABE61" w14:textId="77777777" w:rsidR="004A09B0" w:rsidRPr="004B157A" w:rsidRDefault="004A09B0" w:rsidP="00930FD6">
            <w:pPr>
              <w:suppressAutoHyphens/>
              <w:autoSpaceDN w:val="0"/>
              <w:jc w:val="center"/>
              <w:rPr>
                <w:b/>
                <w:sz w:val="22"/>
                <w:szCs w:val="22"/>
              </w:rPr>
            </w:pPr>
            <w:r w:rsidRPr="004B157A">
              <w:rPr>
                <w:b/>
                <w:sz w:val="22"/>
                <w:szCs w:val="22"/>
              </w:rPr>
              <w:t>Nr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667BA9" w14:textId="77777777" w:rsidR="004A09B0" w:rsidRPr="004B157A" w:rsidRDefault="004A09B0" w:rsidP="00930FD6">
            <w:pPr>
              <w:suppressAutoHyphens/>
              <w:autoSpaceDN w:val="0"/>
              <w:jc w:val="both"/>
              <w:rPr>
                <w:b/>
                <w:sz w:val="22"/>
                <w:szCs w:val="22"/>
              </w:rPr>
            </w:pPr>
            <w:r w:rsidRPr="004B157A">
              <w:rPr>
                <w:b/>
                <w:sz w:val="22"/>
                <w:szCs w:val="22"/>
              </w:rPr>
              <w:t xml:space="preserve">Nazwa kryterium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A2D5DD" w14:textId="77777777" w:rsidR="004A09B0" w:rsidRPr="004B157A" w:rsidRDefault="004A09B0" w:rsidP="00930FD6">
            <w:pPr>
              <w:suppressAutoHyphens/>
              <w:autoSpaceDN w:val="0"/>
              <w:jc w:val="both"/>
              <w:rPr>
                <w:b/>
                <w:sz w:val="22"/>
                <w:szCs w:val="22"/>
              </w:rPr>
            </w:pPr>
            <w:r w:rsidRPr="004B157A">
              <w:rPr>
                <w:b/>
                <w:sz w:val="22"/>
                <w:szCs w:val="22"/>
              </w:rPr>
              <w:t>Waga</w:t>
            </w:r>
          </w:p>
        </w:tc>
      </w:tr>
      <w:tr w:rsidR="004A09B0" w:rsidRPr="004B157A" w14:paraId="64B1B181" w14:textId="77777777" w:rsidTr="00930FD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AE9B47" w14:textId="77777777" w:rsidR="004A09B0" w:rsidRPr="00FE0449" w:rsidRDefault="004A09B0" w:rsidP="00930FD6">
            <w:pPr>
              <w:suppressAutoHyphens/>
              <w:autoSpaceDN w:val="0"/>
              <w:jc w:val="center"/>
              <w:rPr>
                <w:sz w:val="22"/>
                <w:szCs w:val="22"/>
              </w:rPr>
            </w:pPr>
            <w:r w:rsidRPr="00FE0449">
              <w:rPr>
                <w:sz w:val="22"/>
                <w:szCs w:val="22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87C78A" w14:textId="77777777" w:rsidR="004A09B0" w:rsidRPr="00FE0449" w:rsidRDefault="004A09B0" w:rsidP="00930FD6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 w:rsidRPr="00FE0449">
              <w:rPr>
                <w:sz w:val="22"/>
                <w:szCs w:val="22"/>
              </w:rPr>
              <w:t>Cena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FEBD51" w14:textId="77777777" w:rsidR="004A09B0" w:rsidRPr="00FE0449" w:rsidRDefault="004A09B0" w:rsidP="00930FD6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 w:rsidRPr="00FE0449">
              <w:rPr>
                <w:sz w:val="22"/>
                <w:szCs w:val="22"/>
              </w:rPr>
              <w:t>60 %</w:t>
            </w:r>
          </w:p>
        </w:tc>
      </w:tr>
      <w:tr w:rsidR="004A09B0" w:rsidRPr="0017285E" w14:paraId="7C00998F" w14:textId="77777777" w:rsidTr="00930FD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F37CFB" w14:textId="77777777" w:rsidR="004A09B0" w:rsidRPr="0017285E" w:rsidRDefault="004A09B0" w:rsidP="00930FD6">
            <w:pPr>
              <w:suppressAutoHyphens/>
              <w:autoSpaceDN w:val="0"/>
              <w:jc w:val="center"/>
              <w:rPr>
                <w:sz w:val="22"/>
                <w:szCs w:val="22"/>
              </w:rPr>
            </w:pPr>
            <w:r w:rsidRPr="0017285E"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0E57DE" w14:textId="403A7954" w:rsidR="004A09B0" w:rsidRPr="00DA48EE" w:rsidRDefault="004A09B0" w:rsidP="00930FD6">
            <w:pPr>
              <w:spacing w:after="60"/>
              <w:jc w:val="both"/>
              <w:outlineLvl w:val="1"/>
              <w:rPr>
                <w:iCs/>
                <w:color w:val="000000"/>
                <w:sz w:val="22"/>
                <w:szCs w:val="22"/>
                <w:lang w:eastAsia="x-none"/>
              </w:rPr>
            </w:pPr>
            <w:r w:rsidRPr="00DA48EE">
              <w:rPr>
                <w:iCs/>
                <w:color w:val="000000"/>
                <w:sz w:val="22"/>
                <w:szCs w:val="22"/>
                <w:lang w:eastAsia="x-none"/>
              </w:rPr>
              <w:t xml:space="preserve">Termin dostawy zamówień cząstkowych </w:t>
            </w:r>
            <w:r>
              <w:rPr>
                <w:iCs/>
                <w:color w:val="000000"/>
                <w:sz w:val="22"/>
                <w:szCs w:val="22"/>
                <w:lang w:eastAsia="x-none"/>
              </w:rPr>
              <w:t>w zakresie mieszanin gazowych bez certyfikatów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4D9958" w14:textId="189DF819" w:rsidR="004A09B0" w:rsidRPr="0017285E" w:rsidRDefault="004A09B0" w:rsidP="00930FD6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17285E">
              <w:rPr>
                <w:sz w:val="22"/>
                <w:szCs w:val="22"/>
              </w:rPr>
              <w:t>0 %</w:t>
            </w:r>
          </w:p>
        </w:tc>
      </w:tr>
      <w:tr w:rsidR="004A09B0" w:rsidRPr="0017285E" w14:paraId="63E0B9C8" w14:textId="77777777" w:rsidTr="00930FD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4DD95" w14:textId="3F44246B" w:rsidR="004A09B0" w:rsidRPr="0017285E" w:rsidRDefault="004A09B0" w:rsidP="00930FD6">
            <w:pPr>
              <w:suppressAutoHyphens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57F10" w14:textId="14C33301" w:rsidR="004A09B0" w:rsidRPr="00DA48EE" w:rsidRDefault="004A09B0" w:rsidP="00930FD6">
            <w:pPr>
              <w:spacing w:after="60"/>
              <w:jc w:val="both"/>
              <w:outlineLvl w:val="1"/>
              <w:rPr>
                <w:iCs/>
                <w:color w:val="000000"/>
                <w:sz w:val="22"/>
                <w:szCs w:val="22"/>
                <w:lang w:eastAsia="x-none"/>
              </w:rPr>
            </w:pPr>
            <w:r w:rsidRPr="00DA48EE">
              <w:rPr>
                <w:iCs/>
                <w:color w:val="000000"/>
                <w:sz w:val="22"/>
                <w:szCs w:val="22"/>
                <w:lang w:eastAsia="x-none"/>
              </w:rPr>
              <w:t xml:space="preserve">Termin dostawy zamówień cząstkowych </w:t>
            </w:r>
            <w:r>
              <w:rPr>
                <w:iCs/>
                <w:color w:val="000000"/>
                <w:sz w:val="22"/>
                <w:szCs w:val="22"/>
                <w:lang w:eastAsia="x-none"/>
              </w:rPr>
              <w:t>w zakresie mieszanin gazowych z certyfikat</w:t>
            </w:r>
            <w:r w:rsidR="00AD4747">
              <w:rPr>
                <w:iCs/>
                <w:color w:val="000000"/>
                <w:sz w:val="22"/>
                <w:szCs w:val="22"/>
                <w:lang w:eastAsia="x-none"/>
              </w:rPr>
              <w:t>ami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84BCC" w14:textId="7BE2DFD1" w:rsidR="004A09B0" w:rsidRDefault="00AD4747" w:rsidP="00930FD6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20%</w:t>
            </w:r>
          </w:p>
        </w:tc>
      </w:tr>
    </w:tbl>
    <w:p w14:paraId="798DCB56" w14:textId="77777777" w:rsidR="004A09B0" w:rsidRPr="004A09B0" w:rsidRDefault="004A09B0" w:rsidP="00024C4D">
      <w:pPr>
        <w:rPr>
          <w:sz w:val="22"/>
          <w:szCs w:val="22"/>
        </w:rPr>
      </w:pPr>
    </w:p>
    <w:p w14:paraId="347A54F5" w14:textId="77777777" w:rsidR="00AD4747" w:rsidRDefault="00AD4747" w:rsidP="00024C4D">
      <w:pPr>
        <w:rPr>
          <w:b/>
          <w:bCs/>
          <w:i/>
          <w:iCs/>
          <w:sz w:val="22"/>
          <w:szCs w:val="22"/>
        </w:rPr>
      </w:pPr>
    </w:p>
    <w:p w14:paraId="07FD4FE0" w14:textId="77777777" w:rsidR="00AD4747" w:rsidRDefault="00AD4747" w:rsidP="00024C4D">
      <w:pPr>
        <w:rPr>
          <w:b/>
          <w:bCs/>
          <w:i/>
          <w:iCs/>
          <w:sz w:val="22"/>
          <w:szCs w:val="22"/>
        </w:rPr>
      </w:pPr>
    </w:p>
    <w:p w14:paraId="15D6BA83" w14:textId="712C9B5D" w:rsidR="00AD4747" w:rsidRDefault="00AD4747" w:rsidP="00024C4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 pkt 21.2 jest:</w:t>
      </w:r>
    </w:p>
    <w:p w14:paraId="63E37BE2" w14:textId="36089893" w:rsidR="00AD4747" w:rsidRPr="00AD4747" w:rsidRDefault="00AD4747" w:rsidP="00AD4747">
      <w:pPr>
        <w:pStyle w:val="Akapitzlist"/>
        <w:numPr>
          <w:ilvl w:val="1"/>
          <w:numId w:val="28"/>
        </w:num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AD4747">
        <w:rPr>
          <w:bCs/>
          <w:iCs/>
          <w:color w:val="000000"/>
          <w:sz w:val="22"/>
          <w:szCs w:val="22"/>
        </w:rPr>
        <w:t>''Punkty przyznawane za podane kryteria będą liczone według następujących wzorów: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2"/>
        <w:gridCol w:w="7323"/>
      </w:tblGrid>
      <w:tr w:rsidR="00AD4747" w:rsidRPr="004B157A" w14:paraId="31821791" w14:textId="77777777" w:rsidTr="00930FD6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1467FE" w14:textId="77777777" w:rsidR="00AD4747" w:rsidRPr="0017285E" w:rsidRDefault="00AD4747" w:rsidP="00930FD6">
            <w:pPr>
              <w:suppressAutoHyphens/>
              <w:autoSpaceDN w:val="0"/>
              <w:jc w:val="both"/>
              <w:rPr>
                <w:b/>
                <w:sz w:val="22"/>
                <w:szCs w:val="22"/>
              </w:rPr>
            </w:pPr>
            <w:r w:rsidRPr="0017285E">
              <w:rPr>
                <w:b/>
                <w:sz w:val="22"/>
                <w:szCs w:val="22"/>
              </w:rPr>
              <w:t>Nr kryterium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E63B6A" w14:textId="77777777" w:rsidR="00AD4747" w:rsidRPr="004B157A" w:rsidRDefault="00AD4747" w:rsidP="00930FD6">
            <w:pPr>
              <w:suppressAutoHyphens/>
              <w:autoSpaceDN w:val="0"/>
              <w:jc w:val="both"/>
              <w:rPr>
                <w:b/>
                <w:sz w:val="22"/>
                <w:szCs w:val="22"/>
              </w:rPr>
            </w:pPr>
            <w:r w:rsidRPr="0017285E">
              <w:rPr>
                <w:b/>
                <w:sz w:val="22"/>
                <w:szCs w:val="22"/>
              </w:rPr>
              <w:t>Wzór</w:t>
            </w:r>
          </w:p>
        </w:tc>
      </w:tr>
      <w:tr w:rsidR="00AD4747" w:rsidRPr="004B157A" w14:paraId="21EB74FA" w14:textId="77777777" w:rsidTr="00930FD6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CEE925" w14:textId="77777777" w:rsidR="00AD4747" w:rsidRPr="00EA16B7" w:rsidRDefault="00AD4747" w:rsidP="00930FD6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 w:rsidRPr="00EA16B7">
              <w:rPr>
                <w:sz w:val="22"/>
                <w:szCs w:val="22"/>
              </w:rPr>
              <w:t>1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D3179F" w14:textId="77777777" w:rsidR="00AD4747" w:rsidRPr="00EA16B7" w:rsidRDefault="00AD4747" w:rsidP="00930FD6">
            <w:pPr>
              <w:suppressAutoHyphens/>
              <w:autoSpaceDN w:val="0"/>
              <w:rPr>
                <w:b/>
                <w:bCs/>
                <w:sz w:val="22"/>
                <w:szCs w:val="22"/>
              </w:rPr>
            </w:pPr>
            <w:r w:rsidRPr="00EA16B7">
              <w:rPr>
                <w:b/>
                <w:bCs/>
                <w:sz w:val="22"/>
                <w:szCs w:val="22"/>
              </w:rPr>
              <w:t>Cena</w:t>
            </w:r>
          </w:p>
          <w:p w14:paraId="7F3DE6CE" w14:textId="77777777" w:rsidR="00AD4747" w:rsidRPr="00EA16B7" w:rsidRDefault="00AD4747" w:rsidP="00930FD6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 w:rsidRPr="00EA16B7">
              <w:rPr>
                <w:sz w:val="22"/>
                <w:szCs w:val="22"/>
              </w:rPr>
              <w:t>Liczba punktów = (Cmin/Cof ) * 100 * waga</w:t>
            </w:r>
          </w:p>
          <w:p w14:paraId="04CC67F2" w14:textId="77777777" w:rsidR="00AD4747" w:rsidRPr="00EA16B7" w:rsidRDefault="00AD4747" w:rsidP="00930FD6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 w:rsidRPr="00EA16B7">
              <w:rPr>
                <w:sz w:val="22"/>
                <w:szCs w:val="22"/>
              </w:rPr>
              <w:t>gdzie:</w:t>
            </w:r>
          </w:p>
          <w:p w14:paraId="30BC732D" w14:textId="77777777" w:rsidR="00AD4747" w:rsidRPr="00EA16B7" w:rsidRDefault="00AD4747" w:rsidP="00930FD6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 w:rsidRPr="00EA16B7">
              <w:rPr>
                <w:sz w:val="22"/>
                <w:szCs w:val="22"/>
              </w:rPr>
              <w:t>- Cmin - najniższa cena spośród wszystkich ofert</w:t>
            </w:r>
          </w:p>
          <w:p w14:paraId="489B4B08" w14:textId="77777777" w:rsidR="00AD4747" w:rsidRPr="00EA16B7" w:rsidRDefault="00AD4747" w:rsidP="00930FD6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 w:rsidRPr="00EA16B7">
              <w:rPr>
                <w:sz w:val="22"/>
                <w:szCs w:val="22"/>
              </w:rPr>
              <w:t>- Cof -  cena podana w ofercie</w:t>
            </w:r>
          </w:p>
          <w:p w14:paraId="089A48E7" w14:textId="77777777" w:rsidR="00AD4747" w:rsidRPr="00EA16B7" w:rsidRDefault="00AD4747" w:rsidP="00930FD6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</w:tc>
      </w:tr>
      <w:tr w:rsidR="00AD4747" w:rsidRPr="004B157A" w14:paraId="3A56DDDA" w14:textId="77777777" w:rsidTr="00930FD6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350FE" w14:textId="77777777" w:rsidR="00AD4747" w:rsidRPr="00EA16B7" w:rsidRDefault="00AD4747" w:rsidP="00930FD6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 w:rsidRPr="00EA16B7">
              <w:rPr>
                <w:sz w:val="22"/>
                <w:szCs w:val="22"/>
              </w:rPr>
              <w:t>2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7069F" w14:textId="77777777" w:rsidR="00AD4747" w:rsidRDefault="00AD4747" w:rsidP="00930FD6">
            <w:pPr>
              <w:spacing w:after="60"/>
              <w:jc w:val="both"/>
              <w:outlineLvl w:val="1"/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 xml:space="preserve">Termin dostawy zamówień cząstkowych </w:t>
            </w:r>
          </w:p>
          <w:p w14:paraId="7E46069B" w14:textId="77777777" w:rsidR="00AD4747" w:rsidRDefault="00AD4747" w:rsidP="00930FD6">
            <w:pPr>
              <w:spacing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>Liczba punktów= Ozn war 2 * Wc2</w:t>
            </w:r>
          </w:p>
          <w:p w14:paraId="5F786A75" w14:textId="77777777" w:rsidR="00AD4747" w:rsidRDefault="00AD4747" w:rsidP="00930FD6">
            <w:pPr>
              <w:spacing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>gdzie:</w:t>
            </w:r>
          </w:p>
          <w:p w14:paraId="2998F7FA" w14:textId="77777777" w:rsidR="00AD4747" w:rsidRDefault="00AD4747" w:rsidP="00930FD6">
            <w:pPr>
              <w:spacing w:after="60"/>
              <w:ind w:left="135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u w:val="single"/>
                <w:lang w:eastAsia="x-none"/>
              </w:rPr>
            </w:pPr>
            <w:r>
              <w:rPr>
                <w:bCs/>
                <w:iCs/>
                <w:color w:val="000000"/>
                <w:sz w:val="22"/>
                <w:szCs w:val="22"/>
                <w:u w:val="single"/>
                <w:lang w:eastAsia="x-none"/>
              </w:rPr>
              <w:t>- Ozn war2 wg następującej klasyfikacji:</w:t>
            </w:r>
          </w:p>
          <w:p w14:paraId="6C6DF3C1" w14:textId="77777777" w:rsidR="00AD4747" w:rsidRDefault="00AD4747" w:rsidP="00930FD6">
            <w:pPr>
              <w:spacing w:before="120" w:after="60"/>
              <w:ind w:left="136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a) </w:t>
            </w:r>
            <w:r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>100 pkt.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za termin dostawy zamówień cząstkowych </w:t>
            </w:r>
            <w:r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>do 2 dni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roboczych licząc od dnia złożenia zamówienia.</w:t>
            </w:r>
          </w:p>
          <w:p w14:paraId="512D2D52" w14:textId="77777777" w:rsidR="00AD4747" w:rsidRDefault="00AD4747" w:rsidP="00930FD6">
            <w:pPr>
              <w:spacing w:before="120" w:after="60"/>
              <w:ind w:left="136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b) </w:t>
            </w:r>
            <w:r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>0 pkt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. za termin dostawy zamówień cząstkowych </w:t>
            </w:r>
            <w:r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>- 3 dni robocze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licząc od dnia złożenia zamówienia </w:t>
            </w:r>
          </w:p>
          <w:p w14:paraId="4D308685" w14:textId="77777777" w:rsidR="00AD4747" w:rsidRDefault="00AD4747" w:rsidP="00930FD6">
            <w:pPr>
              <w:spacing w:after="60"/>
              <w:ind w:left="135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Za dni robocze Zamawiający uznaje dni od poniedziałku do piątku w godzinach od 8:00 do 15:30, z wyjątkiem dni ustawowo wolnych od pracy. </w:t>
            </w:r>
          </w:p>
          <w:p w14:paraId="59A56D16" w14:textId="77777777" w:rsidR="00AD4747" w:rsidRPr="000B0204" w:rsidRDefault="00AD4747" w:rsidP="00930FD6">
            <w:pPr>
              <w:shd w:val="clear" w:color="auto" w:fill="FFFFFF"/>
              <w:ind w:left="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Wc2  -  waga kryterium termin dostawy zamówień cząstkowych</w:t>
            </w:r>
          </w:p>
        </w:tc>
      </w:tr>
    </w:tbl>
    <w:p w14:paraId="611E5659" w14:textId="77777777" w:rsidR="00AD4747" w:rsidRPr="00AD4747" w:rsidRDefault="00AD4747" w:rsidP="00024C4D">
      <w:pPr>
        <w:rPr>
          <w:b/>
          <w:bCs/>
          <w:sz w:val="22"/>
          <w:szCs w:val="22"/>
        </w:rPr>
      </w:pPr>
    </w:p>
    <w:p w14:paraId="38CE80E3" w14:textId="77777777" w:rsidR="00AD4747" w:rsidRDefault="00AD4747" w:rsidP="00024C4D">
      <w:pPr>
        <w:rPr>
          <w:b/>
          <w:bCs/>
          <w:i/>
          <w:iCs/>
          <w:sz w:val="22"/>
          <w:szCs w:val="22"/>
        </w:rPr>
      </w:pPr>
    </w:p>
    <w:p w14:paraId="7D87D595" w14:textId="3DF78BA9" w:rsidR="00AD4747" w:rsidRDefault="00AD4747" w:rsidP="00024C4D">
      <w:pPr>
        <w:rPr>
          <w:sz w:val="22"/>
          <w:szCs w:val="22"/>
        </w:rPr>
      </w:pPr>
      <w:r>
        <w:rPr>
          <w:sz w:val="22"/>
          <w:szCs w:val="22"/>
        </w:rPr>
        <w:t>W pkt 21.2  powinno być:</w:t>
      </w:r>
    </w:p>
    <w:p w14:paraId="3EAEE1B7" w14:textId="77777777" w:rsidR="00AD4747" w:rsidRDefault="00AD4747" w:rsidP="00024C4D">
      <w:pPr>
        <w:rPr>
          <w:sz w:val="22"/>
          <w:szCs w:val="22"/>
        </w:rPr>
      </w:pPr>
    </w:p>
    <w:p w14:paraId="3A615C37" w14:textId="64520F48" w:rsidR="00AD4747" w:rsidRPr="00DB34CE" w:rsidRDefault="00AD4747" w:rsidP="00DB34CE">
      <w:pPr>
        <w:pStyle w:val="Akapitzlist"/>
        <w:numPr>
          <w:ilvl w:val="1"/>
          <w:numId w:val="27"/>
        </w:num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DB34CE">
        <w:rPr>
          <w:bCs/>
          <w:iCs/>
          <w:color w:val="000000"/>
          <w:sz w:val="22"/>
          <w:szCs w:val="22"/>
        </w:rPr>
        <w:t>''Punkty przyznawane za podane kryteria będą liczone według następujących wzorów: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2"/>
        <w:gridCol w:w="7323"/>
      </w:tblGrid>
      <w:tr w:rsidR="00AD4747" w:rsidRPr="004B157A" w14:paraId="5075A38E" w14:textId="77777777" w:rsidTr="00D6582A"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1B84A5" w14:textId="77777777" w:rsidR="00AD4747" w:rsidRPr="0017285E" w:rsidRDefault="00AD4747" w:rsidP="00930FD6">
            <w:pPr>
              <w:suppressAutoHyphens/>
              <w:autoSpaceDN w:val="0"/>
              <w:jc w:val="both"/>
              <w:rPr>
                <w:b/>
                <w:sz w:val="22"/>
                <w:szCs w:val="22"/>
              </w:rPr>
            </w:pPr>
            <w:r w:rsidRPr="0017285E">
              <w:rPr>
                <w:b/>
                <w:sz w:val="22"/>
                <w:szCs w:val="22"/>
              </w:rPr>
              <w:t>Nr kryterium</w:t>
            </w:r>
          </w:p>
        </w:tc>
        <w:tc>
          <w:tcPr>
            <w:tcW w:w="7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BC7F89" w14:textId="77777777" w:rsidR="00AD4747" w:rsidRPr="004B157A" w:rsidRDefault="00AD4747" w:rsidP="00930FD6">
            <w:pPr>
              <w:suppressAutoHyphens/>
              <w:autoSpaceDN w:val="0"/>
              <w:jc w:val="both"/>
              <w:rPr>
                <w:b/>
                <w:sz w:val="22"/>
                <w:szCs w:val="22"/>
              </w:rPr>
            </w:pPr>
            <w:r w:rsidRPr="0017285E">
              <w:rPr>
                <w:b/>
                <w:sz w:val="22"/>
                <w:szCs w:val="22"/>
              </w:rPr>
              <w:t>Wzór</w:t>
            </w:r>
          </w:p>
        </w:tc>
      </w:tr>
      <w:tr w:rsidR="00AD4747" w:rsidRPr="004B157A" w14:paraId="7BF18509" w14:textId="77777777" w:rsidTr="00D6582A"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1050EF" w14:textId="77777777" w:rsidR="00AD4747" w:rsidRPr="00EA16B7" w:rsidRDefault="00AD4747" w:rsidP="00930FD6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 w:rsidRPr="00EA16B7">
              <w:rPr>
                <w:sz w:val="22"/>
                <w:szCs w:val="22"/>
              </w:rPr>
              <w:t>1</w:t>
            </w:r>
          </w:p>
        </w:tc>
        <w:tc>
          <w:tcPr>
            <w:tcW w:w="7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FDAC34" w14:textId="77777777" w:rsidR="00AD4747" w:rsidRPr="00EA16B7" w:rsidRDefault="00AD4747" w:rsidP="00930FD6">
            <w:pPr>
              <w:suppressAutoHyphens/>
              <w:autoSpaceDN w:val="0"/>
              <w:rPr>
                <w:b/>
                <w:bCs/>
                <w:sz w:val="22"/>
                <w:szCs w:val="22"/>
              </w:rPr>
            </w:pPr>
            <w:r w:rsidRPr="00EA16B7">
              <w:rPr>
                <w:b/>
                <w:bCs/>
                <w:sz w:val="22"/>
                <w:szCs w:val="22"/>
              </w:rPr>
              <w:t>Cena</w:t>
            </w:r>
          </w:p>
          <w:p w14:paraId="26C41664" w14:textId="77777777" w:rsidR="00AD4747" w:rsidRPr="00EA16B7" w:rsidRDefault="00AD4747" w:rsidP="00930FD6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 w:rsidRPr="00EA16B7">
              <w:rPr>
                <w:sz w:val="22"/>
                <w:szCs w:val="22"/>
              </w:rPr>
              <w:t>Liczba punktów = (Cmin/Cof ) * 100 * waga</w:t>
            </w:r>
          </w:p>
          <w:p w14:paraId="4B9BC974" w14:textId="77777777" w:rsidR="00AD4747" w:rsidRPr="00EA16B7" w:rsidRDefault="00AD4747" w:rsidP="00930FD6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 w:rsidRPr="00EA16B7">
              <w:rPr>
                <w:sz w:val="22"/>
                <w:szCs w:val="22"/>
              </w:rPr>
              <w:t>gdzie:</w:t>
            </w:r>
          </w:p>
          <w:p w14:paraId="328C39CA" w14:textId="77777777" w:rsidR="00AD4747" w:rsidRPr="00EA16B7" w:rsidRDefault="00AD4747" w:rsidP="00930FD6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 w:rsidRPr="00EA16B7">
              <w:rPr>
                <w:sz w:val="22"/>
                <w:szCs w:val="22"/>
              </w:rPr>
              <w:t>- Cmin - najniższa cena spośród wszystkich ofert</w:t>
            </w:r>
          </w:p>
          <w:p w14:paraId="4891BB45" w14:textId="77777777" w:rsidR="00AD4747" w:rsidRPr="00EA16B7" w:rsidRDefault="00AD4747" w:rsidP="00930FD6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 w:rsidRPr="00EA16B7">
              <w:rPr>
                <w:sz w:val="22"/>
                <w:szCs w:val="22"/>
              </w:rPr>
              <w:t>- Cof -  cena podana w ofercie</w:t>
            </w:r>
          </w:p>
          <w:p w14:paraId="19CA2B72" w14:textId="77777777" w:rsidR="00AD4747" w:rsidRPr="00EA16B7" w:rsidRDefault="00AD4747" w:rsidP="00930FD6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</w:tc>
      </w:tr>
      <w:tr w:rsidR="00AD4747" w:rsidRPr="004B157A" w14:paraId="78172576" w14:textId="77777777" w:rsidTr="00D6582A"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99530" w14:textId="77777777" w:rsidR="00AD4747" w:rsidRPr="00EA16B7" w:rsidRDefault="00AD4747" w:rsidP="00930FD6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 w:rsidRPr="00EA16B7">
              <w:rPr>
                <w:sz w:val="22"/>
                <w:szCs w:val="22"/>
              </w:rPr>
              <w:t>2</w:t>
            </w:r>
          </w:p>
        </w:tc>
        <w:tc>
          <w:tcPr>
            <w:tcW w:w="7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5A6E" w14:textId="399C7695" w:rsidR="00AD4747" w:rsidRDefault="00AD4747" w:rsidP="00930FD6">
            <w:pPr>
              <w:spacing w:after="60"/>
              <w:jc w:val="both"/>
              <w:outlineLvl w:val="1"/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 xml:space="preserve">Termin dostawy zamówień cząstkowych </w:t>
            </w:r>
            <w:r w:rsidR="00D6582A"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>mieszanin gazowych bez certyfikatów</w:t>
            </w:r>
          </w:p>
          <w:p w14:paraId="2EF321E0" w14:textId="77777777" w:rsidR="00AD4747" w:rsidRDefault="00AD4747" w:rsidP="00930FD6">
            <w:pPr>
              <w:spacing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>Liczba punktów= Ozn war 2 * Wc2</w:t>
            </w:r>
          </w:p>
          <w:p w14:paraId="40676824" w14:textId="77777777" w:rsidR="00AD4747" w:rsidRDefault="00AD4747" w:rsidP="00930FD6">
            <w:pPr>
              <w:spacing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>gdzie:</w:t>
            </w:r>
          </w:p>
          <w:p w14:paraId="5A12F7C8" w14:textId="77777777" w:rsidR="00AD4747" w:rsidRDefault="00AD4747" w:rsidP="00930FD6">
            <w:pPr>
              <w:spacing w:after="60"/>
              <w:ind w:left="135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u w:val="single"/>
                <w:lang w:eastAsia="x-none"/>
              </w:rPr>
            </w:pPr>
            <w:r>
              <w:rPr>
                <w:bCs/>
                <w:iCs/>
                <w:color w:val="000000"/>
                <w:sz w:val="22"/>
                <w:szCs w:val="22"/>
                <w:u w:val="single"/>
                <w:lang w:eastAsia="x-none"/>
              </w:rPr>
              <w:t>- Ozn war2 wg następującej klasyfikacji:</w:t>
            </w:r>
          </w:p>
          <w:p w14:paraId="24B8912B" w14:textId="558E4BAA" w:rsidR="00AD4747" w:rsidRDefault="00AD4747" w:rsidP="00930FD6">
            <w:pPr>
              <w:spacing w:before="120" w:after="60"/>
              <w:ind w:left="136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a) </w:t>
            </w:r>
            <w:r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>100 pkt.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za termin dostawy zamówień cząstkowych </w:t>
            </w:r>
            <w:r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 xml:space="preserve">do </w:t>
            </w:r>
            <w:r w:rsidR="00D6582A"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>3</w:t>
            </w:r>
            <w:r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 xml:space="preserve"> dni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roboczych licząc od dnia złożenia zamówienia.</w:t>
            </w:r>
          </w:p>
          <w:p w14:paraId="57A5EC78" w14:textId="77142C7B" w:rsidR="00AD4747" w:rsidRDefault="00AD4747" w:rsidP="00930FD6">
            <w:pPr>
              <w:spacing w:before="120" w:after="60"/>
              <w:ind w:left="136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b) </w:t>
            </w:r>
            <w:r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>0 pkt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. za termin dostawy zamówień cząstkowych </w:t>
            </w:r>
            <w:r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 xml:space="preserve">- </w:t>
            </w:r>
            <w:r w:rsidR="00D6582A"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>5</w:t>
            </w:r>
            <w:r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 xml:space="preserve"> dni robocze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licząc od dnia złożenia zamówienia </w:t>
            </w:r>
          </w:p>
          <w:p w14:paraId="136DAD3C" w14:textId="77777777" w:rsidR="00AD4747" w:rsidRDefault="00AD4747" w:rsidP="00930FD6">
            <w:pPr>
              <w:spacing w:after="60"/>
              <w:ind w:left="135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Za dni robocze Zamawiający uznaje dni od poniedziałku do piątku w godzinach od 8:00 do 15:30, z wyjątkiem dni ustawowo wolnych od pracy. </w:t>
            </w:r>
          </w:p>
          <w:p w14:paraId="719B9103" w14:textId="1C41876F" w:rsidR="00AD4747" w:rsidRPr="000B0204" w:rsidRDefault="00AD4747" w:rsidP="00930FD6">
            <w:pPr>
              <w:shd w:val="clear" w:color="auto" w:fill="FFFFFF"/>
              <w:ind w:left="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Wc2  -  waga kryterium termin dostawy zamówień cząstkowych</w:t>
            </w:r>
            <w:r w:rsidR="00D6582A">
              <w:rPr>
                <w:sz w:val="22"/>
                <w:szCs w:val="22"/>
              </w:rPr>
              <w:t xml:space="preserve"> mieszanin gazowych bez certyfikatów</w:t>
            </w:r>
          </w:p>
        </w:tc>
      </w:tr>
      <w:tr w:rsidR="00D6582A" w:rsidRPr="004B157A" w14:paraId="05DD2FC2" w14:textId="77777777" w:rsidTr="00D6582A"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E94A9" w14:textId="117DDF66" w:rsidR="00D6582A" w:rsidRPr="00EA16B7" w:rsidRDefault="00D6582A" w:rsidP="00930FD6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7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4D4B3" w14:textId="180EE139" w:rsidR="00D6582A" w:rsidRDefault="00D6582A" w:rsidP="00D6582A">
            <w:pPr>
              <w:spacing w:after="60"/>
              <w:jc w:val="both"/>
              <w:outlineLvl w:val="1"/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>Termin dostawy zamówień cząstkowych mieszanin gazowych z certyfikatami</w:t>
            </w:r>
          </w:p>
          <w:p w14:paraId="6650C971" w14:textId="77777777" w:rsidR="00D6582A" w:rsidRDefault="00D6582A" w:rsidP="00D6582A">
            <w:pPr>
              <w:spacing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>Liczba punktów= Ozn war 2 * Wc2</w:t>
            </w:r>
          </w:p>
          <w:p w14:paraId="444CDBE7" w14:textId="77777777" w:rsidR="00D6582A" w:rsidRDefault="00D6582A" w:rsidP="00D6582A">
            <w:pPr>
              <w:spacing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>gdzie:</w:t>
            </w:r>
          </w:p>
          <w:p w14:paraId="539CFD51" w14:textId="77777777" w:rsidR="00D6582A" w:rsidRDefault="00D6582A" w:rsidP="00D6582A">
            <w:pPr>
              <w:spacing w:after="60"/>
              <w:ind w:left="135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u w:val="single"/>
                <w:lang w:eastAsia="x-none"/>
              </w:rPr>
            </w:pPr>
            <w:r>
              <w:rPr>
                <w:bCs/>
                <w:iCs/>
                <w:color w:val="000000"/>
                <w:sz w:val="22"/>
                <w:szCs w:val="22"/>
                <w:u w:val="single"/>
                <w:lang w:eastAsia="x-none"/>
              </w:rPr>
              <w:t>- Ozn war2 wg następującej klasyfikacji:</w:t>
            </w:r>
          </w:p>
          <w:p w14:paraId="48AEE271" w14:textId="56D6B6BD" w:rsidR="00D6582A" w:rsidRDefault="00D6582A" w:rsidP="00D6582A">
            <w:pPr>
              <w:spacing w:before="120" w:after="60"/>
              <w:ind w:left="136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a) </w:t>
            </w:r>
            <w:r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>100 pkt.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za termin dostawy zamówień cząstkowych </w:t>
            </w:r>
            <w:r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>do 5 dni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roboczych licząc od dnia złożenia zamówienia.</w:t>
            </w:r>
          </w:p>
          <w:p w14:paraId="18F19916" w14:textId="2712939A" w:rsidR="00D6582A" w:rsidRDefault="00D6582A" w:rsidP="00D6582A">
            <w:pPr>
              <w:spacing w:before="120" w:after="60"/>
              <w:ind w:left="136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b) </w:t>
            </w:r>
            <w:r w:rsidRPr="00011C1F">
              <w:rPr>
                <w:b/>
                <w:iCs/>
                <w:color w:val="000000"/>
                <w:sz w:val="22"/>
                <w:szCs w:val="22"/>
                <w:lang w:eastAsia="x-none"/>
              </w:rPr>
              <w:t>75 pkt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za termin dostawy zamówień cząstkowych </w:t>
            </w:r>
            <w:r w:rsidRPr="00D6582A">
              <w:rPr>
                <w:b/>
                <w:iCs/>
                <w:color w:val="000000"/>
                <w:sz w:val="22"/>
                <w:szCs w:val="22"/>
                <w:lang w:eastAsia="x-none"/>
              </w:rPr>
              <w:t>od 10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>do 6 dni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roboczych licząc od dnia złożenia zamówienia</w:t>
            </w:r>
          </w:p>
          <w:p w14:paraId="5CF2BB28" w14:textId="1CFBD1F7" w:rsidR="00D6582A" w:rsidRDefault="00D6582A" w:rsidP="00D6582A">
            <w:pPr>
              <w:spacing w:before="120" w:after="60"/>
              <w:ind w:left="136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c) </w:t>
            </w:r>
            <w:r w:rsidRPr="00011C1F">
              <w:rPr>
                <w:b/>
                <w:iCs/>
                <w:color w:val="000000"/>
                <w:sz w:val="22"/>
                <w:szCs w:val="22"/>
                <w:lang w:eastAsia="x-none"/>
              </w:rPr>
              <w:t>50 pkt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za termin dostawy zamówień cząstkowych </w:t>
            </w:r>
            <w:r w:rsidRPr="00D6582A">
              <w:rPr>
                <w:b/>
                <w:iCs/>
                <w:color w:val="000000"/>
                <w:sz w:val="22"/>
                <w:szCs w:val="22"/>
                <w:lang w:eastAsia="x-none"/>
              </w:rPr>
              <w:t>od 1</w:t>
            </w:r>
            <w:r w:rsidR="00C61BB9">
              <w:rPr>
                <w:b/>
                <w:iCs/>
                <w:color w:val="000000"/>
                <w:sz w:val="22"/>
                <w:szCs w:val="22"/>
                <w:lang w:eastAsia="x-none"/>
              </w:rPr>
              <w:t>4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>do 11 dni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roboczych licząc od dnia złożenia zamówienia</w:t>
            </w:r>
          </w:p>
          <w:p w14:paraId="37D36ABF" w14:textId="2731B3FA" w:rsidR="00D6582A" w:rsidRDefault="00D6582A" w:rsidP="00D6582A">
            <w:pPr>
              <w:spacing w:before="120" w:after="60"/>
              <w:ind w:left="136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d) </w:t>
            </w:r>
            <w:r w:rsidRPr="00011C1F">
              <w:rPr>
                <w:b/>
                <w:iCs/>
                <w:color w:val="000000"/>
                <w:sz w:val="22"/>
                <w:szCs w:val="22"/>
                <w:lang w:eastAsia="x-none"/>
              </w:rPr>
              <w:t>25 pkt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za termin dostawy zamówień cząstkowych </w:t>
            </w:r>
            <w:r w:rsidRPr="00D6582A">
              <w:rPr>
                <w:b/>
                <w:iCs/>
                <w:color w:val="000000"/>
                <w:sz w:val="22"/>
                <w:szCs w:val="22"/>
                <w:lang w:eastAsia="x-none"/>
              </w:rPr>
              <w:t xml:space="preserve">od </w:t>
            </w:r>
            <w:r>
              <w:rPr>
                <w:b/>
                <w:iCs/>
                <w:color w:val="000000"/>
                <w:sz w:val="22"/>
                <w:szCs w:val="22"/>
                <w:lang w:eastAsia="x-none"/>
              </w:rPr>
              <w:t>20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>do 15 dni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roboczych licząc od dnia złożenia zamówienia</w:t>
            </w:r>
          </w:p>
          <w:p w14:paraId="7831F6F8" w14:textId="754F2489" w:rsidR="00D6582A" w:rsidRDefault="00D6582A" w:rsidP="00D6582A">
            <w:pPr>
              <w:spacing w:before="120" w:after="60"/>
              <w:ind w:left="136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e) </w:t>
            </w:r>
            <w:r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>0 pkt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. za termin dostawy zamówień cząstkowych </w:t>
            </w:r>
            <w:r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>- 21 dni robocze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licząc od dnia złożenia zamówienia </w:t>
            </w:r>
          </w:p>
          <w:p w14:paraId="2FDC73D8" w14:textId="77777777" w:rsidR="00D6582A" w:rsidRDefault="00D6582A" w:rsidP="00D6582A">
            <w:pPr>
              <w:spacing w:after="60"/>
              <w:ind w:left="135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Za dni robocze Zamawiający uznaje dni od poniedziałku do piątku w godzinach od 8:00 do 15:30, z wyjątkiem dni ustawowo wolnych od pracy. </w:t>
            </w:r>
          </w:p>
          <w:p w14:paraId="3D29C0FB" w14:textId="6CA994F4" w:rsidR="00D6582A" w:rsidRDefault="00D6582A" w:rsidP="00D6582A">
            <w:pPr>
              <w:spacing w:after="60"/>
              <w:jc w:val="both"/>
              <w:outlineLvl w:val="1"/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</w:rPr>
              <w:t>- Wc2  -  waga kryterium termin dostawy zamówień cząstkowych mieszanin gazowych z certyfikatami</w:t>
            </w:r>
          </w:p>
        </w:tc>
      </w:tr>
    </w:tbl>
    <w:p w14:paraId="227695E6" w14:textId="77777777" w:rsidR="00AD4747" w:rsidRDefault="00AD4747" w:rsidP="00024C4D">
      <w:pPr>
        <w:rPr>
          <w:sz w:val="22"/>
          <w:szCs w:val="22"/>
        </w:rPr>
      </w:pPr>
    </w:p>
    <w:p w14:paraId="0FAA2CB8" w14:textId="2874557C" w:rsidR="00DB34CE" w:rsidRDefault="00DB34CE" w:rsidP="00DB34C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Jednocześnie z niniejszym pismem Zamawiający publikuje na stronie internetowej prowadzonego postepowania oraz platformie e-propublico </w:t>
      </w:r>
      <w:r w:rsidRPr="00DB34CE">
        <w:rPr>
          <w:b/>
          <w:bCs/>
          <w:sz w:val="22"/>
          <w:szCs w:val="22"/>
        </w:rPr>
        <w:t>Zmodyfikowany Formularz Oferty</w:t>
      </w:r>
      <w:r>
        <w:rPr>
          <w:sz w:val="22"/>
          <w:szCs w:val="22"/>
        </w:rPr>
        <w:t xml:space="preserve">, a także </w:t>
      </w:r>
      <w:r w:rsidRPr="00DB34CE">
        <w:rPr>
          <w:b/>
          <w:bCs/>
          <w:sz w:val="22"/>
          <w:szCs w:val="22"/>
        </w:rPr>
        <w:t xml:space="preserve">2 </w:t>
      </w:r>
      <w:r>
        <w:rPr>
          <w:b/>
          <w:bCs/>
          <w:sz w:val="22"/>
          <w:szCs w:val="22"/>
        </w:rPr>
        <w:t>O</w:t>
      </w:r>
      <w:r w:rsidRPr="00DB34CE">
        <w:rPr>
          <w:b/>
          <w:bCs/>
          <w:sz w:val="22"/>
          <w:szCs w:val="22"/>
        </w:rPr>
        <w:t>głoszenie o zamianie ogłoszenia</w:t>
      </w:r>
      <w:r>
        <w:rPr>
          <w:sz w:val="22"/>
          <w:szCs w:val="22"/>
        </w:rPr>
        <w:t xml:space="preserve"> w związku z dokonanymi zmianami w SWZ.</w:t>
      </w:r>
    </w:p>
    <w:p w14:paraId="39F72A44" w14:textId="77777777" w:rsidR="00DB34CE" w:rsidRPr="00AD4747" w:rsidRDefault="00DB34CE" w:rsidP="00024C4D">
      <w:pPr>
        <w:rPr>
          <w:sz w:val="22"/>
          <w:szCs w:val="22"/>
        </w:rPr>
      </w:pPr>
    </w:p>
    <w:p w14:paraId="522FE504" w14:textId="22233DC8" w:rsidR="00024C4D" w:rsidRPr="00013E12" w:rsidRDefault="00024C4D" w:rsidP="00024C4D">
      <w:pPr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 </w:t>
      </w:r>
      <w:r w:rsidRPr="00013E12">
        <w:rPr>
          <w:b/>
          <w:bCs/>
          <w:i/>
          <w:iCs/>
          <w:sz w:val="22"/>
          <w:szCs w:val="22"/>
        </w:rPr>
        <w:t>uleg</w:t>
      </w:r>
      <w:r w:rsidR="00DB34CE">
        <w:rPr>
          <w:b/>
          <w:bCs/>
          <w:i/>
          <w:iCs/>
          <w:sz w:val="22"/>
          <w:szCs w:val="22"/>
        </w:rPr>
        <w:t>ły</w:t>
      </w:r>
      <w:r w:rsidRPr="00013E12">
        <w:rPr>
          <w:b/>
          <w:bCs/>
          <w:i/>
          <w:iCs/>
          <w:sz w:val="22"/>
          <w:szCs w:val="22"/>
        </w:rPr>
        <w:t xml:space="preserve"> zmiani</w:t>
      </w:r>
      <w:r w:rsidR="004D7DFB">
        <w:rPr>
          <w:b/>
          <w:bCs/>
          <w:i/>
          <w:iCs/>
          <w:sz w:val="22"/>
          <w:szCs w:val="22"/>
        </w:rPr>
        <w:t>e</w:t>
      </w:r>
      <w:r w:rsidR="0075385E">
        <w:rPr>
          <w:b/>
          <w:bCs/>
          <w:i/>
          <w:iCs/>
          <w:sz w:val="22"/>
          <w:szCs w:val="22"/>
        </w:rPr>
        <w:t>, o czym Zamawiający powiadamia w odrębnym piśmie.</w:t>
      </w:r>
    </w:p>
    <w:sectPr w:rsidR="00024C4D" w:rsidRPr="00013E12" w:rsidSect="00E223D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69798" w14:textId="77777777" w:rsidR="00A942FC" w:rsidRDefault="00A942FC">
      <w:r>
        <w:separator/>
      </w:r>
    </w:p>
  </w:endnote>
  <w:endnote w:type="continuationSeparator" w:id="0">
    <w:p w14:paraId="742B5834" w14:textId="77777777" w:rsidR="00A942FC" w:rsidRDefault="00A94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36606254"/>
      <w:docPartObj>
        <w:docPartGallery w:val="Page Numbers (Bottom of Page)"/>
        <w:docPartUnique/>
      </w:docPartObj>
    </w:sdtPr>
    <w:sdtEndPr/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05AB3" w14:textId="77777777" w:rsidR="00A942FC" w:rsidRDefault="00A942FC">
      <w:r>
        <w:separator/>
      </w:r>
    </w:p>
  </w:footnote>
  <w:footnote w:type="continuationSeparator" w:id="0">
    <w:p w14:paraId="4576571B" w14:textId="77777777" w:rsidR="00A942FC" w:rsidRDefault="00A942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09E417E6"/>
    <w:multiLevelType w:val="multilevel"/>
    <w:tmpl w:val="2BC6BF06"/>
    <w:lvl w:ilvl="0">
      <w:start w:val="2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63E7C74"/>
    <w:multiLevelType w:val="multilevel"/>
    <w:tmpl w:val="B6BE4608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5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64" w:hanging="1440"/>
      </w:pPr>
      <w:rPr>
        <w:rFonts w:hint="default"/>
      </w:rPr>
    </w:lvl>
  </w:abstractNum>
  <w:abstractNum w:abstractNumId="4" w15:restartNumberingAfterBreak="0">
    <w:nsid w:val="18D72C59"/>
    <w:multiLevelType w:val="multilevel"/>
    <w:tmpl w:val="19F88AF8"/>
    <w:lvl w:ilvl="0">
      <w:start w:val="2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BFF00B8"/>
    <w:multiLevelType w:val="hybridMultilevel"/>
    <w:tmpl w:val="D6B0A9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E9F48D3"/>
    <w:multiLevelType w:val="multilevel"/>
    <w:tmpl w:val="B6CAF7E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3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47E322F"/>
    <w:multiLevelType w:val="multilevel"/>
    <w:tmpl w:val="6B9E212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84" w:hanging="1440"/>
      </w:pPr>
      <w:rPr>
        <w:rFonts w:hint="default"/>
      </w:rPr>
    </w:lvl>
  </w:abstractNum>
  <w:abstractNum w:abstractNumId="17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06971DA"/>
    <w:multiLevelType w:val="hybridMultilevel"/>
    <w:tmpl w:val="A386CAA6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873A61"/>
    <w:multiLevelType w:val="hybridMultilevel"/>
    <w:tmpl w:val="F5A692E8"/>
    <w:lvl w:ilvl="0" w:tplc="72BC33B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5"/>
  </w:num>
  <w:num w:numId="2" w16cid:durableId="2056849590">
    <w:abstractNumId w:val="22"/>
  </w:num>
  <w:num w:numId="3" w16cid:durableId="995646998">
    <w:abstractNumId w:val="14"/>
  </w:num>
  <w:num w:numId="4" w16cid:durableId="900216493">
    <w:abstractNumId w:val="21"/>
  </w:num>
  <w:num w:numId="5" w16cid:durableId="415128799">
    <w:abstractNumId w:val="6"/>
  </w:num>
  <w:num w:numId="6" w16cid:durableId="172501657">
    <w:abstractNumId w:val="10"/>
  </w:num>
  <w:num w:numId="7" w16cid:durableId="1585913990">
    <w:abstractNumId w:val="20"/>
  </w:num>
  <w:num w:numId="8" w16cid:durableId="665287828">
    <w:abstractNumId w:val="18"/>
  </w:num>
  <w:num w:numId="9" w16cid:durableId="1548030414">
    <w:abstractNumId w:val="5"/>
  </w:num>
  <w:num w:numId="10" w16cid:durableId="1819759579">
    <w:abstractNumId w:val="13"/>
  </w:num>
  <w:num w:numId="11" w16cid:durableId="1677075509">
    <w:abstractNumId w:val="11"/>
  </w:num>
  <w:num w:numId="12" w16cid:durableId="2094080728">
    <w:abstractNumId w:val="23"/>
  </w:num>
  <w:num w:numId="13" w16cid:durableId="930629287">
    <w:abstractNumId w:val="24"/>
  </w:num>
  <w:num w:numId="14" w16cid:durableId="1677153312">
    <w:abstractNumId w:val="17"/>
  </w:num>
  <w:num w:numId="15" w16cid:durableId="1132361769">
    <w:abstractNumId w:val="0"/>
  </w:num>
  <w:num w:numId="16" w16cid:durableId="2062900349">
    <w:abstractNumId w:val="27"/>
  </w:num>
  <w:num w:numId="17" w16cid:durableId="99104167">
    <w:abstractNumId w:val="25"/>
  </w:num>
  <w:num w:numId="18" w16cid:durableId="1562210726">
    <w:abstractNumId w:val="12"/>
  </w:num>
  <w:num w:numId="19" w16cid:durableId="454177376">
    <w:abstractNumId w:val="8"/>
  </w:num>
  <w:num w:numId="20" w16cid:durableId="1561667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30435491">
    <w:abstractNumId w:val="26"/>
  </w:num>
  <w:num w:numId="22" w16cid:durableId="603345307">
    <w:abstractNumId w:val="7"/>
  </w:num>
  <w:num w:numId="23" w16cid:durableId="1737893091">
    <w:abstractNumId w:val="9"/>
  </w:num>
  <w:num w:numId="24" w16cid:durableId="1951938212">
    <w:abstractNumId w:val="16"/>
  </w:num>
  <w:num w:numId="25" w16cid:durableId="1355617623">
    <w:abstractNumId w:val="19"/>
  </w:num>
  <w:num w:numId="26" w16cid:durableId="1820262624">
    <w:abstractNumId w:val="3"/>
  </w:num>
  <w:num w:numId="27" w16cid:durableId="1620379560">
    <w:abstractNumId w:val="4"/>
  </w:num>
  <w:num w:numId="28" w16cid:durableId="17945943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02C57"/>
    <w:rsid w:val="00011C1F"/>
    <w:rsid w:val="00013E12"/>
    <w:rsid w:val="00024C4D"/>
    <w:rsid w:val="00031374"/>
    <w:rsid w:val="00042321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752"/>
    <w:rsid w:val="00195EEE"/>
    <w:rsid w:val="001C04AE"/>
    <w:rsid w:val="001C7A34"/>
    <w:rsid w:val="001E4A36"/>
    <w:rsid w:val="001E5D91"/>
    <w:rsid w:val="001F63C1"/>
    <w:rsid w:val="001F7BF4"/>
    <w:rsid w:val="0020551C"/>
    <w:rsid w:val="00211307"/>
    <w:rsid w:val="00224717"/>
    <w:rsid w:val="00230B9B"/>
    <w:rsid w:val="002523A8"/>
    <w:rsid w:val="00257092"/>
    <w:rsid w:val="0027092C"/>
    <w:rsid w:val="002720D2"/>
    <w:rsid w:val="0028192D"/>
    <w:rsid w:val="00283EB4"/>
    <w:rsid w:val="002955AB"/>
    <w:rsid w:val="0029606A"/>
    <w:rsid w:val="002A451A"/>
    <w:rsid w:val="002B1A6E"/>
    <w:rsid w:val="002D3218"/>
    <w:rsid w:val="002E0DF9"/>
    <w:rsid w:val="002E6532"/>
    <w:rsid w:val="002F1DC6"/>
    <w:rsid w:val="0030051A"/>
    <w:rsid w:val="00304893"/>
    <w:rsid w:val="00317C55"/>
    <w:rsid w:val="00325AE6"/>
    <w:rsid w:val="00350EB2"/>
    <w:rsid w:val="003612EC"/>
    <w:rsid w:val="00362E18"/>
    <w:rsid w:val="00367D78"/>
    <w:rsid w:val="00383518"/>
    <w:rsid w:val="0038768D"/>
    <w:rsid w:val="003A17EB"/>
    <w:rsid w:val="003B4098"/>
    <w:rsid w:val="003B769A"/>
    <w:rsid w:val="003F08A7"/>
    <w:rsid w:val="004103F2"/>
    <w:rsid w:val="0041084F"/>
    <w:rsid w:val="00422A36"/>
    <w:rsid w:val="00436430"/>
    <w:rsid w:val="00451141"/>
    <w:rsid w:val="0045464C"/>
    <w:rsid w:val="004663B6"/>
    <w:rsid w:val="0048200A"/>
    <w:rsid w:val="004848F3"/>
    <w:rsid w:val="004A09B0"/>
    <w:rsid w:val="004A3990"/>
    <w:rsid w:val="004A6A07"/>
    <w:rsid w:val="004A75F2"/>
    <w:rsid w:val="004D7DFB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6643"/>
    <w:rsid w:val="0057753D"/>
    <w:rsid w:val="00587C77"/>
    <w:rsid w:val="005950C3"/>
    <w:rsid w:val="00595B86"/>
    <w:rsid w:val="005A00E1"/>
    <w:rsid w:val="005A21EB"/>
    <w:rsid w:val="005B08B1"/>
    <w:rsid w:val="005B1B08"/>
    <w:rsid w:val="005C3650"/>
    <w:rsid w:val="005D7D3A"/>
    <w:rsid w:val="005E07BC"/>
    <w:rsid w:val="005E0E20"/>
    <w:rsid w:val="005E6CE8"/>
    <w:rsid w:val="005F0BF1"/>
    <w:rsid w:val="005F72A1"/>
    <w:rsid w:val="005F7A5D"/>
    <w:rsid w:val="00601AF8"/>
    <w:rsid w:val="006052F0"/>
    <w:rsid w:val="0061027A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0A41"/>
    <w:rsid w:val="00662BDB"/>
    <w:rsid w:val="006747DC"/>
    <w:rsid w:val="00687BA4"/>
    <w:rsid w:val="00690924"/>
    <w:rsid w:val="00692950"/>
    <w:rsid w:val="00693CFB"/>
    <w:rsid w:val="00694DA6"/>
    <w:rsid w:val="006952F0"/>
    <w:rsid w:val="006972D0"/>
    <w:rsid w:val="006A5DF1"/>
    <w:rsid w:val="006A6D93"/>
    <w:rsid w:val="006B7198"/>
    <w:rsid w:val="006C565C"/>
    <w:rsid w:val="006D4AB3"/>
    <w:rsid w:val="006E1033"/>
    <w:rsid w:val="006F3B81"/>
    <w:rsid w:val="006F7FB9"/>
    <w:rsid w:val="00702A9C"/>
    <w:rsid w:val="007123EA"/>
    <w:rsid w:val="00713B81"/>
    <w:rsid w:val="0071464D"/>
    <w:rsid w:val="007153AE"/>
    <w:rsid w:val="00717463"/>
    <w:rsid w:val="00732A3C"/>
    <w:rsid w:val="0073720C"/>
    <w:rsid w:val="00747733"/>
    <w:rsid w:val="007478F2"/>
    <w:rsid w:val="00750B29"/>
    <w:rsid w:val="0075385E"/>
    <w:rsid w:val="00760EC6"/>
    <w:rsid w:val="007658D9"/>
    <w:rsid w:val="0076635B"/>
    <w:rsid w:val="00767289"/>
    <w:rsid w:val="007A4987"/>
    <w:rsid w:val="007B0371"/>
    <w:rsid w:val="007C383B"/>
    <w:rsid w:val="007D7198"/>
    <w:rsid w:val="007F1A26"/>
    <w:rsid w:val="007F3F7D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A7F49"/>
    <w:rsid w:val="008C0C23"/>
    <w:rsid w:val="008C57A5"/>
    <w:rsid w:val="008C57C5"/>
    <w:rsid w:val="008D0923"/>
    <w:rsid w:val="008E5C73"/>
    <w:rsid w:val="008F37AB"/>
    <w:rsid w:val="0090715C"/>
    <w:rsid w:val="00914208"/>
    <w:rsid w:val="009179D2"/>
    <w:rsid w:val="009254C5"/>
    <w:rsid w:val="00930951"/>
    <w:rsid w:val="00947A50"/>
    <w:rsid w:val="00956AC7"/>
    <w:rsid w:val="0097116E"/>
    <w:rsid w:val="009766B0"/>
    <w:rsid w:val="00984ECF"/>
    <w:rsid w:val="0099041C"/>
    <w:rsid w:val="009A3876"/>
    <w:rsid w:val="009A4622"/>
    <w:rsid w:val="009C4BFD"/>
    <w:rsid w:val="009C70AC"/>
    <w:rsid w:val="009D32E9"/>
    <w:rsid w:val="009F5679"/>
    <w:rsid w:val="00A040E4"/>
    <w:rsid w:val="00A04A79"/>
    <w:rsid w:val="00A40E9B"/>
    <w:rsid w:val="00A423F0"/>
    <w:rsid w:val="00A66137"/>
    <w:rsid w:val="00A717CA"/>
    <w:rsid w:val="00A84EE1"/>
    <w:rsid w:val="00A87C11"/>
    <w:rsid w:val="00A905AC"/>
    <w:rsid w:val="00A942FC"/>
    <w:rsid w:val="00A954F0"/>
    <w:rsid w:val="00AA12AF"/>
    <w:rsid w:val="00AB6223"/>
    <w:rsid w:val="00AB7571"/>
    <w:rsid w:val="00AC2428"/>
    <w:rsid w:val="00AD4747"/>
    <w:rsid w:val="00AE6B85"/>
    <w:rsid w:val="00AE6E7F"/>
    <w:rsid w:val="00AF03B6"/>
    <w:rsid w:val="00B11682"/>
    <w:rsid w:val="00B17127"/>
    <w:rsid w:val="00B20372"/>
    <w:rsid w:val="00B23E9A"/>
    <w:rsid w:val="00B24B9D"/>
    <w:rsid w:val="00B7477A"/>
    <w:rsid w:val="00B76588"/>
    <w:rsid w:val="00B83B31"/>
    <w:rsid w:val="00B84F20"/>
    <w:rsid w:val="00B94483"/>
    <w:rsid w:val="00BA6584"/>
    <w:rsid w:val="00BB7BD5"/>
    <w:rsid w:val="00BE7BFD"/>
    <w:rsid w:val="00C03A02"/>
    <w:rsid w:val="00C07401"/>
    <w:rsid w:val="00C370F2"/>
    <w:rsid w:val="00C4063B"/>
    <w:rsid w:val="00C44EEC"/>
    <w:rsid w:val="00C4514E"/>
    <w:rsid w:val="00C55030"/>
    <w:rsid w:val="00C61BB9"/>
    <w:rsid w:val="00C946E8"/>
    <w:rsid w:val="00CA52A6"/>
    <w:rsid w:val="00CC2779"/>
    <w:rsid w:val="00CC4B62"/>
    <w:rsid w:val="00CC4D8B"/>
    <w:rsid w:val="00CE4CEE"/>
    <w:rsid w:val="00CE6442"/>
    <w:rsid w:val="00CF3AA8"/>
    <w:rsid w:val="00CF5ED9"/>
    <w:rsid w:val="00D05198"/>
    <w:rsid w:val="00D22FFA"/>
    <w:rsid w:val="00D24F38"/>
    <w:rsid w:val="00D26D92"/>
    <w:rsid w:val="00D304D0"/>
    <w:rsid w:val="00D359E4"/>
    <w:rsid w:val="00D41717"/>
    <w:rsid w:val="00D43644"/>
    <w:rsid w:val="00D51165"/>
    <w:rsid w:val="00D518CB"/>
    <w:rsid w:val="00D6582A"/>
    <w:rsid w:val="00D66086"/>
    <w:rsid w:val="00D70629"/>
    <w:rsid w:val="00D8461B"/>
    <w:rsid w:val="00D90442"/>
    <w:rsid w:val="00D9049C"/>
    <w:rsid w:val="00D915F2"/>
    <w:rsid w:val="00D946A7"/>
    <w:rsid w:val="00D95C05"/>
    <w:rsid w:val="00D96C1D"/>
    <w:rsid w:val="00DB34CE"/>
    <w:rsid w:val="00DC4E1F"/>
    <w:rsid w:val="00DD26A9"/>
    <w:rsid w:val="00DF11F9"/>
    <w:rsid w:val="00DF171E"/>
    <w:rsid w:val="00DF32E8"/>
    <w:rsid w:val="00DF37A6"/>
    <w:rsid w:val="00E00872"/>
    <w:rsid w:val="00E02C1B"/>
    <w:rsid w:val="00E04C46"/>
    <w:rsid w:val="00E21B49"/>
    <w:rsid w:val="00E223D2"/>
    <w:rsid w:val="00E2789F"/>
    <w:rsid w:val="00E70778"/>
    <w:rsid w:val="00E72428"/>
    <w:rsid w:val="00E9065A"/>
    <w:rsid w:val="00E90B53"/>
    <w:rsid w:val="00E92833"/>
    <w:rsid w:val="00E93806"/>
    <w:rsid w:val="00EA0636"/>
    <w:rsid w:val="00EA14B3"/>
    <w:rsid w:val="00EA416E"/>
    <w:rsid w:val="00EA42DF"/>
    <w:rsid w:val="00ED0147"/>
    <w:rsid w:val="00ED7860"/>
    <w:rsid w:val="00EE0164"/>
    <w:rsid w:val="00EE0676"/>
    <w:rsid w:val="00EE459C"/>
    <w:rsid w:val="00F0243E"/>
    <w:rsid w:val="00F314E0"/>
    <w:rsid w:val="00F37F45"/>
    <w:rsid w:val="00F41D09"/>
    <w:rsid w:val="00F43E57"/>
    <w:rsid w:val="00F53E53"/>
    <w:rsid w:val="00F71FDA"/>
    <w:rsid w:val="00FC2C59"/>
    <w:rsid w:val="00FC5957"/>
    <w:rsid w:val="00FC755B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NormalnyWeb">
    <w:name w:val="Normal (Web)"/>
    <w:basedOn w:val="Normalny"/>
    <w:rsid w:val="009D32E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1730</Words>
  <Characters>10724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5</cp:revision>
  <cp:lastPrinted>2025-11-17T09:22:00Z</cp:lastPrinted>
  <dcterms:created xsi:type="dcterms:W3CDTF">2025-11-17T07:43:00Z</dcterms:created>
  <dcterms:modified xsi:type="dcterms:W3CDTF">2025-11-17T12:23:00Z</dcterms:modified>
</cp:coreProperties>
</file>