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5A3FA6DA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1585F" w:rsidRPr="00A1585F">
        <w:rPr>
          <w:rFonts w:eastAsia="Times New Roman" w:cs="Calibri"/>
          <w:b/>
          <w:lang w:eastAsia="pl-PL"/>
        </w:rPr>
        <w:t>Zakup i dostawa 1 szt. inkubatora z wytrząsaniem dla Wydziału Technologii Kosmicznych dla Laboratorium Komicznej Inżynierii Biomedycznej  - KC-DE-zp.272-669/25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0A3D8" w14:textId="77777777" w:rsidR="00005B20" w:rsidRDefault="00005B20" w:rsidP="0038231F">
      <w:pPr>
        <w:spacing w:after="0" w:line="240" w:lineRule="auto"/>
      </w:pPr>
      <w:r>
        <w:separator/>
      </w:r>
    </w:p>
  </w:endnote>
  <w:endnote w:type="continuationSeparator" w:id="0">
    <w:p w14:paraId="0C45BA45" w14:textId="77777777" w:rsidR="00005B20" w:rsidRDefault="00005B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A554D" w14:textId="77777777" w:rsidR="00005B20" w:rsidRDefault="00005B20" w:rsidP="0038231F">
      <w:pPr>
        <w:spacing w:after="0" w:line="240" w:lineRule="auto"/>
      </w:pPr>
      <w:r>
        <w:separator/>
      </w:r>
    </w:p>
  </w:footnote>
  <w:footnote w:type="continuationSeparator" w:id="0">
    <w:p w14:paraId="6ADB2430" w14:textId="77777777" w:rsidR="00005B20" w:rsidRDefault="00005B20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5B20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63909"/>
    <w:rsid w:val="001902D2"/>
    <w:rsid w:val="001C68F0"/>
    <w:rsid w:val="001C6945"/>
    <w:rsid w:val="001F027E"/>
    <w:rsid w:val="00203A40"/>
    <w:rsid w:val="002168A8"/>
    <w:rsid w:val="002426FF"/>
    <w:rsid w:val="00255142"/>
    <w:rsid w:val="00256CEC"/>
    <w:rsid w:val="00262D61"/>
    <w:rsid w:val="002729AF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082B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97842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C7756"/>
    <w:rsid w:val="00A1585F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1552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5DB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8F176-5E4B-457B-81AB-C77C71DFF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2025-11-13T13:48:00Z</dcterms:created>
  <dcterms:modified xsi:type="dcterms:W3CDTF">2025-11-13T13:48:00Z</dcterms:modified>
</cp:coreProperties>
</file>