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ACF89" w14:textId="2639AA93" w:rsidR="005C0930" w:rsidRDefault="0031692D" w:rsidP="005C0930">
      <w:pPr>
        <w:spacing w:after="240"/>
        <w:jc w:val="right"/>
        <w:rPr>
          <w:sz w:val="22"/>
          <w:szCs w:val="22"/>
        </w:rPr>
      </w:pPr>
      <w:r w:rsidRPr="0031692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1692D">
        <w:rPr>
          <w:sz w:val="22"/>
          <w:szCs w:val="22"/>
        </w:rPr>
        <w:t>2026-05-04</w:t>
      </w:r>
    </w:p>
    <w:p w14:paraId="6628A085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3BD3B23" w14:textId="77777777" w:rsidR="0031692D" w:rsidRPr="0031692D" w:rsidRDefault="0031692D" w:rsidP="005C0930">
      <w:pPr>
        <w:rPr>
          <w:b/>
          <w:bCs/>
          <w:sz w:val="22"/>
          <w:szCs w:val="22"/>
        </w:rPr>
      </w:pPr>
      <w:r w:rsidRPr="0031692D">
        <w:rPr>
          <w:b/>
          <w:bCs/>
          <w:sz w:val="22"/>
          <w:szCs w:val="22"/>
        </w:rPr>
        <w:t>Akademia Górniczo - Hutnicza</w:t>
      </w:r>
    </w:p>
    <w:p w14:paraId="782DD25A" w14:textId="77777777" w:rsidR="0031692D" w:rsidRPr="0031692D" w:rsidRDefault="0031692D" w:rsidP="005C0930">
      <w:pPr>
        <w:rPr>
          <w:b/>
          <w:bCs/>
          <w:sz w:val="22"/>
          <w:szCs w:val="22"/>
        </w:rPr>
      </w:pPr>
      <w:r w:rsidRPr="0031692D">
        <w:rPr>
          <w:b/>
          <w:bCs/>
          <w:sz w:val="22"/>
          <w:szCs w:val="22"/>
        </w:rPr>
        <w:t>im. Stanisława Staszica w Krakowie</w:t>
      </w:r>
    </w:p>
    <w:p w14:paraId="3FA301C8" w14:textId="10EBBB5D" w:rsidR="005C0930" w:rsidRPr="00D91931" w:rsidRDefault="0031692D" w:rsidP="005C0930">
      <w:pPr>
        <w:rPr>
          <w:b/>
          <w:bCs/>
          <w:sz w:val="22"/>
          <w:szCs w:val="22"/>
        </w:rPr>
      </w:pPr>
      <w:r w:rsidRPr="0031692D">
        <w:rPr>
          <w:b/>
          <w:bCs/>
          <w:sz w:val="22"/>
          <w:szCs w:val="22"/>
        </w:rPr>
        <w:t>Dział Zamówień Publicznych</w:t>
      </w:r>
    </w:p>
    <w:p w14:paraId="6B882BF9" w14:textId="3D2497B6" w:rsidR="005C0930" w:rsidRPr="00BD5546" w:rsidRDefault="0031692D" w:rsidP="005C0930">
      <w:pPr>
        <w:rPr>
          <w:sz w:val="22"/>
          <w:szCs w:val="22"/>
        </w:rPr>
      </w:pPr>
      <w:r w:rsidRPr="0031692D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1692D">
        <w:rPr>
          <w:sz w:val="22"/>
          <w:szCs w:val="22"/>
        </w:rPr>
        <w:t>30</w:t>
      </w:r>
    </w:p>
    <w:p w14:paraId="620BD2E3" w14:textId="63DCE790" w:rsidR="005C0930" w:rsidRPr="00BD5546" w:rsidRDefault="0031692D" w:rsidP="005C0930">
      <w:pPr>
        <w:rPr>
          <w:sz w:val="22"/>
          <w:szCs w:val="22"/>
        </w:rPr>
      </w:pPr>
      <w:r w:rsidRPr="0031692D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1692D">
        <w:rPr>
          <w:sz w:val="22"/>
          <w:szCs w:val="22"/>
        </w:rPr>
        <w:t>Kraków</w:t>
      </w:r>
    </w:p>
    <w:p w14:paraId="662128BA" w14:textId="77777777" w:rsidR="00FC4391" w:rsidRDefault="00FC4391" w:rsidP="005C0930">
      <w:pPr>
        <w:pStyle w:val="Nagwek"/>
        <w:tabs>
          <w:tab w:val="clear" w:pos="4536"/>
        </w:tabs>
        <w:rPr>
          <w:sz w:val="22"/>
          <w:szCs w:val="22"/>
        </w:rPr>
      </w:pPr>
    </w:p>
    <w:p w14:paraId="7AA629CD" w14:textId="688C36DA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1692D" w:rsidRPr="0031692D">
        <w:rPr>
          <w:b/>
          <w:sz w:val="22"/>
          <w:szCs w:val="22"/>
        </w:rPr>
        <w:t>KC-DE-zp.25.13.2026</w:t>
      </w:r>
      <w:r w:rsidR="005C0930" w:rsidRPr="00D91931">
        <w:rPr>
          <w:sz w:val="22"/>
          <w:szCs w:val="22"/>
        </w:rPr>
        <w:tab/>
        <w:t xml:space="preserve"> </w:t>
      </w:r>
    </w:p>
    <w:p w14:paraId="539E876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BE0E1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D2EF8E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103F8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6267C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A3309B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07961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51561B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053A61D" w14:textId="75CD13B8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1692D" w:rsidRPr="0031692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31692D" w:rsidRPr="0031692D">
        <w:rPr>
          <w:b/>
          <w:bCs/>
          <w:sz w:val="22"/>
          <w:szCs w:val="22"/>
        </w:rPr>
        <w:t>Dostawa urządzeń drukujących, skanerów dokumentów oraz czytników kodów kreskowych na potrzeby jednostek AGH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1692D" w:rsidRPr="0031692D">
        <w:rPr>
          <w:b/>
          <w:sz w:val="22"/>
          <w:szCs w:val="22"/>
        </w:rPr>
        <w:t>KC-DE-zp.25.13.2026</w:t>
      </w:r>
      <w:r w:rsidRPr="006A5DF1">
        <w:rPr>
          <w:b/>
          <w:sz w:val="22"/>
          <w:szCs w:val="22"/>
        </w:rPr>
        <w:t>.</w:t>
      </w:r>
    </w:p>
    <w:p w14:paraId="54189C8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DC15CE7" w14:textId="77777777" w:rsidR="0031692D" w:rsidRPr="0031692D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1692D" w:rsidRPr="0031692D">
        <w:rPr>
          <w:b/>
          <w:sz w:val="22"/>
          <w:szCs w:val="22"/>
        </w:rPr>
        <w:t>Akademia Górniczo - Hutnicza</w:t>
      </w:r>
    </w:p>
    <w:p w14:paraId="53E733AA" w14:textId="77777777" w:rsidR="0031692D" w:rsidRPr="0031692D" w:rsidRDefault="0031692D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31692D">
        <w:rPr>
          <w:b/>
          <w:sz w:val="22"/>
          <w:szCs w:val="22"/>
        </w:rPr>
        <w:t>im. Stanisława Staszica w Krakowie</w:t>
      </w:r>
    </w:p>
    <w:p w14:paraId="4F3A83FF" w14:textId="67B5D80C" w:rsidR="00EF1037" w:rsidRPr="005C0930" w:rsidRDefault="0031692D" w:rsidP="00A73CA7">
      <w:pPr>
        <w:spacing w:before="120" w:after="120" w:line="276" w:lineRule="auto"/>
        <w:jc w:val="both"/>
        <w:rPr>
          <w:sz w:val="22"/>
          <w:szCs w:val="22"/>
        </w:rPr>
      </w:pPr>
      <w:r w:rsidRPr="0031692D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2E69F03" w14:textId="6339530B" w:rsidR="00EF1037" w:rsidRDefault="00FC439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C4391">
        <w:rPr>
          <w:bCs/>
          <w:sz w:val="22"/>
          <w:szCs w:val="22"/>
        </w:rPr>
        <w:t xml:space="preserve">Zamawiający zmienia </w:t>
      </w:r>
      <w:r>
        <w:rPr>
          <w:bCs/>
          <w:sz w:val="22"/>
          <w:szCs w:val="22"/>
        </w:rPr>
        <w:t>Załącznik nr 4 do SWZ (</w:t>
      </w:r>
      <w:r w:rsidRPr="00FC4391">
        <w:rPr>
          <w:bCs/>
          <w:sz w:val="22"/>
          <w:szCs w:val="22"/>
        </w:rPr>
        <w:t>Wzór umowy</w:t>
      </w:r>
      <w:r>
        <w:rPr>
          <w:bCs/>
          <w:sz w:val="22"/>
          <w:szCs w:val="22"/>
        </w:rPr>
        <w:t xml:space="preserve">), a zmodyfikowany Wzór umowy publikuje na stronie prowadzonego postępowania </w:t>
      </w:r>
      <w:hyperlink r:id="rId6" w:history="1">
        <w:r w:rsidRPr="00150D04">
          <w:rPr>
            <w:rStyle w:val="Hipercze"/>
            <w:bCs/>
            <w:sz w:val="22"/>
            <w:szCs w:val="22"/>
          </w:rPr>
          <w:t>www.dzp.agh.edu.pl</w:t>
        </w:r>
      </w:hyperlink>
      <w:r>
        <w:rPr>
          <w:bCs/>
          <w:sz w:val="22"/>
          <w:szCs w:val="22"/>
        </w:rPr>
        <w:t xml:space="preserve"> oraz Platformie e-</w:t>
      </w:r>
      <w:proofErr w:type="spellStart"/>
      <w:r>
        <w:rPr>
          <w:bCs/>
          <w:sz w:val="22"/>
          <w:szCs w:val="22"/>
        </w:rPr>
        <w:t>propublico</w:t>
      </w:r>
      <w:proofErr w:type="spellEnd"/>
      <w:r>
        <w:rPr>
          <w:bCs/>
          <w:sz w:val="22"/>
          <w:szCs w:val="22"/>
        </w:rPr>
        <w:t>.</w:t>
      </w:r>
    </w:p>
    <w:p w14:paraId="3DD92E50" w14:textId="77777777" w:rsidR="00FC4391" w:rsidRPr="00FC4391" w:rsidRDefault="00FC4391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346EF39B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F846005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A310F" w14:textId="77777777" w:rsidR="00E63491" w:rsidRDefault="00E63491">
      <w:r>
        <w:separator/>
      </w:r>
    </w:p>
  </w:endnote>
  <w:endnote w:type="continuationSeparator" w:id="0">
    <w:p w14:paraId="4271E6BA" w14:textId="77777777" w:rsidR="00E63491" w:rsidRDefault="00E63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B58D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5B579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D921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4C61018">
        <v:line id="_x0000_s1025" style="position:absolute;left:0;text-align:left;z-index:251657728" from="-3.85pt,7.55pt" to="455.15pt,7.55pt"/>
      </w:pict>
    </w:r>
  </w:p>
  <w:p w14:paraId="1FBADAB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E66890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4314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D3074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CACECA" w14:textId="77777777" w:rsidR="00EF1037" w:rsidRDefault="00EF1037">
    <w:pPr>
      <w:pStyle w:val="Stopka"/>
      <w:tabs>
        <w:tab w:val="clear" w:pos="4536"/>
        <w:tab w:val="left" w:pos="6237"/>
      </w:tabs>
    </w:pPr>
  </w:p>
  <w:p w14:paraId="4D6BE45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D09C7" w14:textId="77777777" w:rsidR="00E63491" w:rsidRDefault="00E63491">
      <w:r>
        <w:separator/>
      </w:r>
    </w:p>
  </w:footnote>
  <w:footnote w:type="continuationSeparator" w:id="0">
    <w:p w14:paraId="33D89727" w14:textId="77777777" w:rsidR="00E63491" w:rsidRDefault="00E63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9FFB8" w14:textId="77777777" w:rsidR="0031692D" w:rsidRDefault="003169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68042" w14:textId="77777777" w:rsidR="0031692D" w:rsidRDefault="003169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8DCD6" w14:textId="77777777" w:rsidR="0031692D" w:rsidRDefault="003169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4E0"/>
    <w:rsid w:val="00057D02"/>
    <w:rsid w:val="000613E0"/>
    <w:rsid w:val="000B6563"/>
    <w:rsid w:val="001454E0"/>
    <w:rsid w:val="001A571A"/>
    <w:rsid w:val="002B1C74"/>
    <w:rsid w:val="0031692D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63491"/>
    <w:rsid w:val="00E74582"/>
    <w:rsid w:val="00EB3650"/>
    <w:rsid w:val="00EF1037"/>
    <w:rsid w:val="00F16162"/>
    <w:rsid w:val="00FA7728"/>
    <w:rsid w:val="00FC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43E8B2"/>
  <w15:chartTrackingRefBased/>
  <w15:docId w15:val="{0921482D-41B1-4C30-BEA7-7268C6FC7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FC439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43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p.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3</cp:revision>
  <cp:lastPrinted>2026-05-04T06:05:00Z</cp:lastPrinted>
  <dcterms:created xsi:type="dcterms:W3CDTF">2026-05-04T06:01:00Z</dcterms:created>
  <dcterms:modified xsi:type="dcterms:W3CDTF">2026-05-04T06:05:00Z</dcterms:modified>
</cp:coreProperties>
</file>