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12A64" w:rsidP="000E71C1">
      <w:pPr>
        <w:jc w:val="right"/>
        <w:rPr>
          <w:sz w:val="22"/>
          <w:szCs w:val="22"/>
        </w:rPr>
      </w:pPr>
      <w:r w:rsidRPr="00F12A6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12A64">
        <w:rPr>
          <w:sz w:val="22"/>
          <w:szCs w:val="22"/>
        </w:rPr>
        <w:t>2026-05-22</w:t>
      </w:r>
    </w:p>
    <w:p w:rsidR="001C5A4C" w:rsidRPr="004F079B" w:rsidRDefault="001C5A4C" w:rsidP="000E71C1">
      <w:pPr>
        <w:jc w:val="right"/>
        <w:rPr>
          <w:sz w:val="22"/>
          <w:szCs w:val="22"/>
        </w:rPr>
      </w:pPr>
    </w:p>
    <w:p w:rsidR="00F12A64" w:rsidRPr="00F12A64" w:rsidRDefault="00F12A64" w:rsidP="000E71C1">
      <w:pPr>
        <w:rPr>
          <w:b/>
          <w:bCs/>
          <w:sz w:val="22"/>
          <w:szCs w:val="22"/>
        </w:rPr>
      </w:pPr>
      <w:r w:rsidRPr="00F12A64">
        <w:rPr>
          <w:b/>
          <w:bCs/>
          <w:sz w:val="22"/>
          <w:szCs w:val="22"/>
        </w:rPr>
        <w:t>Akademia Górniczo - Hutnicza</w:t>
      </w:r>
    </w:p>
    <w:p w:rsidR="00F12A64" w:rsidRPr="00F12A64" w:rsidRDefault="00F12A64" w:rsidP="000E71C1">
      <w:pPr>
        <w:rPr>
          <w:b/>
          <w:bCs/>
          <w:sz w:val="22"/>
          <w:szCs w:val="22"/>
        </w:rPr>
      </w:pPr>
      <w:r w:rsidRPr="00F12A64">
        <w:rPr>
          <w:b/>
          <w:bCs/>
          <w:sz w:val="22"/>
          <w:szCs w:val="22"/>
        </w:rPr>
        <w:t>im. Stanisława Staszica w Krakowie</w:t>
      </w:r>
    </w:p>
    <w:p w:rsidR="00F16C50" w:rsidRPr="00D91931" w:rsidRDefault="00F12A64" w:rsidP="000E71C1">
      <w:pPr>
        <w:rPr>
          <w:b/>
          <w:bCs/>
          <w:sz w:val="22"/>
          <w:szCs w:val="22"/>
        </w:rPr>
      </w:pPr>
      <w:r w:rsidRPr="00F12A64">
        <w:rPr>
          <w:b/>
          <w:bCs/>
          <w:sz w:val="22"/>
          <w:szCs w:val="22"/>
        </w:rPr>
        <w:t>Dział Zamówień Publicznych</w:t>
      </w:r>
    </w:p>
    <w:p w:rsidR="00F16C50" w:rsidRPr="00BD5546" w:rsidRDefault="00F12A64" w:rsidP="000E71C1">
      <w:pPr>
        <w:rPr>
          <w:sz w:val="22"/>
          <w:szCs w:val="22"/>
        </w:rPr>
      </w:pPr>
      <w:r w:rsidRPr="00F12A6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12A64">
        <w:rPr>
          <w:sz w:val="22"/>
          <w:szCs w:val="22"/>
        </w:rPr>
        <w:t>30</w:t>
      </w:r>
    </w:p>
    <w:p w:rsidR="00F16C50" w:rsidRPr="00BD5546" w:rsidRDefault="00F12A64" w:rsidP="000E71C1">
      <w:pPr>
        <w:rPr>
          <w:sz w:val="22"/>
          <w:szCs w:val="22"/>
        </w:rPr>
      </w:pPr>
      <w:r w:rsidRPr="00F12A6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12A64">
        <w:rPr>
          <w:sz w:val="22"/>
          <w:szCs w:val="22"/>
        </w:rPr>
        <w:t>Kraków</w:t>
      </w:r>
    </w:p>
    <w:p w:rsidR="00F16C50" w:rsidRPr="00D91931" w:rsidRDefault="00F16C50" w:rsidP="000E71C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12A64" w:rsidRPr="00F12A64">
        <w:rPr>
          <w:bCs/>
          <w:sz w:val="22"/>
          <w:szCs w:val="22"/>
        </w:rPr>
        <w:t>KC-DE-zp.25.206.2026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0E71C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0E71C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0E71C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1266C" w:rsidRDefault="00E1266C" w:rsidP="000E71C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46562F" w:rsidRPr="00D91931" w:rsidRDefault="0046562F" w:rsidP="000E71C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0E71C1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0E71C1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E1266C" w:rsidRPr="00E1266C" w:rsidRDefault="00E1266C" w:rsidP="00E1266C">
      <w:bookmarkStart w:id="0" w:name="_GoBack"/>
      <w:bookmarkEnd w:id="0"/>
    </w:p>
    <w:p w:rsidR="000E71C1" w:rsidRPr="000E71C1" w:rsidRDefault="000E71C1" w:rsidP="000E71C1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12A64" w:rsidRPr="00607F9B" w:rsidTr="003324ED">
        <w:trPr>
          <w:trHeight w:val="638"/>
        </w:trPr>
        <w:tc>
          <w:tcPr>
            <w:tcW w:w="959" w:type="dxa"/>
            <w:shd w:val="clear" w:color="auto" w:fill="auto"/>
          </w:tcPr>
          <w:p w:rsidR="00F12A64" w:rsidRPr="00607F9B" w:rsidRDefault="00F12A64" w:rsidP="000E71C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2A64" w:rsidRDefault="00F12A64" w:rsidP="000E71C1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2A6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12A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2A64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KC-DE-zp.25.206.2026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2A64">
              <w:rPr>
                <w:b/>
                <w:sz w:val="22"/>
                <w:szCs w:val="22"/>
              </w:rPr>
              <w:t>KC-DE-zp.25.206.2026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0E71C1" w:rsidRPr="00607F9B" w:rsidRDefault="000E71C1" w:rsidP="000E71C1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Pr="000E71C1" w:rsidRDefault="004F079B" w:rsidP="000E71C1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12A64" w:rsidRPr="00F12A64">
        <w:rPr>
          <w:rFonts w:ascii="Times New Roman" w:hAnsi="Times New Roman"/>
          <w:b/>
          <w:szCs w:val="22"/>
        </w:rPr>
        <w:t xml:space="preserve">Akademia Górniczo </w:t>
      </w:r>
      <w:r w:rsidR="000E71C1">
        <w:rPr>
          <w:rFonts w:ascii="Times New Roman" w:hAnsi="Times New Roman"/>
          <w:b/>
          <w:szCs w:val="22"/>
        </w:rPr>
        <w:t>–</w:t>
      </w:r>
      <w:r w:rsidR="00F12A64" w:rsidRPr="00F12A64">
        <w:rPr>
          <w:rFonts w:ascii="Times New Roman" w:hAnsi="Times New Roman"/>
          <w:b/>
          <w:szCs w:val="22"/>
        </w:rPr>
        <w:t xml:space="preserve"> Hutnicza</w:t>
      </w:r>
      <w:r w:rsidR="000E71C1">
        <w:rPr>
          <w:rFonts w:ascii="Times New Roman" w:hAnsi="Times New Roman"/>
          <w:b/>
          <w:szCs w:val="22"/>
        </w:rPr>
        <w:t xml:space="preserve"> </w:t>
      </w:r>
      <w:r w:rsidR="00F12A64" w:rsidRPr="00F12A64">
        <w:rPr>
          <w:rFonts w:ascii="Times New Roman" w:hAnsi="Times New Roman"/>
          <w:b/>
          <w:szCs w:val="22"/>
        </w:rPr>
        <w:t>im. Stanisława Staszica w Krakowie</w:t>
      </w:r>
      <w:r w:rsidR="000E71C1">
        <w:rPr>
          <w:rFonts w:ascii="Times New Roman" w:hAnsi="Times New Roman"/>
          <w:b/>
          <w:szCs w:val="22"/>
        </w:rPr>
        <w:t xml:space="preserve">, </w:t>
      </w:r>
      <w:r w:rsidR="00F12A64" w:rsidRPr="00F12A6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0E71C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12A64" w:rsidRPr="00F12A64">
        <w:rPr>
          <w:rFonts w:ascii="Times New Roman" w:hAnsi="Times New Roman"/>
          <w:b/>
          <w:szCs w:val="22"/>
        </w:rPr>
        <w:t>2026-05-25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12A64" w:rsidRPr="00F12A6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12A64" w:rsidRPr="00F12A64">
        <w:rPr>
          <w:rFonts w:ascii="Times New Roman" w:hAnsi="Times New Roman"/>
          <w:b/>
          <w:szCs w:val="22"/>
        </w:rPr>
        <w:t>2026-05-28</w:t>
      </w:r>
      <w:r w:rsidR="008365E9">
        <w:rPr>
          <w:rFonts w:ascii="Times New Roman" w:hAnsi="Times New Roman"/>
          <w:szCs w:val="22"/>
        </w:rPr>
        <w:t xml:space="preserve"> godz. </w:t>
      </w:r>
      <w:r w:rsidR="00F12A64" w:rsidRPr="00F12A6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0E71C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12A64" w:rsidRPr="00F12A64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12A64" w:rsidRPr="00F12A6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12A64" w:rsidRPr="00F12A64">
        <w:rPr>
          <w:rFonts w:ascii="Times New Roman" w:hAnsi="Times New Roman"/>
          <w:b/>
          <w:szCs w:val="22"/>
        </w:rPr>
        <w:t>2026-05-28</w:t>
      </w:r>
      <w:r w:rsidR="008365E9">
        <w:rPr>
          <w:rFonts w:ascii="Times New Roman" w:hAnsi="Times New Roman"/>
          <w:szCs w:val="22"/>
        </w:rPr>
        <w:t xml:space="preserve"> godz. </w:t>
      </w:r>
      <w:r w:rsidR="00F12A64" w:rsidRPr="00F12A6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E1266C" w:rsidRDefault="00BB5224" w:rsidP="000E71C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0E71C1" w:rsidRPr="00E1266C">
        <w:rPr>
          <w:rFonts w:ascii="Times New Roman" w:hAnsi="Times New Roman"/>
          <w:b/>
          <w:szCs w:val="22"/>
        </w:rPr>
        <w:t>2026</w:t>
      </w:r>
      <w:r w:rsidR="00E1266C" w:rsidRPr="00E1266C">
        <w:rPr>
          <w:rFonts w:ascii="Times New Roman" w:hAnsi="Times New Roman"/>
          <w:b/>
          <w:szCs w:val="22"/>
        </w:rPr>
        <w:t>-06-23</w:t>
      </w:r>
      <w:r w:rsidRPr="00BB5224">
        <w:rPr>
          <w:rFonts w:ascii="Times New Roman" w:hAnsi="Times New Roman"/>
          <w:szCs w:val="22"/>
        </w:rPr>
        <w:t xml:space="preserve"> na dzień:</w:t>
      </w:r>
      <w:r w:rsidR="00E1266C">
        <w:rPr>
          <w:rFonts w:ascii="Times New Roman" w:hAnsi="Times New Roman"/>
          <w:szCs w:val="22"/>
        </w:rPr>
        <w:t xml:space="preserve"> </w:t>
      </w:r>
      <w:r w:rsidR="00E1266C" w:rsidRPr="00E1266C">
        <w:rPr>
          <w:rFonts w:ascii="Times New Roman" w:hAnsi="Times New Roman"/>
          <w:b/>
          <w:szCs w:val="22"/>
        </w:rPr>
        <w:t>2026-06-26</w:t>
      </w:r>
      <w:r w:rsidR="00E1266C">
        <w:rPr>
          <w:rFonts w:ascii="Times New Roman" w:hAnsi="Times New Roman"/>
          <w:b/>
          <w:szCs w:val="22"/>
        </w:rPr>
        <w:t>.</w:t>
      </w:r>
    </w:p>
    <w:p w:rsidR="00E1266C" w:rsidRDefault="00E1266C" w:rsidP="00E1266C">
      <w:pPr>
        <w:pStyle w:val="Tekstpodstawowywcity2"/>
        <w:spacing w:line="240" w:lineRule="auto"/>
        <w:ind w:left="284" w:firstLine="0"/>
        <w:rPr>
          <w:rFonts w:ascii="Times New Roman" w:hAnsi="Times New Roman"/>
          <w:szCs w:val="22"/>
        </w:rPr>
      </w:pPr>
    </w:p>
    <w:p w:rsidR="00F16C50" w:rsidRPr="00D91931" w:rsidRDefault="00F16C50" w:rsidP="000E71C1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0E71C1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0E71C1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AA8" w:rsidRDefault="00102AA8">
      <w:r>
        <w:separator/>
      </w:r>
    </w:p>
  </w:endnote>
  <w:endnote w:type="continuationSeparator" w:id="0">
    <w:p w:rsidR="00102AA8" w:rsidRDefault="0010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AA8" w:rsidRDefault="00102AA8">
      <w:r>
        <w:separator/>
      </w:r>
    </w:p>
  </w:footnote>
  <w:footnote w:type="continuationSeparator" w:id="0">
    <w:p w:rsidR="00102AA8" w:rsidRDefault="00102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126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AA8"/>
    <w:rsid w:val="00062425"/>
    <w:rsid w:val="000E71C1"/>
    <w:rsid w:val="00102AA8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1266C"/>
    <w:rsid w:val="00EC7BE6"/>
    <w:rsid w:val="00F12A64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3B378"/>
  <w15:chartTrackingRefBased/>
  <w15:docId w15:val="{D4D9048D-A0C6-4AB0-8E71-B21ED21D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2026-05-22T08:46:00Z</cp:lastPrinted>
  <dcterms:created xsi:type="dcterms:W3CDTF">2026-05-22T08:46:00Z</dcterms:created>
  <dcterms:modified xsi:type="dcterms:W3CDTF">2026-05-22T08:46:00Z</dcterms:modified>
</cp:coreProperties>
</file>