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6454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51C75" w:rsidRPr="00051C75">
        <w:rPr>
          <w:b/>
        </w:rPr>
        <w:t>CRZP/1</w:t>
      </w:r>
      <w:r w:rsidR="00EC5A0F">
        <w:rPr>
          <w:b/>
        </w:rPr>
        <w:t>99</w:t>
      </w:r>
      <w:r w:rsidR="00051C75" w:rsidRPr="00051C75">
        <w:rPr>
          <w:b/>
        </w:rPr>
        <w:t>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51C75" w:rsidRPr="004A5DB6" w:rsidTr="0044504A">
        <w:tc>
          <w:tcPr>
            <w:tcW w:w="9212" w:type="dxa"/>
            <w:shd w:val="clear" w:color="auto" w:fill="auto"/>
          </w:tcPr>
          <w:p w:rsidR="00051C75" w:rsidRPr="004A5DB6" w:rsidRDefault="00051C75" w:rsidP="0044504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51C75" w:rsidRPr="004A5DB6" w:rsidRDefault="00051C75" w:rsidP="0044504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51C75">
              <w:t>(</w:t>
            </w:r>
            <w:proofErr w:type="spellStart"/>
            <w:r w:rsidRPr="00051C75">
              <w:t>t.j</w:t>
            </w:r>
            <w:proofErr w:type="spellEnd"/>
            <w:r w:rsidRPr="00051C75">
              <w:t>. Dz. U. z 2026 r. poz. 793)</w:t>
            </w:r>
            <w:r w:rsidRPr="004A5DB6">
              <w:t xml:space="preserve"> (dalej jako: ustawa Pzp), dotyczące:</w:t>
            </w:r>
          </w:p>
          <w:p w:rsidR="00051C75" w:rsidRPr="004A5DB6" w:rsidRDefault="00051C75" w:rsidP="004450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51C75" w:rsidRPr="004A5DB6" w:rsidRDefault="00051C75" w:rsidP="004450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51C75" w:rsidRPr="004A5DB6" w:rsidRDefault="00051C75" w:rsidP="0044504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51C75" w:rsidRPr="00051C7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EC5A0F" w:rsidRDefault="00EC5A0F" w:rsidP="00EC5A0F">
      <w:pPr>
        <w:spacing w:after="0" w:line="276" w:lineRule="auto"/>
        <w:jc w:val="center"/>
        <w:rPr>
          <w:b/>
        </w:rPr>
      </w:pPr>
      <w:r w:rsidRPr="00EC5A0F">
        <w:rPr>
          <w:b/>
        </w:rPr>
        <w:t>Współudział w wykonaniu aktualizacji planu</w:t>
      </w:r>
      <w:bookmarkStart w:id="0" w:name="_GoBack"/>
      <w:bookmarkEnd w:id="0"/>
      <w:r w:rsidRPr="00EC5A0F">
        <w:rPr>
          <w:b/>
        </w:rPr>
        <w:t xml:space="preserve"> zwalczania zagrożeń i zanieczyszczeń </w:t>
      </w:r>
      <w:r>
        <w:rPr>
          <w:b/>
        </w:rPr>
        <w:t>–</w:t>
      </w:r>
      <w:r w:rsidRPr="00EC5A0F">
        <w:rPr>
          <w:b/>
        </w:rPr>
        <w:t xml:space="preserve"> powtórne</w:t>
      </w:r>
    </w:p>
    <w:p w:rsidR="00EC5A0F" w:rsidRDefault="00EC5A0F" w:rsidP="00232DF0">
      <w:pPr>
        <w:spacing w:after="0" w:line="276" w:lineRule="auto"/>
        <w:jc w:val="both"/>
      </w:pP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64546" w:rsidRDefault="004F23F7" w:rsidP="000857C0">
      <w:pPr>
        <w:spacing w:after="120" w:line="276" w:lineRule="auto"/>
        <w:jc w:val="both"/>
      </w:pPr>
      <w:r w:rsidRPr="00A64546">
        <w:t>Oświadczam,</w:t>
      </w:r>
      <w:r w:rsidR="00313417" w:rsidRPr="00A64546">
        <w:t xml:space="preserve"> że spełniam</w:t>
      </w:r>
      <w:r w:rsidR="004541F9" w:rsidRPr="00A64546">
        <w:t>, określone przez Zamawiającego,</w:t>
      </w:r>
      <w:r w:rsidR="00313417" w:rsidRPr="00A64546">
        <w:t xml:space="preserve"> warunki udziału </w:t>
      </w:r>
      <w:r w:rsidR="004541F9" w:rsidRPr="00A6454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454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454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6454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4546" w:rsidRDefault="00D2702A" w:rsidP="00D2702A">
            <w:pPr>
              <w:spacing w:before="60" w:after="120"/>
            </w:pPr>
            <w:r w:rsidRPr="00A64546">
              <w:rPr>
                <w:b/>
              </w:rPr>
              <w:t>Warunki udziału w postępowaniu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Sytuacja ekonomiczna lub finansowa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Zamawiający nie określa szczegółowego warunku w tym zakresie.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Zdolność techniczna lub zawodowa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Zdolność techniczna lub zawodowa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 xml:space="preserve">W celu spełnienia powyższego warunku, Wykonawca zobowiązany jest wykazać, że dysponuje osobami zdolnymi do wykonania zamówienia: 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 xml:space="preserve">1. Osoba(y) skierowana(e) do realizacji zamówienia powinna(y) spełniać minimum jedno z  wymagań dotyczących kwalifikacji i doświadczenia osób uprawnionych do sporządzenia planów ratowniczych określone w § 3. 1. </w:t>
            </w:r>
            <w:proofErr w:type="spellStart"/>
            <w:r w:rsidRPr="00A64546">
              <w:rPr>
                <w:rFonts w:cs="Calibri"/>
              </w:rPr>
              <w:t>Rozp</w:t>
            </w:r>
            <w:proofErr w:type="spellEnd"/>
            <w:r w:rsidRPr="00A64546">
              <w:rPr>
                <w:rFonts w:cs="Calibri"/>
              </w:rPr>
              <w:t>.  Ministra Infrastruktury z dnia 15 grudnia 2021 r. w sprawie planu ratowniczego oraz planu zwalczania zagrożeń i zanieczyszczeń dla morskiej farmy wiatrowej i zespołu urządzeń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Oraz: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2. Posiadać udokumentowane doświadczenie w zakresie sporządzania, w okresie ostatnich pięciu (5) lat,  co najmniej dwóch w zakresie dotyczącym planów zwalczania zagrożeń i zanieczyszczeń dla morskich farm wiatrowych w polskich obszarach morskich.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Zamawiający nie określa szczegółowego warunku w tym zakresie.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Zdolność do występowania w obrocie gospodarczym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6454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6454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64546">
        <w:rPr>
          <w:sz w:val="20"/>
          <w:szCs w:val="20"/>
        </w:rPr>
        <w:t xml:space="preserve">…………….……. </w:t>
      </w:r>
      <w:r w:rsidRPr="00A64546">
        <w:rPr>
          <w:i/>
          <w:sz w:val="16"/>
          <w:szCs w:val="16"/>
        </w:rPr>
        <w:t>(miejscowość),</w:t>
      </w:r>
      <w:r w:rsidRPr="00A64546">
        <w:rPr>
          <w:i/>
          <w:sz w:val="18"/>
          <w:szCs w:val="18"/>
        </w:rPr>
        <w:t xml:space="preserve"> </w:t>
      </w:r>
      <w:r w:rsidRPr="00A64546">
        <w:rPr>
          <w:sz w:val="20"/>
          <w:szCs w:val="20"/>
        </w:rPr>
        <w:t xml:space="preserve">dnia ………….……. r. </w:t>
      </w:r>
    </w:p>
    <w:p w:rsidR="00025C8D" w:rsidRPr="00A6454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6454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435" w:rsidRDefault="007A3435" w:rsidP="0038231F">
      <w:pPr>
        <w:spacing w:after="0" w:line="240" w:lineRule="auto"/>
      </w:pPr>
      <w:r>
        <w:separator/>
      </w:r>
    </w:p>
  </w:endnote>
  <w:endnote w:type="continuationSeparator" w:id="0">
    <w:p w:rsidR="007A3435" w:rsidRDefault="007A3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435" w:rsidRDefault="007A3435" w:rsidP="0038231F">
      <w:pPr>
        <w:spacing w:after="0" w:line="240" w:lineRule="auto"/>
      </w:pPr>
      <w:r>
        <w:separator/>
      </w:r>
    </w:p>
  </w:footnote>
  <w:footnote w:type="continuationSeparator" w:id="0">
    <w:p w:rsidR="007A3435" w:rsidRDefault="007A34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435"/>
    <w:rsid w:val="00023477"/>
    <w:rsid w:val="000247FF"/>
    <w:rsid w:val="00025C8D"/>
    <w:rsid w:val="000303EE"/>
    <w:rsid w:val="00051C75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435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4546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A0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9CE127"/>
  <w15:chartTrackingRefBased/>
  <w15:docId w15:val="{40F8BF39-B4E7-4014-816B-EB286376F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971D3-A257-4713-B92B-E8E7D9DC2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2026-10-01T10:33:00Z</cp:lastPrinted>
  <dcterms:created xsi:type="dcterms:W3CDTF">2026-10-01T10:33:00Z</dcterms:created>
  <dcterms:modified xsi:type="dcterms:W3CDTF">2026-10-01T10:33:00Z</dcterms:modified>
</cp:coreProperties>
</file>