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B1F71" w:rsidRPr="00FB1F7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B1F71" w:rsidRPr="00FB1F71">
        <w:rPr>
          <w:rFonts w:ascii="Calibri" w:hAnsi="Calibri"/>
          <w:b/>
          <w:bCs/>
          <w:i/>
        </w:rPr>
        <w:t>CRZP/1</w:t>
      </w:r>
      <w:r w:rsidR="00BD0FA3">
        <w:rPr>
          <w:rFonts w:ascii="Calibri" w:hAnsi="Calibri"/>
          <w:b/>
          <w:bCs/>
          <w:i/>
        </w:rPr>
        <w:t>99</w:t>
      </w:r>
      <w:r w:rsidR="00FB1F71" w:rsidRPr="00FB1F71">
        <w:rPr>
          <w:rFonts w:ascii="Calibri" w:hAnsi="Calibri"/>
          <w:b/>
          <w:bCs/>
          <w:i/>
        </w:rPr>
        <w:t>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BD0FA3" w:rsidRPr="00BD0FA3">
        <w:rPr>
          <w:rFonts w:ascii="Calibri" w:hAnsi="Calibri"/>
          <w:b/>
          <w:bCs/>
          <w:i/>
        </w:rPr>
        <w:t>Współudział w wykonaniu aktualizacji planu zwalczania zagrożeń i zanieczyszczeń - powtórne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B1F71" w:rsidRPr="00FB1F71">
        <w:rPr>
          <w:rFonts w:ascii="Calibri" w:hAnsi="Calibri" w:cs="Tahoma"/>
          <w:b/>
          <w:sz w:val="22"/>
          <w:szCs w:val="22"/>
        </w:rPr>
        <w:t>podstawowy</w:t>
      </w:r>
      <w:r w:rsidR="003177FD">
        <w:rPr>
          <w:rFonts w:ascii="Calibri" w:hAnsi="Calibri" w:cs="Tahoma"/>
          <w:b/>
          <w:sz w:val="22"/>
          <w:szCs w:val="22"/>
        </w:rPr>
        <w:t>m</w:t>
      </w:r>
      <w:r w:rsidR="00FB1F71" w:rsidRPr="00FB1F71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BD0FA3" w:rsidRPr="00BD0FA3">
        <w:rPr>
          <w:rFonts w:ascii="Calibri" w:hAnsi="Calibri" w:cs="Tahoma"/>
          <w:b/>
          <w:sz w:val="22"/>
          <w:szCs w:val="22"/>
        </w:rPr>
        <w:t>Współudział w wykonaniu aktualizacji planu zwalczania zagrożeń i zanieczyszczeń - powtórne</w:t>
      </w:r>
      <w:bookmarkStart w:id="0" w:name="_GoBack"/>
      <w:bookmarkEnd w:id="0"/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6D07E3" w:rsidRPr="006D07E3" w:rsidRDefault="006D07E3" w:rsidP="006D07E3">
            <w:pPr>
              <w:spacing w:before="24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6D07E3">
              <w:rPr>
                <w:rFonts w:ascii="Calibri" w:hAnsi="Calibri" w:cs="Tahoma"/>
                <w:bCs/>
                <w:sz w:val="22"/>
                <w:szCs w:val="22"/>
              </w:rPr>
              <w:t>Współudział w wykonaniu aktualizacji Planu zwalczania zagrożeń i zanieczyszczeń dla MFW BC-Wind, wsparcie eksperckie </w:t>
            </w:r>
          </w:p>
          <w:p w:rsidR="00C709DE" w:rsidRPr="00CA123E" w:rsidRDefault="00C709DE" w:rsidP="003177FD">
            <w:pPr>
              <w:spacing w:before="24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177FD" w:rsidRPr="00CA123E" w:rsidTr="00C709DE">
        <w:trPr>
          <w:jc w:val="center"/>
        </w:trPr>
        <w:tc>
          <w:tcPr>
            <w:tcW w:w="7357" w:type="dxa"/>
          </w:tcPr>
          <w:p w:rsidR="003177FD" w:rsidRPr="00CA123E" w:rsidRDefault="003177FD" w:rsidP="003177FD">
            <w:pPr>
              <w:spacing w:before="24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sporządzonych</w:t>
            </w:r>
            <w: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w okresie ostatnich pięciu (5) lat planów zwalczania zagrożeń i zanieczyszczeń dla morskich farm wiatrowych w polskich obszarach morskich………………..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3177F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177FD">
        <w:rPr>
          <w:rFonts w:ascii="Calibri" w:hAnsi="Calibri" w:cs="Calibri"/>
          <w:sz w:val="22"/>
          <w:szCs w:val="22"/>
        </w:rPr>
        <w:t>Zamówienia.</w:t>
      </w:r>
    </w:p>
    <w:p w:rsidR="00CE57E9" w:rsidRPr="003177F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177F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177F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177FD">
        <w:rPr>
          <w:rFonts w:ascii="Calibri" w:hAnsi="Calibri" w:cs="Tahoma"/>
          <w:b/>
          <w:sz w:val="22"/>
          <w:szCs w:val="22"/>
        </w:rPr>
        <w:t xml:space="preserve"> </w:t>
      </w:r>
      <w:r w:rsidR="00FB1F71" w:rsidRPr="003177FD">
        <w:rPr>
          <w:rFonts w:ascii="Calibri" w:hAnsi="Calibri" w:cs="Tahoma"/>
          <w:b/>
          <w:sz w:val="22"/>
          <w:szCs w:val="22"/>
        </w:rPr>
        <w:t>data zakończenia: 2028-03-31</w:t>
      </w:r>
      <w:r w:rsidRPr="003177FD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177F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3177FD" w:rsidRPr="003177FD">
        <w:rPr>
          <w:rFonts w:ascii="Calibri" w:hAnsi="Calibri" w:cs="Tahoma"/>
          <w:b/>
          <w:sz w:val="22"/>
          <w:szCs w:val="22"/>
        </w:rPr>
        <w:t>14</w:t>
      </w:r>
      <w:r w:rsidRPr="003177FD">
        <w:rPr>
          <w:rFonts w:ascii="Calibri" w:hAnsi="Calibri" w:cs="Tahoma"/>
          <w:b/>
          <w:sz w:val="22"/>
          <w:szCs w:val="22"/>
        </w:rPr>
        <w:t xml:space="preserve"> dni</w:t>
      </w:r>
      <w:r w:rsidRPr="003177FD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2499" w:rsidRDefault="00DE2499">
      <w:r>
        <w:separator/>
      </w:r>
    </w:p>
  </w:endnote>
  <w:endnote w:type="continuationSeparator" w:id="0">
    <w:p w:rsidR="00DE2499" w:rsidRDefault="00DE24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2499" w:rsidRDefault="00DE2499">
      <w:r>
        <w:separator/>
      </w:r>
    </w:p>
  </w:footnote>
  <w:footnote w:type="continuationSeparator" w:id="0">
    <w:p w:rsidR="00DE2499" w:rsidRDefault="00DE249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E24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Default="00BD0FA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BD0FA3">
      <w:rPr>
        <w:rFonts w:ascii="Tahoma" w:hAnsi="Tahoma" w:cs="Tahoma"/>
        <w:i/>
        <w:sz w:val="16"/>
        <w:szCs w:val="16"/>
      </w:rPr>
      <w:t xml:space="preserve">Współudział w wykonaniu aktualizacji planu zwalczania zagrożeń i zanieczyszczeń </w:t>
    </w:r>
    <w:r>
      <w:rPr>
        <w:rFonts w:ascii="Tahoma" w:hAnsi="Tahoma" w:cs="Tahoma"/>
        <w:i/>
        <w:sz w:val="16"/>
        <w:szCs w:val="16"/>
      </w:rPr>
      <w:t>–</w:t>
    </w:r>
    <w:r w:rsidRPr="00BD0FA3">
      <w:rPr>
        <w:rFonts w:ascii="Tahoma" w:hAnsi="Tahoma" w:cs="Tahoma"/>
        <w:i/>
        <w:sz w:val="16"/>
        <w:szCs w:val="16"/>
      </w:rPr>
      <w:t xml:space="preserve"> powtórne</w:t>
    </w:r>
  </w:p>
  <w:p w:rsidR="00BD0FA3" w:rsidRPr="002307F7" w:rsidRDefault="00BD0FA3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DE2499">
    <w:pPr>
      <w:pStyle w:val="Nagwek"/>
    </w:pPr>
    <w:r>
      <w:rPr>
        <w:noProof/>
      </w:rPr>
      <w:pict>
        <v:line id="_x0000_s2052" style="position:absolute;z-index:3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DE249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3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177FD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D07E3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C4838"/>
    <w:rsid w:val="00AE009B"/>
    <w:rsid w:val="00BD0FA3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DE2499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1F71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5E50857"/>
  <w15:chartTrackingRefBased/>
  <w15:docId w15:val="{80847160-677A-4881-8CC4-7071DCE4E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77D57-5CB3-46A4-B1A3-45DA9741E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777</Words>
  <Characters>4662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4</cp:revision>
  <cp:lastPrinted>2026-09-21T07:26:00Z</cp:lastPrinted>
  <dcterms:created xsi:type="dcterms:W3CDTF">2026-09-21T07:26:00Z</dcterms:created>
  <dcterms:modified xsi:type="dcterms:W3CDTF">2026-10-01T10:31:00Z</dcterms:modified>
</cp:coreProperties>
</file>